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78C0" w14:textId="2027A8C2" w:rsidR="001F3960" w:rsidRPr="00286378" w:rsidRDefault="00286378" w:rsidP="002863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6378">
        <w:rPr>
          <w:rFonts w:ascii="Times New Roman" w:hAnsi="Times New Roman" w:cs="Times New Roman"/>
          <w:b/>
          <w:bCs/>
          <w:sz w:val="24"/>
          <w:szCs w:val="24"/>
        </w:rPr>
        <w:t xml:space="preserve">СПИСОК ЗАКОНОВ, </w:t>
      </w:r>
      <w:bookmarkStart w:id="0" w:name="_GoBack"/>
      <w:bookmarkEnd w:id="0"/>
    </w:p>
    <w:p w14:paraId="3414A9B6" w14:textId="207F0010" w:rsidR="001F3960" w:rsidRPr="00286378" w:rsidRDefault="001F3960" w:rsidP="002863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6378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proofErr w:type="gramStart"/>
      <w:r w:rsidRPr="00286378">
        <w:rPr>
          <w:rFonts w:ascii="Times New Roman" w:hAnsi="Times New Roman" w:cs="Times New Roman"/>
          <w:b/>
          <w:bCs/>
          <w:sz w:val="24"/>
          <w:szCs w:val="24"/>
        </w:rPr>
        <w:t>которым</w:t>
      </w:r>
      <w:proofErr w:type="gramEnd"/>
      <w:r w:rsidRPr="00286378"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проведена оценка для размещения на общественное обсуждение </w:t>
      </w:r>
    </w:p>
    <w:p w14:paraId="43322A13" w14:textId="77777777" w:rsidR="001F3960" w:rsidRPr="00286378" w:rsidRDefault="001F3960" w:rsidP="002863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01" w:type="dxa"/>
        <w:tblInd w:w="-601" w:type="dxa"/>
        <w:tblLook w:val="04A0" w:firstRow="1" w:lastRow="0" w:firstColumn="1" w:lastColumn="0" w:noHBand="0" w:noVBand="1"/>
      </w:tblPr>
      <w:tblGrid>
        <w:gridCol w:w="823"/>
        <w:gridCol w:w="9078"/>
      </w:tblGrid>
      <w:tr w:rsidR="00C4218C" w:rsidRPr="00286378" w14:paraId="75DEAA13" w14:textId="77777777" w:rsidTr="00A558B7">
        <w:trPr>
          <w:trHeight w:val="827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BD21B" w14:textId="3C0E11C1" w:rsidR="00C4218C" w:rsidRPr="00286378" w:rsidRDefault="00C4218C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383F3B" w14:textId="4F109951" w:rsidR="00C4218C" w:rsidRPr="00286378" w:rsidRDefault="00C4218C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 июля 1996 года N 35 "О частной детективной и охранной деятельности в Кыргызской Республике"</w:t>
            </w:r>
          </w:p>
        </w:tc>
      </w:tr>
      <w:tr w:rsidR="001F3960" w:rsidRPr="00286378" w14:paraId="2FB192A7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1CC74" w14:textId="02CBEBFD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D52E3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28 января 2019 года N 19 "О защите лиц, сообщивших о коррупционных правонарушениях"</w:t>
            </w:r>
          </w:p>
        </w:tc>
      </w:tr>
      <w:tr w:rsidR="001F3960" w:rsidRPr="00286378" w14:paraId="3745EA86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3CF62" w14:textId="6428F85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7BDB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8 августа 2012 года N 153 "О противодействии коррупции"</w:t>
            </w:r>
          </w:p>
        </w:tc>
      </w:tr>
      <w:tr w:rsidR="001F3960" w:rsidRPr="00286378" w14:paraId="5304EB39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2F6BE" w14:textId="12CBFAA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0854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29 мая 2013 года N 82 "О противодействии организованной преступности"</w:t>
            </w:r>
          </w:p>
        </w:tc>
      </w:tr>
      <w:tr w:rsidR="001F3960" w:rsidRPr="00286378" w14:paraId="4C83FD84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0D706" w14:textId="365A8E8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601E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августа 2018 года N 80 "Об уполномоченном органе в сфере борьбы с экономическими преступлениями"</w:t>
            </w:r>
          </w:p>
        </w:tc>
      </w:tr>
      <w:tr w:rsidR="001F3960" w:rsidRPr="00286378" w14:paraId="490861C5" w14:textId="77777777" w:rsidTr="00A558B7">
        <w:trPr>
          <w:trHeight w:val="591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1A1CB" w14:textId="4B1A0EE2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8D7B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 июня 2019 года N 70 "О Внутренних войсках Министерства внутренних дел Кыргызской Республики"</w:t>
            </w:r>
          </w:p>
        </w:tc>
      </w:tr>
      <w:tr w:rsidR="001F3960" w:rsidRPr="00286378" w14:paraId="71BF136A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B97AF" w14:textId="41B9BF0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6FB9A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21 января 2000 года N 35 "Об аварийно-спасательных службах и статусе спасателей"</w:t>
            </w:r>
          </w:p>
        </w:tc>
      </w:tr>
      <w:tr w:rsidR="001F3960" w:rsidRPr="00286378" w14:paraId="66D08A0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8CCDB" w14:textId="0DE261F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7D76F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7 июня 2016 года N 78 "Об обеспечении пожарной безопасности"</w:t>
            </w:r>
          </w:p>
        </w:tc>
      </w:tr>
      <w:tr w:rsidR="001F3960" w:rsidRPr="00286378" w14:paraId="1CCC2BF0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CEE8F" w14:textId="40D4DBD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8DBF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17 июня 2017 года N 104 "О международной чрезвычайной помощи"</w:t>
            </w:r>
          </w:p>
        </w:tc>
      </w:tr>
      <w:tr w:rsidR="001F3960" w:rsidRPr="00286378" w14:paraId="0EA69052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E6469" w14:textId="410330F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F0243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мая 2014 года N 78 "О государственном материальном резерве"</w:t>
            </w:r>
          </w:p>
        </w:tc>
      </w:tr>
      <w:tr w:rsidR="001F3960" w:rsidRPr="00286378" w14:paraId="70C64CF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B544F" w14:textId="3279FD0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E2F39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17 июня 1996 года N 22 "О пожарной безопасности"</w:t>
            </w:r>
          </w:p>
        </w:tc>
      </w:tr>
      <w:tr w:rsidR="001F3960" w:rsidRPr="00286378" w14:paraId="5E8ABDE8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450FE" w14:textId="0CEC96BD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3D40D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15 декабря 2017 года N 210 (15) "О защите государственных секретов Кыргызской Республики"</w:t>
            </w:r>
          </w:p>
        </w:tc>
      </w:tr>
      <w:tr w:rsidR="001F3960" w:rsidRPr="00286378" w14:paraId="51BAC85B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4D31" w14:textId="6B5F960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2177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19 апреля 2008 года N 60 "О материальной ответственности военнослужащих"</w:t>
            </w:r>
          </w:p>
        </w:tc>
      </w:tr>
      <w:tr w:rsidR="001F3960" w:rsidRPr="00286378" w14:paraId="6719BC20" w14:textId="77777777" w:rsidTr="00A558B7">
        <w:trPr>
          <w:trHeight w:val="60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537A2" w14:textId="4D0C057A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3FCE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9 февраля 2009 года N 43 "О всеобщей воинской обязанности граждан Кыргызской Республики, о военной и альтернативной службах"</w:t>
            </w:r>
          </w:p>
        </w:tc>
      </w:tr>
      <w:tr w:rsidR="001F3960" w:rsidRPr="00286378" w14:paraId="0C895C8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2F6C8" w14:textId="613AFF4C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24AB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24 июля 2009 года N 242 "Об обороне и Вооруженных Силах Кыргызской Республики"</w:t>
            </w:r>
          </w:p>
        </w:tc>
      </w:tr>
      <w:tr w:rsidR="001F3960" w:rsidRPr="00286378" w14:paraId="4AB7728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02953" w14:textId="2F60E89E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E0D0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 июля 1992 года N 930-XII "О статусе военнослужащих"</w:t>
            </w:r>
          </w:p>
        </w:tc>
      </w:tr>
      <w:tr w:rsidR="001F3960" w:rsidRPr="00286378" w14:paraId="3C13C3FC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197D4" w14:textId="33C8BF5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AAAB6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30 сентября 1998 года N 125 "О мобилизационной подготовке и мобилизации в Кыргызской Республике"</w:t>
            </w:r>
          </w:p>
        </w:tc>
      </w:tr>
      <w:tr w:rsidR="001F3960" w:rsidRPr="00286378" w14:paraId="1CC9BC48" w14:textId="77777777" w:rsidTr="00A558B7">
        <w:trPr>
          <w:trHeight w:val="866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27968" w14:textId="3761C44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673BE" w14:textId="77777777" w:rsidR="00286378" w:rsidRDefault="00286378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0862F9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21 августа 2004 года N 163 "Об обязательном государственном страховании жизни и здоровья военнослужащих и военнообязанных, призванных на учебные и специальные сборы, и приравненных к ним лиц"</w:t>
            </w:r>
          </w:p>
        </w:tc>
      </w:tr>
      <w:tr w:rsidR="001F3960" w:rsidRPr="00286378" w14:paraId="0137EB65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8D720" w14:textId="3CB29BF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1E4E2" w14:textId="77777777" w:rsidR="00286378" w:rsidRDefault="00286378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71863F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30 мая 2014 года N 81 "О попечительском совете"</w:t>
            </w:r>
          </w:p>
        </w:tc>
      </w:tr>
      <w:tr w:rsidR="001F3960" w:rsidRPr="00286378" w14:paraId="4345AB0A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E3744" w14:textId="2B1584CF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2F7FE" w14:textId="77777777" w:rsidR="00286378" w:rsidRDefault="00286378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EF0BF6A" w14:textId="77777777" w:rsidR="001F3960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28 июня 2011 года N 59 "Об эпосе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Манас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  <w:p w14:paraId="28AB00AD" w14:textId="77777777" w:rsidR="00286378" w:rsidRPr="00286378" w:rsidRDefault="00286378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F3960" w:rsidRPr="00286378" w14:paraId="6BD40237" w14:textId="77777777" w:rsidTr="00A558B7">
        <w:trPr>
          <w:trHeight w:val="283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F6F54" w14:textId="7394B04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EDB6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18 мая 2012 года N 57 "О фонограммах"</w:t>
            </w:r>
          </w:p>
        </w:tc>
      </w:tr>
      <w:tr w:rsidR="001F3960" w:rsidRPr="00286378" w14:paraId="7F9F362D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5E53A" w14:textId="2A3B345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7B59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22 ноября 1997 года N 83 "Об обязательном экземпляре документов"</w:t>
            </w:r>
          </w:p>
        </w:tc>
      </w:tr>
      <w:tr w:rsidR="001F3960" w:rsidRPr="00286378" w14:paraId="102BABC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5D01" w14:textId="3C52B47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29E3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16 ноября 1998 года N 145 "О библиотечном деле"</w:t>
            </w:r>
          </w:p>
        </w:tc>
      </w:tr>
      <w:tr w:rsidR="001F3960" w:rsidRPr="00286378" w14:paraId="58DB987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A7D75" w14:textId="4BE1CCB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BF53A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июля 1999 года N 91 "Об охране и использовании историко-культурного наследия"</w:t>
            </w:r>
          </w:p>
        </w:tc>
      </w:tr>
      <w:tr w:rsidR="001F3960" w:rsidRPr="00286378" w14:paraId="6D2B0B41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625A9" w14:textId="307744A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FC95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21 января 2000 года N 36 "О физической культуре и спорте"</w:t>
            </w:r>
          </w:p>
        </w:tc>
      </w:tr>
      <w:tr w:rsidR="001F3960" w:rsidRPr="00286378" w14:paraId="19E44906" w14:textId="77777777" w:rsidTr="00A558B7">
        <w:trPr>
          <w:trHeight w:val="575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BACEF" w14:textId="6A9168AC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060B1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октября 2001 года N 86 "О государственной поддержке кинематографии Кыргызской Республики"</w:t>
            </w:r>
          </w:p>
        </w:tc>
      </w:tr>
      <w:tr w:rsidR="001F3960" w:rsidRPr="00286378" w14:paraId="286525F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23296" w14:textId="67697C8D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B994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21 апреля 2003 года N 84 "О национальных видах спорта"</w:t>
            </w:r>
          </w:p>
        </w:tc>
      </w:tr>
      <w:tr w:rsidR="001F3960" w:rsidRPr="00286378" w14:paraId="1AB981EF" w14:textId="77777777" w:rsidTr="00A558B7">
        <w:trPr>
          <w:trHeight w:val="563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F6740" w14:textId="54DC26E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8E442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16 марта 2006 года N 77 "О возрождении, развитии и сохранении народного художественного промысла"</w:t>
            </w:r>
          </w:p>
        </w:tc>
      </w:tr>
      <w:tr w:rsidR="001F3960" w:rsidRPr="00286378" w14:paraId="15C8F1B3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A6C03" w14:textId="1CCD6B8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EA626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11 июня 2007 года N 82 "О юбилейных мероприятиях в Кыргызской Республике"</w:t>
            </w:r>
          </w:p>
        </w:tc>
      </w:tr>
      <w:tr w:rsidR="001F3960" w:rsidRPr="00286378" w14:paraId="6ED1F4E9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D1719" w14:textId="0FA2B3F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C075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7 апреля 2009 года N 119 "О культуре"</w:t>
            </w:r>
          </w:p>
        </w:tc>
      </w:tr>
      <w:tr w:rsidR="001F3960" w:rsidRPr="00286378" w14:paraId="61044AF0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D6EDB" w14:textId="6FDF051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283BA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25 октября 2011 года N 184 "Об издательском деле"</w:t>
            </w:r>
          </w:p>
        </w:tc>
      </w:tr>
      <w:tr w:rsidR="001F3960" w:rsidRPr="00286378" w14:paraId="5BDCF6D9" w14:textId="77777777" w:rsidTr="00A558B7">
        <w:trPr>
          <w:trHeight w:val="56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BC741" w14:textId="59D30E9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8024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9 августа 2012 года N 163 "О нематериальном культурном наследии Кыргызской Республики"</w:t>
            </w:r>
          </w:p>
        </w:tc>
      </w:tr>
      <w:tr w:rsidR="001F3960" w:rsidRPr="00286378" w14:paraId="0036673A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6C97C" w14:textId="10E3520F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C6E0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24 июля 2015 года N 193 "О музеях и Музейном фонде Кыргызской Республики"</w:t>
            </w:r>
          </w:p>
        </w:tc>
      </w:tr>
      <w:tr w:rsidR="001F3960" w:rsidRPr="00286378" w14:paraId="078DAFA1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2DDA2" w14:textId="7BCFBA7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D673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29 декабря 2016 года N 226 "О паралимпийском спорте"</w:t>
            </w:r>
          </w:p>
        </w:tc>
      </w:tr>
      <w:tr w:rsidR="001F3960" w:rsidRPr="00286378" w14:paraId="697E32F4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7769F" w14:textId="6B30C60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EA86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18 мая 1998 года N 65 "О защите населения от туберкулеза"</w:t>
            </w:r>
          </w:p>
        </w:tc>
      </w:tr>
      <w:tr w:rsidR="001F3960" w:rsidRPr="00286378" w14:paraId="34824B1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5B0CE" w14:textId="492A35A4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0C9379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4 октября 2000 года N 83 "Об онкологической помощи населению"</w:t>
            </w:r>
          </w:p>
        </w:tc>
      </w:tr>
      <w:tr w:rsidR="001F3960" w:rsidRPr="00286378" w14:paraId="25D98983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8A6A7" w14:textId="73589D7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E059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9 августа 2006 года N 166 "О сахарном диабете в Кыргызской Республике"</w:t>
            </w:r>
          </w:p>
        </w:tc>
      </w:tr>
      <w:tr w:rsidR="001F3960" w:rsidRPr="00286378" w14:paraId="33333D5C" w14:textId="77777777" w:rsidTr="00A558B7">
        <w:trPr>
          <w:trHeight w:val="58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D32A5" w14:textId="299E6DC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CA56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30 июля 2003 года N 159 "О системе Единого плательщика в финансировании здравоохранения Кыргызской Республики"</w:t>
            </w:r>
          </w:p>
        </w:tc>
      </w:tr>
      <w:tr w:rsidR="001F3960" w:rsidRPr="00286378" w14:paraId="3CE54C0E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5C870" w14:textId="3DE6029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A75E9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июля 2007 года N 96 "О донорстве крови и ее компонентов"</w:t>
            </w:r>
          </w:p>
        </w:tc>
      </w:tr>
      <w:tr w:rsidR="001F3960" w:rsidRPr="00286378" w14:paraId="4232C296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396B8" w14:textId="3BFE6DDE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9DE5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13 января 2000 года N 4 "О природных лечебных ресурсах, лечебно-оздоровительных местностях и курортах"</w:t>
            </w:r>
          </w:p>
        </w:tc>
      </w:tr>
      <w:tr w:rsidR="001F3960" w:rsidRPr="00286378" w14:paraId="42A4EA93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FC365" w14:textId="2AC99FA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7B76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июня 2001 года N 56 "Об иммунопрофилактике инфекционных болезней"</w:t>
            </w:r>
          </w:p>
        </w:tc>
      </w:tr>
      <w:tr w:rsidR="001F3960" w:rsidRPr="00286378" w14:paraId="0A083D5C" w14:textId="77777777" w:rsidTr="00A558B7">
        <w:trPr>
          <w:trHeight w:val="436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7EDA8" w14:textId="13FEF13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F5213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13 августа 2004 года N 116 "Об организациях здравоохранения в Кыргызской Республике"</w:t>
            </w:r>
          </w:p>
        </w:tc>
      </w:tr>
      <w:tr w:rsidR="001F3960" w:rsidRPr="00286378" w14:paraId="51F5318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A7FE" w14:textId="36785DCA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7B69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28 мая 2013 года N 81 "О статусе медицинского работника"</w:t>
            </w:r>
          </w:p>
        </w:tc>
      </w:tr>
      <w:tr w:rsidR="001F3960" w:rsidRPr="00286378" w14:paraId="021464B9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AAE83" w14:textId="42B2D89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5AB9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августа 2017 года N 166 "Об обращении медицинских изделий"</w:t>
            </w:r>
          </w:p>
        </w:tc>
      </w:tr>
      <w:tr w:rsidR="001F3960" w:rsidRPr="00286378" w14:paraId="629BE3B9" w14:textId="77777777" w:rsidTr="00A558B7">
        <w:trPr>
          <w:trHeight w:val="685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8CEC4" w14:textId="622ADF6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132EF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7 мая 1993 года N 1196-XII "О социальной защите граждан Кыргызской Республики, пострадавших вследствие чернобыльской катастрофы"</w:t>
            </w:r>
          </w:p>
        </w:tc>
      </w:tr>
      <w:tr w:rsidR="001F3960" w:rsidRPr="00286378" w14:paraId="58662BAD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C1570" w14:textId="21C9837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F2C5F" w14:textId="0A681457" w:rsidR="00286378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8 мая 1996 года N 14 "О ветеранах войны, Вооруженных Сил и тружениках тыла"</w:t>
            </w:r>
          </w:p>
        </w:tc>
      </w:tr>
      <w:tr w:rsidR="001F3960" w:rsidRPr="00286378" w14:paraId="7EDBB2BC" w14:textId="77777777" w:rsidTr="00A558B7">
        <w:trPr>
          <w:trHeight w:val="563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7DAE6" w14:textId="4AC5D25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560B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22 октября 2012 года N 173 "О социальной защите членов семей погибших и пострадавших лиц в результате событий, произошедших в апреле-июне 2010 года"</w:t>
            </w:r>
          </w:p>
        </w:tc>
      </w:tr>
      <w:tr w:rsidR="001F3960" w:rsidRPr="00286378" w14:paraId="3B6203E1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D2F5" w14:textId="2223001D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DEC6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28 апреля 2017 года N 70 "О государственном социальном заказе"</w:t>
            </w:r>
          </w:p>
        </w:tc>
      </w:tr>
      <w:tr w:rsidR="001F3960" w:rsidRPr="00286378" w14:paraId="07A5BD64" w14:textId="77777777" w:rsidTr="00A558B7">
        <w:trPr>
          <w:trHeight w:val="1260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BA2E2" w14:textId="33C82E54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4914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16 августа 2006 года N 169 "О предоставлении льгот при возвращении полученных льготных долгосрочных ссуд лицам, проживающим в населенных пунктах, расположенных в высокогорных и отдаленных зонах Кыргызской Республики, пострадавшим в результате стихийных бедствий природного характера, получившим ссуды в период с 2002 года и далее"</w:t>
            </w:r>
          </w:p>
        </w:tc>
      </w:tr>
      <w:tr w:rsidR="001F3960" w:rsidRPr="00286378" w14:paraId="409FD935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F5714" w14:textId="21A6258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C8B7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6 ноября 1999 года N 119 "О меценатстве и благотворительной деятельности"</w:t>
            </w:r>
          </w:p>
        </w:tc>
      </w:tr>
      <w:tr w:rsidR="001F3960" w:rsidRPr="00286378" w14:paraId="213F2AF7" w14:textId="77777777" w:rsidTr="00A558B7">
        <w:trPr>
          <w:trHeight w:val="619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92E8" w14:textId="7DFAA42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CA12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июня 1996 года N 23 "Об обеспечении своевременности выдачи заработной платы, пенсий, пособий и иных социальных выплат"</w:t>
            </w:r>
          </w:p>
        </w:tc>
      </w:tr>
      <w:tr w:rsidR="001F3960" w:rsidRPr="00286378" w14:paraId="7DAFCBB0" w14:textId="77777777" w:rsidTr="00A558B7">
        <w:trPr>
          <w:trHeight w:val="55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FF863" w14:textId="13784C87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89959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13 августа 2004 года N 118 "О членстве Кыргызской Республики в международных финансовых организациях"</w:t>
            </w:r>
          </w:p>
        </w:tc>
      </w:tr>
      <w:tr w:rsidR="001F3960" w:rsidRPr="00286378" w14:paraId="2B696AC1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60F8E" w14:textId="091CA127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F94BA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 апреля 2015 года N 72 "О государственных закупках"</w:t>
            </w:r>
          </w:p>
        </w:tc>
      </w:tr>
      <w:tr w:rsidR="001F3960" w:rsidRPr="00286378" w14:paraId="7747D2DA" w14:textId="77777777" w:rsidTr="00A558B7">
        <w:trPr>
          <w:trHeight w:val="511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BAC2A" w14:textId="2A5EFAEF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8C343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июня 1997 года N 36 "О восстановлении и защите сбережений граждан Кыргызской Республики"</w:t>
            </w:r>
          </w:p>
        </w:tc>
      </w:tr>
      <w:tr w:rsidR="001F3960" w:rsidRPr="00286378" w14:paraId="35F29351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0FC85" w14:textId="18CD6B4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42F9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14 мая 1998 года N 61 "О драгоценных металлах и драгоценных камнях"</w:t>
            </w:r>
          </w:p>
        </w:tc>
      </w:tr>
      <w:tr w:rsidR="001F3960" w:rsidRPr="00286378" w14:paraId="7BAE8F4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A4DA3" w14:textId="1B99757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13D6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19 апреля 2008 года N 59 "О переписи населения и жилищного фонда"</w:t>
            </w:r>
          </w:p>
        </w:tc>
      </w:tr>
      <w:tr w:rsidR="001F3960" w:rsidRPr="00286378" w14:paraId="08378A08" w14:textId="77777777" w:rsidTr="00A558B7">
        <w:trPr>
          <w:trHeight w:val="435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BB3B1" w14:textId="693AF9B7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974EE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8 июля 2019 года N 82 "Об официальной статистике"</w:t>
            </w:r>
          </w:p>
        </w:tc>
      </w:tr>
      <w:tr w:rsidR="001F3960" w:rsidRPr="00286378" w14:paraId="19C81B30" w14:textId="77777777" w:rsidTr="00A558B7">
        <w:trPr>
          <w:trHeight w:val="413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717E4" w14:textId="168ACBE2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1C6E8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января 2009 года N 25 "О внутреннем аудите"</w:t>
            </w:r>
          </w:p>
        </w:tc>
      </w:tr>
      <w:tr w:rsidR="001F3960" w:rsidRPr="00286378" w14:paraId="4142C95D" w14:textId="77777777" w:rsidTr="00A558B7">
        <w:trPr>
          <w:trHeight w:val="6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7CF7D" w14:textId="65BC4DE1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FBA1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20 февраля 2009 года N 61 "О государственном прогнозировании социально-экономического развития Кыргызской Республики"</w:t>
            </w:r>
          </w:p>
        </w:tc>
      </w:tr>
      <w:tr w:rsidR="001F3960" w:rsidRPr="00286378" w14:paraId="40698A35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3D9CA" w14:textId="0404941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6EE86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17 апреля 2018 года N 40 "О товарных складах и складских свидетельствах"</w:t>
            </w:r>
          </w:p>
        </w:tc>
      </w:tr>
      <w:tr w:rsidR="001F3960" w:rsidRPr="00286378" w14:paraId="5BE183F8" w14:textId="77777777" w:rsidTr="00A558B7">
        <w:trPr>
          <w:trHeight w:val="697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7F317" w14:textId="3EB2310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5790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июля 1997 года N 41 "О государственном регулировании внешнеторговой деятельности в Кыргызской Республике"</w:t>
            </w:r>
          </w:p>
        </w:tc>
      </w:tr>
      <w:tr w:rsidR="001F3960" w:rsidRPr="00286378" w14:paraId="75B9333F" w14:textId="77777777" w:rsidTr="00A558B7">
        <w:trPr>
          <w:trHeight w:val="573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D0C26" w14:textId="415F5A3E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7E99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29 июня 1992 года N 915-XII "О товарной бирже и биржевой торговле в Кыргызской Республике"</w:t>
            </w:r>
          </w:p>
        </w:tc>
      </w:tr>
      <w:tr w:rsidR="001F3960" w:rsidRPr="00286378" w14:paraId="18148ED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FFF95" w14:textId="0215D564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CCF2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20 марта 2002 года N 40 "О внутренней торговле в Кыргызской Республике"</w:t>
            </w:r>
          </w:p>
        </w:tc>
      </w:tr>
      <w:tr w:rsidR="00FA4170" w:rsidRPr="00286378" w14:paraId="6E42E5C7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E4424" w14:textId="77777777" w:rsidR="00FA4170" w:rsidRPr="00286378" w:rsidRDefault="00FA417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211CC" w14:textId="667C625C" w:rsidR="00FA4170" w:rsidRPr="00286378" w:rsidRDefault="00FA417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22 мая 2004 года N 67 "Об основах технического регулирования </w:t>
            </w:r>
          </w:p>
          <w:p w14:paraId="16F91FBA" w14:textId="3521A324" w:rsidR="00FA4170" w:rsidRPr="00286378" w:rsidRDefault="00FA417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Кыргызской Республике"</w:t>
            </w:r>
          </w:p>
        </w:tc>
      </w:tr>
      <w:tr w:rsidR="001F3960" w:rsidRPr="00286378" w14:paraId="4377541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9CA5D" w14:textId="1AA82124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54B5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23 января 2003 года N 30 "Об экспортном контроле"</w:t>
            </w:r>
          </w:p>
        </w:tc>
      </w:tr>
      <w:tr w:rsidR="001F3960" w:rsidRPr="00286378" w14:paraId="436E296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1E540" w14:textId="3F0C2451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49B7F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9 июля 2014 года N 118 "Об обеспечении единства измерений"</w:t>
            </w:r>
          </w:p>
        </w:tc>
      </w:tr>
      <w:tr w:rsidR="001F3960" w:rsidRPr="00286378" w14:paraId="30646675" w14:textId="77777777" w:rsidTr="00A558B7">
        <w:trPr>
          <w:trHeight w:val="28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10891" w14:textId="4FDA17C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28E92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25 марта 1999 года N 34 "О туризме"</w:t>
            </w:r>
          </w:p>
        </w:tc>
      </w:tr>
      <w:tr w:rsidR="001F3960" w:rsidRPr="00286378" w14:paraId="129FD265" w14:textId="77777777" w:rsidTr="00A558B7">
        <w:trPr>
          <w:trHeight w:val="354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B742B" w14:textId="7CCF441F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44B0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13 августа 2004 года N 119 "О почтово-сберегательной системе"</w:t>
            </w:r>
          </w:p>
        </w:tc>
      </w:tr>
      <w:tr w:rsidR="001F3960" w:rsidRPr="00286378" w14:paraId="2F92EAB4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27AA" w14:textId="36754BC1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9565C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20 июня 2001 года N 52 "О почтовой связи"</w:t>
            </w:r>
          </w:p>
        </w:tc>
      </w:tr>
      <w:tr w:rsidR="001F3960" w:rsidRPr="00286378" w14:paraId="71D07374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2C8B8" w14:textId="4CE7F392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AFFB4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апреля 1998 года N 31 "Об электрической и почтовой связи"</w:t>
            </w:r>
          </w:p>
        </w:tc>
      </w:tr>
      <w:tr w:rsidR="001F3960" w:rsidRPr="00286378" w14:paraId="2839EB1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A2BE3" w14:textId="7977F45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2A252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19 июля 2017 года N 127 "Об электронном управлении"</w:t>
            </w:r>
          </w:p>
        </w:tc>
      </w:tr>
      <w:tr w:rsidR="001F3960" w:rsidRPr="00286378" w14:paraId="568695A9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DB1A" w14:textId="69E6F23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B624B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19 июля 2017 года N 128 "Об электронной подписи"</w:t>
            </w:r>
          </w:p>
        </w:tc>
      </w:tr>
      <w:tr w:rsidR="001F3960" w:rsidRPr="00286378" w14:paraId="753B866A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9445B" w14:textId="5BE6867C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0294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11 января 1994 года N 1372-XII "О градостроительстве и архитектуре Кыргызской Республики"</w:t>
            </w:r>
          </w:p>
        </w:tc>
      </w:tr>
      <w:tr w:rsidR="001F3960" w:rsidRPr="00286378" w14:paraId="046D1B7D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DE35E" w14:textId="35C23BD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86F2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26 июля 2011 года N 137 "Об энергетической эффективности зданий"</w:t>
            </w:r>
          </w:p>
        </w:tc>
      </w:tr>
      <w:tr w:rsidR="001F3960" w:rsidRPr="00286378" w14:paraId="2E4BE17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44899" w14:textId="777E2CB9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20CA5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 июня 1998 года N 72 "Об автомобильных дорогах"</w:t>
            </w:r>
          </w:p>
        </w:tc>
      </w:tr>
      <w:tr w:rsidR="001F3960" w:rsidRPr="00286378" w14:paraId="1CE553C8" w14:textId="77777777" w:rsidTr="00A558B7">
        <w:trPr>
          <w:trHeight w:val="28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59608" w14:textId="3E86A6F3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977CA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8 июля 1998 года N 89 "О транспорте"</w:t>
            </w:r>
          </w:p>
        </w:tc>
      </w:tr>
      <w:tr w:rsidR="001F3960" w:rsidRPr="00286378" w14:paraId="027C954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BD981" w14:textId="4EBF87C7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3E608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19 июля 2013 года N 154 "Об автомобильном транспорте"</w:t>
            </w:r>
          </w:p>
        </w:tc>
      </w:tr>
      <w:tr w:rsidR="001F3960" w:rsidRPr="00286378" w14:paraId="4A2BB187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78C81" w14:textId="24C8AC6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5DDD4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18 июля 2016 года N 121 "О железнодорожном транспорте"</w:t>
            </w:r>
          </w:p>
        </w:tc>
      </w:tr>
      <w:tr w:rsidR="001F3960" w:rsidRPr="00286378" w14:paraId="1C05933B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65282" w14:textId="418B5784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7EF56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20 апреля 1998 года N 52 "О дорожном движении в Кыргызской Республике"</w:t>
            </w:r>
          </w:p>
        </w:tc>
      </w:tr>
      <w:tr w:rsidR="001F3960" w:rsidRPr="00286378" w14:paraId="02AD9C88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E01DF" w14:textId="19A94A35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A8DC4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30 октября 1996 года N 56 "Об энергетике"</w:t>
            </w:r>
          </w:p>
        </w:tc>
      </w:tr>
      <w:tr w:rsidR="001F3960" w:rsidRPr="00286378" w14:paraId="124C9B92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AB87D" w14:textId="0E90924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47E44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28 января 1997 года N 8 "Об электроэнергетике"</w:t>
            </w:r>
          </w:p>
        </w:tc>
      </w:tr>
      <w:tr w:rsidR="001F3960" w:rsidRPr="00286378" w14:paraId="7F6966F5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8F19B" w14:textId="5B4831B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9785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31 декабря 2008 года N 283 "О возобновляемых источниках энергии"</w:t>
            </w:r>
          </w:p>
        </w:tc>
      </w:tr>
      <w:tr w:rsidR="001F3960" w:rsidRPr="00286378" w14:paraId="10ACA89F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FB34D" w14:textId="7BA717DB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E52D6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7 июля 1998 года N 88 "Об энергосбережении"</w:t>
            </w:r>
          </w:p>
        </w:tc>
      </w:tr>
      <w:tr w:rsidR="001F3960" w:rsidRPr="00286378" w14:paraId="02A5FC70" w14:textId="77777777" w:rsidTr="00A558B7">
        <w:trPr>
          <w:trHeight w:val="461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D9D2C" w14:textId="544B347A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390C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21 января 2002 года N 7 "Об особом статусе каскада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Токтогульских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гидроэлектростанций и национальной высоковольтной линии электропередач</w:t>
            </w:r>
          </w:p>
        </w:tc>
      </w:tr>
      <w:tr w:rsidR="001F3960" w:rsidRPr="00286378" w14:paraId="059D1015" w14:textId="77777777" w:rsidTr="00A558B7">
        <w:trPr>
          <w:trHeight w:val="979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1F582" w14:textId="64291930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44522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12 сентября 1998 года N 122 "О компенсации ущерба от строительства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Токтогульской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ГЭС и водохранилища на территории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Токтогульского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района и села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Жазыкечуу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города Кара-Куль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Джалал-Абадской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области</w:t>
            </w:r>
          </w:p>
        </w:tc>
      </w:tr>
      <w:tr w:rsidR="001F3960" w:rsidRPr="00286378" w14:paraId="6CC1E60C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66264" w14:textId="17B843B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98A7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16 июня 1999 года N 54 "Об экологической экспертизе"</w:t>
            </w:r>
          </w:p>
        </w:tc>
      </w:tr>
      <w:tr w:rsidR="001F3960" w:rsidRPr="00286378" w14:paraId="66ECECFD" w14:textId="77777777" w:rsidTr="00A558B7">
        <w:trPr>
          <w:trHeight w:val="86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69F7E" w14:textId="130AB84C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188E1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12 февраля 2007 года N 15 "О запрещении рубки, транспортировки, приобретения и сбыта, заготовки и использования, экспорта особо ценных (ореховых и </w:t>
            </w:r>
            <w:proofErr w:type="spell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арчовых</w:t>
            </w:r>
            <w:proofErr w:type="spell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древесных пород в Кыргызской Республике"</w:t>
            </w:r>
          </w:p>
        </w:tc>
      </w:tr>
      <w:tr w:rsidR="001F3960" w:rsidRPr="00286378" w14:paraId="3D33B5E0" w14:textId="77777777" w:rsidTr="00A558B7">
        <w:trPr>
          <w:trHeight w:val="552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2585D" w14:textId="1D4CF5E8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494F7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3 мая 2011 года N 18 "Об особо охраняемых природных территориях"</w:t>
            </w:r>
          </w:p>
        </w:tc>
      </w:tr>
      <w:tr w:rsidR="001F3960" w:rsidRPr="00286378" w14:paraId="2CF5D95D" w14:textId="77777777" w:rsidTr="00A558B7">
        <w:trPr>
          <w:trHeight w:val="828"/>
        </w:trPr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F1E5" w14:textId="2C8284E6" w:rsidR="001F3960" w:rsidRPr="00286378" w:rsidRDefault="001F3960" w:rsidP="002863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C94D0" w14:textId="77777777" w:rsidR="001F3960" w:rsidRPr="00286378" w:rsidRDefault="001F3960" w:rsidP="002863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ЗАКОН </w:t>
            </w:r>
            <w:proofErr w:type="gramStart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 w:rsidRPr="00286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13 августа 2004 года N 115 "Об устойчивом развитии эколого-экономической системы "Иссык-Куль"</w:t>
            </w:r>
          </w:p>
        </w:tc>
      </w:tr>
    </w:tbl>
    <w:p w14:paraId="5FD70F53" w14:textId="77777777" w:rsidR="001F3960" w:rsidRPr="00286378" w:rsidRDefault="001F3960" w:rsidP="002863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F3960" w:rsidRPr="00286378" w:rsidSect="001F396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15076"/>
    <w:multiLevelType w:val="hybridMultilevel"/>
    <w:tmpl w:val="12CC7D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960"/>
    <w:rsid w:val="001F3960"/>
    <w:rsid w:val="00286378"/>
    <w:rsid w:val="00A558B7"/>
    <w:rsid w:val="00C4218C"/>
    <w:rsid w:val="00F414D6"/>
    <w:rsid w:val="00FA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96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8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58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Aijan Musaeva</dc:creator>
  <cp:lastModifiedBy>Work</cp:lastModifiedBy>
  <cp:revision>2</cp:revision>
  <dcterms:created xsi:type="dcterms:W3CDTF">2021-08-23T14:20:00Z</dcterms:created>
  <dcterms:modified xsi:type="dcterms:W3CDTF">2021-08-23T14:20:00Z</dcterms:modified>
</cp:coreProperties>
</file>