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554772" w14:textId="781506DD" w:rsidR="00443C07" w:rsidRDefault="006C73FA" w:rsidP="00A70E72">
      <w:pPr>
        <w:pStyle w:val="3"/>
        <w:numPr>
          <w:ilvl w:val="0"/>
          <w:numId w:val="0"/>
        </w:numPr>
        <w:ind w:left="720"/>
        <w:jc w:val="center"/>
        <w:rPr>
          <w:iCs/>
          <w:color w:val="333333"/>
          <w:lang w:eastAsia="en-GB"/>
        </w:rPr>
      </w:pPr>
      <w:r>
        <w:rPr>
          <w:noProof/>
        </w:rPr>
        <w:drawing>
          <wp:anchor distT="0" distB="0" distL="114300" distR="114300" simplePos="0" relativeHeight="251773952" behindDoc="1" locked="0" layoutInCell="1" allowOverlap="1" wp14:anchorId="61FED351" wp14:editId="3A845207">
            <wp:simplePos x="0" y="0"/>
            <wp:positionH relativeFrom="column">
              <wp:posOffset>4082415</wp:posOffset>
            </wp:positionH>
            <wp:positionV relativeFrom="paragraph">
              <wp:posOffset>276860</wp:posOffset>
            </wp:positionV>
            <wp:extent cx="1571625" cy="548005"/>
            <wp:effectExtent l="0" t="0" r="9525" b="4445"/>
            <wp:wrapTight wrapText="bothSides">
              <wp:wrapPolygon edited="0">
                <wp:start x="0" y="0"/>
                <wp:lineTo x="0" y="21024"/>
                <wp:lineTo x="21469" y="21024"/>
                <wp:lineTo x="21469" y="0"/>
                <wp:lineTo x="0" y="0"/>
              </wp:wrapPolygon>
            </wp:wrapTight>
            <wp:docPr id="8" name="Рисунок 8" descr="http://www.ewmi-cgp.org/templates/ewmi/images/ewm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wmi-cgp.org/templates/ewmi/images/ewmi.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71625" cy="5480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7037" w:rsidRPr="00B36E66">
        <w:rPr>
          <w:noProof/>
        </w:rPr>
        <w:drawing>
          <wp:anchor distT="0" distB="0" distL="114300" distR="114300" simplePos="0" relativeHeight="251772928" behindDoc="0" locked="0" layoutInCell="1" allowOverlap="1" wp14:anchorId="081E074C" wp14:editId="59B53D0D">
            <wp:simplePos x="0" y="0"/>
            <wp:positionH relativeFrom="column">
              <wp:posOffset>110932</wp:posOffset>
            </wp:positionH>
            <wp:positionV relativeFrom="paragraph">
              <wp:posOffset>149860</wp:posOffset>
            </wp:positionV>
            <wp:extent cx="2146935" cy="859790"/>
            <wp:effectExtent l="0" t="0" r="5715" b="0"/>
            <wp:wrapThrough wrapText="bothSides">
              <wp:wrapPolygon edited="0">
                <wp:start x="0" y="0"/>
                <wp:lineTo x="0" y="21058"/>
                <wp:lineTo x="21466" y="21058"/>
                <wp:lineTo x="21466" y="0"/>
                <wp:lineTo x="0" y="0"/>
              </wp:wrapPolygon>
            </wp:wrapThrough>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esized-Russian_Horizontal_2PMS-5000px_JPG.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46935" cy="859790"/>
                    </a:xfrm>
                    <a:prstGeom prst="rect">
                      <a:avLst/>
                    </a:prstGeom>
                  </pic:spPr>
                </pic:pic>
              </a:graphicData>
            </a:graphic>
            <wp14:sizeRelH relativeFrom="page">
              <wp14:pctWidth>0</wp14:pctWidth>
            </wp14:sizeRelH>
            <wp14:sizeRelV relativeFrom="page">
              <wp14:pctHeight>0</wp14:pctHeight>
            </wp14:sizeRelV>
          </wp:anchor>
        </w:drawing>
      </w:r>
      <w:r w:rsidR="00C07037">
        <w:rPr>
          <w:noProof/>
        </w:rPr>
        <w:drawing>
          <wp:inline distT="0" distB="0" distL="0" distR="0" wp14:anchorId="02FF1CDC" wp14:editId="1002E15E">
            <wp:extent cx="795130" cy="808997"/>
            <wp:effectExtent l="0" t="0" r="5080" b="0"/>
            <wp:docPr id="1" name="Рисунок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09942" cy="824067"/>
                    </a:xfrm>
                    <a:prstGeom prst="rect">
                      <a:avLst/>
                    </a:prstGeom>
                    <a:noFill/>
                    <a:ln>
                      <a:noFill/>
                    </a:ln>
                  </pic:spPr>
                </pic:pic>
              </a:graphicData>
            </a:graphic>
          </wp:inline>
        </w:drawing>
      </w:r>
    </w:p>
    <w:p w14:paraId="511DBBD0" w14:textId="254B2D6F" w:rsidR="00DB44C6" w:rsidRPr="00EA1DD3" w:rsidRDefault="003F574A">
      <w:r w:rsidRPr="00B36E66">
        <w:rPr>
          <w:noProof/>
        </w:rPr>
        <w:drawing>
          <wp:anchor distT="0" distB="0" distL="114300" distR="114300" simplePos="0" relativeHeight="251770880" behindDoc="0" locked="0" layoutInCell="1" allowOverlap="1" wp14:anchorId="1CB1D23A" wp14:editId="7331906E">
            <wp:simplePos x="0" y="0"/>
            <wp:positionH relativeFrom="page">
              <wp:posOffset>2933065</wp:posOffset>
            </wp:positionH>
            <wp:positionV relativeFrom="paragraph">
              <wp:posOffset>185420</wp:posOffset>
            </wp:positionV>
            <wp:extent cx="1819275" cy="764540"/>
            <wp:effectExtent l="0" t="0" r="9525" b="0"/>
            <wp:wrapSquare wrapText="bothSides"/>
            <wp:docPr id="15" name="Picture 4" descr="d:\Users\1\Desktop\Logos&amp; Web\ELdZ_mult+giz_RU_colour_cmyk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1\Desktop\Logos&amp; Web\ELdZ_mult+giz_RU_colour_cmyk_1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19275" cy="764540"/>
                    </a:xfrm>
                    <a:prstGeom prst="rect">
                      <a:avLst/>
                    </a:prstGeom>
                    <a:noFill/>
                    <a:ln>
                      <a:noFill/>
                    </a:ln>
                  </pic:spPr>
                </pic:pic>
              </a:graphicData>
            </a:graphic>
            <wp14:sizeRelH relativeFrom="page">
              <wp14:pctWidth>0</wp14:pctWidth>
            </wp14:sizeRelH>
            <wp14:sizeRelV relativeFrom="page">
              <wp14:pctHeight>0</wp14:pctHeight>
            </wp14:sizeRelV>
          </wp:anchor>
        </w:drawing>
      </w:r>
      <w:r w:rsidR="006C73FA" w:rsidRPr="00B36E66">
        <w:rPr>
          <w:noProof/>
        </w:rPr>
        <w:drawing>
          <wp:anchor distT="0" distB="0" distL="114300" distR="114300" simplePos="0" relativeHeight="251667456" behindDoc="1" locked="0" layoutInCell="1" allowOverlap="1" wp14:anchorId="29C62F47" wp14:editId="215000D6">
            <wp:simplePos x="0" y="0"/>
            <wp:positionH relativeFrom="column">
              <wp:posOffset>262255</wp:posOffset>
            </wp:positionH>
            <wp:positionV relativeFrom="paragraph">
              <wp:posOffset>175895</wp:posOffset>
            </wp:positionV>
            <wp:extent cx="1109980" cy="752475"/>
            <wp:effectExtent l="0" t="0" r="0" b="9525"/>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1109980" cy="7524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2BE2879" w14:textId="3926EC7C" w:rsidR="00DB44C6" w:rsidRDefault="00084073">
      <w:r w:rsidRPr="00084073">
        <w:rPr>
          <w:noProof/>
        </w:rPr>
        <w:drawing>
          <wp:inline distT="0" distB="0" distL="0" distR="0" wp14:anchorId="3F6946AE" wp14:editId="07AD78B5">
            <wp:extent cx="2105025" cy="806623"/>
            <wp:effectExtent l="0" t="0" r="0" b="0"/>
            <wp:docPr id="9" name="Рисунок 9" descr="C:\Users\user\Desktop\IMG_88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IMG_8895.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46473" cy="822505"/>
                    </a:xfrm>
                    <a:prstGeom prst="rect">
                      <a:avLst/>
                    </a:prstGeom>
                    <a:noFill/>
                    <a:ln>
                      <a:noFill/>
                    </a:ln>
                  </pic:spPr>
                </pic:pic>
              </a:graphicData>
            </a:graphic>
          </wp:inline>
        </w:drawing>
      </w:r>
    </w:p>
    <w:p w14:paraId="6423801F" w14:textId="78036B96" w:rsidR="00DB44C6" w:rsidRDefault="00DB44C6"/>
    <w:p w14:paraId="40F7211E" w14:textId="2F3FA6BB" w:rsidR="00DB44C6" w:rsidRDefault="00DB44C6"/>
    <w:p w14:paraId="63BE5F67" w14:textId="6FB9E8CC" w:rsidR="00DB44C6" w:rsidRDefault="00DB44C6"/>
    <w:p w14:paraId="195ED4A7" w14:textId="383BCCF9" w:rsidR="00DB44C6" w:rsidRDefault="00DB44C6">
      <w:bookmarkStart w:id="0" w:name="_GoBack"/>
      <w:bookmarkEnd w:id="0"/>
    </w:p>
    <w:p w14:paraId="6610C329" w14:textId="7ED34444" w:rsidR="00DB44C6" w:rsidRPr="00EA1DD3" w:rsidRDefault="00DB44C6"/>
    <w:p w14:paraId="2C1BFA73" w14:textId="031595F5" w:rsidR="00DB44C6" w:rsidRDefault="00DB44C6">
      <w:pPr>
        <w:jc w:val="center"/>
        <w:rPr>
          <w:sz w:val="28"/>
          <w:szCs w:val="28"/>
        </w:rPr>
      </w:pPr>
    </w:p>
    <w:p w14:paraId="20E7557A" w14:textId="77777777" w:rsidR="00073026" w:rsidRDefault="00073026">
      <w:pPr>
        <w:jc w:val="center"/>
        <w:rPr>
          <w:sz w:val="28"/>
          <w:szCs w:val="28"/>
        </w:rPr>
      </w:pPr>
    </w:p>
    <w:p w14:paraId="65C6FF90" w14:textId="77777777" w:rsidR="00073026" w:rsidRDefault="00073026">
      <w:pPr>
        <w:jc w:val="center"/>
        <w:rPr>
          <w:sz w:val="28"/>
          <w:szCs w:val="28"/>
        </w:rPr>
      </w:pPr>
    </w:p>
    <w:p w14:paraId="1E4713C7" w14:textId="77777777" w:rsidR="00073026" w:rsidRDefault="00073026">
      <w:pPr>
        <w:jc w:val="center"/>
        <w:rPr>
          <w:sz w:val="28"/>
          <w:szCs w:val="28"/>
        </w:rPr>
      </w:pPr>
    </w:p>
    <w:p w14:paraId="27CE7251" w14:textId="77777777" w:rsidR="00073026" w:rsidRPr="00197DB3" w:rsidRDefault="00073026">
      <w:pPr>
        <w:jc w:val="center"/>
        <w:rPr>
          <w:sz w:val="28"/>
          <w:szCs w:val="28"/>
        </w:rPr>
      </w:pPr>
    </w:p>
    <w:p w14:paraId="4E975E9E" w14:textId="603AE871" w:rsidR="00B36E66" w:rsidRDefault="00B36E66">
      <w:pPr>
        <w:jc w:val="center"/>
        <w:rPr>
          <w:b/>
          <w:sz w:val="32"/>
          <w:szCs w:val="32"/>
        </w:rPr>
      </w:pPr>
    </w:p>
    <w:p w14:paraId="4863DF99" w14:textId="77777777" w:rsidR="00DB44C6" w:rsidRPr="00197DB3" w:rsidRDefault="008444C3">
      <w:pPr>
        <w:jc w:val="center"/>
        <w:rPr>
          <w:b/>
          <w:sz w:val="32"/>
          <w:szCs w:val="32"/>
        </w:rPr>
      </w:pPr>
      <w:r w:rsidRPr="00197DB3">
        <w:rPr>
          <w:b/>
          <w:sz w:val="32"/>
          <w:szCs w:val="32"/>
        </w:rPr>
        <w:t>ТЕХНИЧЕСКО</w:t>
      </w:r>
      <w:r w:rsidR="006C09C7" w:rsidRPr="00197DB3">
        <w:rPr>
          <w:b/>
          <w:sz w:val="32"/>
          <w:szCs w:val="32"/>
        </w:rPr>
        <w:t>Е</w:t>
      </w:r>
      <w:r w:rsidRPr="00197DB3">
        <w:rPr>
          <w:b/>
          <w:sz w:val="32"/>
          <w:szCs w:val="32"/>
        </w:rPr>
        <w:t xml:space="preserve"> ЗАДАНИ</w:t>
      </w:r>
      <w:r w:rsidR="006C09C7" w:rsidRPr="00197DB3">
        <w:rPr>
          <w:b/>
          <w:sz w:val="32"/>
          <w:szCs w:val="32"/>
        </w:rPr>
        <w:t>Е</w:t>
      </w:r>
    </w:p>
    <w:p w14:paraId="3A85D7E9" w14:textId="77777777" w:rsidR="00517910" w:rsidRPr="00197DB3" w:rsidRDefault="00517910" w:rsidP="00FF7D1D">
      <w:pPr>
        <w:pStyle w:val="3"/>
        <w:numPr>
          <w:ilvl w:val="0"/>
          <w:numId w:val="0"/>
        </w:numPr>
        <w:ind w:left="720"/>
        <w:jc w:val="center"/>
        <w:rPr>
          <w:sz w:val="32"/>
          <w:szCs w:val="32"/>
        </w:rPr>
      </w:pPr>
      <w:r w:rsidRPr="00197DB3">
        <w:rPr>
          <w:sz w:val="32"/>
          <w:szCs w:val="32"/>
        </w:rPr>
        <w:t xml:space="preserve">на разработку </w:t>
      </w:r>
      <w:r w:rsidR="004142E4" w:rsidRPr="00197DB3">
        <w:rPr>
          <w:sz w:val="32"/>
          <w:szCs w:val="32"/>
        </w:rPr>
        <w:t>единого</w:t>
      </w:r>
      <w:r w:rsidRPr="00197DB3">
        <w:rPr>
          <w:sz w:val="32"/>
          <w:szCs w:val="32"/>
        </w:rPr>
        <w:t xml:space="preserve"> портала общественн</w:t>
      </w:r>
      <w:r w:rsidR="00586303" w:rsidRPr="00197DB3">
        <w:rPr>
          <w:sz w:val="32"/>
          <w:szCs w:val="32"/>
        </w:rPr>
        <w:t>ых</w:t>
      </w:r>
      <w:r w:rsidRPr="00197DB3">
        <w:rPr>
          <w:sz w:val="32"/>
          <w:szCs w:val="32"/>
        </w:rPr>
        <w:t xml:space="preserve"> обсуждени</w:t>
      </w:r>
      <w:r w:rsidR="00586303" w:rsidRPr="00197DB3">
        <w:rPr>
          <w:sz w:val="32"/>
          <w:szCs w:val="32"/>
        </w:rPr>
        <w:t>й</w:t>
      </w:r>
      <w:r w:rsidRPr="00197DB3">
        <w:rPr>
          <w:sz w:val="32"/>
          <w:szCs w:val="32"/>
        </w:rPr>
        <w:t xml:space="preserve"> проектов нормативн</w:t>
      </w:r>
      <w:r w:rsidR="006C09C7" w:rsidRPr="00197DB3">
        <w:rPr>
          <w:sz w:val="32"/>
          <w:szCs w:val="32"/>
        </w:rPr>
        <w:t>ых</w:t>
      </w:r>
      <w:r w:rsidRPr="00197DB3">
        <w:rPr>
          <w:sz w:val="32"/>
          <w:szCs w:val="32"/>
        </w:rPr>
        <w:t xml:space="preserve"> правовых актов Кыргызской Республики</w:t>
      </w:r>
    </w:p>
    <w:p w14:paraId="3BB8CBA1" w14:textId="77777777" w:rsidR="00C07E73" w:rsidRPr="00552A36" w:rsidRDefault="00C07E73" w:rsidP="00FF7D1D">
      <w:pPr>
        <w:jc w:val="center"/>
      </w:pPr>
    </w:p>
    <w:p w14:paraId="3B68ABFE" w14:textId="77777777" w:rsidR="00DB44C6" w:rsidRDefault="00DB44C6" w:rsidP="006A10A4">
      <w:pPr>
        <w:jc w:val="center"/>
      </w:pPr>
    </w:p>
    <w:p w14:paraId="399AF435" w14:textId="77777777" w:rsidR="00DB44C6" w:rsidRDefault="00DB44C6">
      <w:pPr>
        <w:jc w:val="center"/>
      </w:pPr>
    </w:p>
    <w:p w14:paraId="0897734B" w14:textId="77777777" w:rsidR="00DB44C6" w:rsidRDefault="00DB44C6">
      <w:pPr>
        <w:jc w:val="center"/>
      </w:pPr>
    </w:p>
    <w:p w14:paraId="352EB626" w14:textId="77777777" w:rsidR="00DB44C6" w:rsidRDefault="00DB44C6">
      <w:pPr>
        <w:jc w:val="center"/>
      </w:pPr>
    </w:p>
    <w:p w14:paraId="5C0EA898" w14:textId="77777777" w:rsidR="00DB44C6" w:rsidRDefault="00DB44C6">
      <w:pPr>
        <w:jc w:val="center"/>
      </w:pPr>
    </w:p>
    <w:p w14:paraId="3966B26D" w14:textId="77777777" w:rsidR="00DB44C6" w:rsidRDefault="00DB44C6">
      <w:pPr>
        <w:jc w:val="center"/>
      </w:pPr>
    </w:p>
    <w:p w14:paraId="33D7C5F5" w14:textId="77777777" w:rsidR="00DB44C6" w:rsidRDefault="00DB44C6">
      <w:pPr>
        <w:jc w:val="center"/>
      </w:pPr>
    </w:p>
    <w:p w14:paraId="1FB8C914" w14:textId="77777777" w:rsidR="00EA1DD3" w:rsidRPr="00E81E55" w:rsidRDefault="00EA1DD3">
      <w:pPr>
        <w:jc w:val="center"/>
      </w:pPr>
    </w:p>
    <w:p w14:paraId="48845B9C" w14:textId="77777777" w:rsidR="00DB44C6" w:rsidRDefault="00DB44C6">
      <w:pPr>
        <w:jc w:val="center"/>
      </w:pPr>
    </w:p>
    <w:p w14:paraId="363D9C7C" w14:textId="77777777" w:rsidR="00B36E66" w:rsidRDefault="00B36E66">
      <w:pPr>
        <w:jc w:val="center"/>
      </w:pPr>
    </w:p>
    <w:p w14:paraId="4872D2CF" w14:textId="77777777" w:rsidR="00B36E66" w:rsidRDefault="00B36E66">
      <w:pPr>
        <w:jc w:val="center"/>
      </w:pPr>
    </w:p>
    <w:p w14:paraId="780E3240" w14:textId="77777777" w:rsidR="00B36E66" w:rsidRDefault="00B36E66">
      <w:pPr>
        <w:jc w:val="center"/>
      </w:pPr>
    </w:p>
    <w:p w14:paraId="53AAC666" w14:textId="77777777" w:rsidR="00B36E66" w:rsidRDefault="00B36E66">
      <w:pPr>
        <w:jc w:val="center"/>
      </w:pPr>
    </w:p>
    <w:p w14:paraId="5ED04620" w14:textId="77777777" w:rsidR="00073026" w:rsidRDefault="00073026">
      <w:pPr>
        <w:jc w:val="center"/>
      </w:pPr>
    </w:p>
    <w:p w14:paraId="771F1017" w14:textId="77777777" w:rsidR="00073026" w:rsidRDefault="00073026">
      <w:pPr>
        <w:jc w:val="center"/>
      </w:pPr>
    </w:p>
    <w:p w14:paraId="7BAB5BBE" w14:textId="77777777" w:rsidR="00073026" w:rsidRDefault="00073026">
      <w:pPr>
        <w:jc w:val="center"/>
      </w:pPr>
    </w:p>
    <w:p w14:paraId="77EB8201" w14:textId="77777777" w:rsidR="00073026" w:rsidRDefault="00073026">
      <w:pPr>
        <w:jc w:val="center"/>
      </w:pPr>
    </w:p>
    <w:p w14:paraId="7D8CE2D1" w14:textId="77777777" w:rsidR="00DB44C6" w:rsidRDefault="00DB44C6">
      <w:pPr>
        <w:jc w:val="center"/>
      </w:pPr>
    </w:p>
    <w:p w14:paraId="0F06CADA" w14:textId="77777777" w:rsidR="00EA1DD3" w:rsidRDefault="006A10A4">
      <w:pPr>
        <w:jc w:val="center"/>
        <w:rPr>
          <w:lang w:val="en-US"/>
        </w:rPr>
      </w:pPr>
      <w:r>
        <w:t xml:space="preserve">Бишкек </w:t>
      </w:r>
    </w:p>
    <w:p w14:paraId="20E66BC1" w14:textId="03792605" w:rsidR="00DB44C6" w:rsidRDefault="00EA1DD3">
      <w:pPr>
        <w:jc w:val="center"/>
      </w:pPr>
      <w:r>
        <w:rPr>
          <w:lang w:val="en-US"/>
        </w:rPr>
        <w:t xml:space="preserve">3 </w:t>
      </w:r>
      <w:r>
        <w:t xml:space="preserve">апреля </w:t>
      </w:r>
      <w:r w:rsidR="006A10A4">
        <w:t>201</w:t>
      </w:r>
      <w:r w:rsidR="006E58A1">
        <w:t>9</w:t>
      </w:r>
      <w:r w:rsidR="006C09C7">
        <w:t xml:space="preserve"> </w:t>
      </w:r>
      <w:r w:rsidR="00DB44C6">
        <w:t>г.</w:t>
      </w:r>
    </w:p>
    <w:p w14:paraId="42C0A075" w14:textId="77777777" w:rsidR="00DB44C6" w:rsidRDefault="00DB44C6">
      <w:pPr>
        <w:jc w:val="center"/>
      </w:pPr>
    </w:p>
    <w:p w14:paraId="72D87E12" w14:textId="77777777" w:rsidR="00DB44C6" w:rsidRDefault="00DB44C6">
      <w:pPr>
        <w:jc w:val="center"/>
        <w:sectPr w:rsidR="00DB44C6" w:rsidSect="00073026">
          <w:headerReference w:type="even" r:id="rId14"/>
          <w:headerReference w:type="default" r:id="rId15"/>
          <w:footerReference w:type="default" r:id="rId16"/>
          <w:headerReference w:type="first" r:id="rId17"/>
          <w:pgSz w:w="11906" w:h="16838"/>
          <w:pgMar w:top="1134" w:right="850" w:bottom="1134" w:left="1701" w:header="709" w:footer="709" w:gutter="0"/>
          <w:cols w:space="708"/>
          <w:docGrid w:linePitch="360"/>
        </w:sectPr>
      </w:pPr>
    </w:p>
    <w:p w14:paraId="76696302" w14:textId="77777777" w:rsidR="00DB44C6" w:rsidRDefault="00DB44C6">
      <w:pPr>
        <w:jc w:val="center"/>
      </w:pPr>
    </w:p>
    <w:p w14:paraId="44084846" w14:textId="77777777" w:rsidR="00A31186" w:rsidRDefault="00DB44C6" w:rsidP="00A31186">
      <w:pPr>
        <w:jc w:val="center"/>
        <w:rPr>
          <w:b/>
          <w:sz w:val="32"/>
          <w:szCs w:val="32"/>
        </w:rPr>
      </w:pPr>
      <w:r w:rsidRPr="007C4569">
        <w:rPr>
          <w:b/>
          <w:sz w:val="32"/>
          <w:szCs w:val="32"/>
        </w:rPr>
        <w:t>СОДЕРЖАНИЕ</w:t>
      </w:r>
    </w:p>
    <w:p w14:paraId="0CC98BB6" w14:textId="77777777" w:rsidR="00A31186" w:rsidRDefault="00A31186" w:rsidP="00A31186">
      <w:pPr>
        <w:jc w:val="center"/>
        <w:rPr>
          <w:b/>
          <w:sz w:val="32"/>
          <w:szCs w:val="32"/>
        </w:rPr>
      </w:pPr>
    </w:p>
    <w:p w14:paraId="2B017646" w14:textId="77777777" w:rsidR="00A31186" w:rsidRPr="00B13D84" w:rsidRDefault="00A31186">
      <w:pPr>
        <w:pStyle w:val="10"/>
        <w:tabs>
          <w:tab w:val="left" w:pos="480"/>
          <w:tab w:val="right" w:leader="dot" w:pos="9344"/>
        </w:tabs>
        <w:rPr>
          <w:rFonts w:ascii="Times New Roman" w:hAnsi="Times New Roman" w:cs="Times New Roman"/>
          <w:noProof/>
          <w:sz w:val="26"/>
          <w:szCs w:val="26"/>
        </w:rPr>
      </w:pPr>
      <w:r w:rsidRPr="00A31186">
        <w:rPr>
          <w:rFonts w:ascii="Times New Roman" w:hAnsi="Times New Roman" w:cs="Times New Roman"/>
          <w:sz w:val="26"/>
          <w:szCs w:val="26"/>
        </w:rPr>
        <w:fldChar w:fldCharType="begin"/>
      </w:r>
      <w:r w:rsidRPr="00A31186">
        <w:rPr>
          <w:rFonts w:ascii="Times New Roman" w:hAnsi="Times New Roman" w:cs="Times New Roman"/>
          <w:sz w:val="26"/>
          <w:szCs w:val="26"/>
        </w:rPr>
        <w:instrText xml:space="preserve"> TOC \o "1-1" \h \z \u </w:instrText>
      </w:r>
      <w:r w:rsidRPr="00A31186">
        <w:rPr>
          <w:rFonts w:ascii="Times New Roman" w:hAnsi="Times New Roman" w:cs="Times New Roman"/>
          <w:sz w:val="26"/>
          <w:szCs w:val="26"/>
        </w:rPr>
        <w:fldChar w:fldCharType="separate"/>
      </w:r>
      <w:hyperlink w:anchor="_Toc528948498" w:history="1">
        <w:r w:rsidRPr="00A31186">
          <w:rPr>
            <w:rStyle w:val="aa"/>
            <w:rFonts w:ascii="Times New Roman" w:hAnsi="Times New Roman" w:cs="Times New Roman"/>
            <w:noProof/>
            <w:sz w:val="26"/>
            <w:szCs w:val="26"/>
          </w:rPr>
          <w:t>1</w:t>
        </w:r>
        <w:r w:rsidRPr="00B13D84">
          <w:rPr>
            <w:rFonts w:ascii="Times New Roman" w:hAnsi="Times New Roman" w:cs="Times New Roman"/>
            <w:noProof/>
            <w:sz w:val="26"/>
            <w:szCs w:val="26"/>
          </w:rPr>
          <w:tab/>
        </w:r>
        <w:r w:rsidRPr="00A31186">
          <w:rPr>
            <w:rStyle w:val="aa"/>
            <w:rFonts w:ascii="Times New Roman" w:hAnsi="Times New Roman" w:cs="Times New Roman"/>
            <w:noProof/>
            <w:sz w:val="26"/>
            <w:szCs w:val="26"/>
          </w:rPr>
          <w:t>Общие сведения</w:t>
        </w:r>
        <w:r w:rsidRPr="00A31186">
          <w:rPr>
            <w:rFonts w:ascii="Times New Roman" w:hAnsi="Times New Roman" w:cs="Times New Roman"/>
            <w:noProof/>
            <w:webHidden/>
            <w:sz w:val="26"/>
            <w:szCs w:val="26"/>
          </w:rPr>
          <w:tab/>
        </w:r>
        <w:r w:rsidRPr="00A31186">
          <w:rPr>
            <w:rFonts w:ascii="Times New Roman" w:hAnsi="Times New Roman" w:cs="Times New Roman"/>
            <w:noProof/>
            <w:webHidden/>
            <w:sz w:val="26"/>
            <w:szCs w:val="26"/>
          </w:rPr>
          <w:fldChar w:fldCharType="begin"/>
        </w:r>
        <w:r w:rsidRPr="00A31186">
          <w:rPr>
            <w:rFonts w:ascii="Times New Roman" w:hAnsi="Times New Roman" w:cs="Times New Roman"/>
            <w:noProof/>
            <w:webHidden/>
            <w:sz w:val="26"/>
            <w:szCs w:val="26"/>
          </w:rPr>
          <w:instrText xml:space="preserve"> PAGEREF _Toc528948498 \h </w:instrText>
        </w:r>
        <w:r w:rsidRPr="00A31186">
          <w:rPr>
            <w:rFonts w:ascii="Times New Roman" w:hAnsi="Times New Roman" w:cs="Times New Roman"/>
            <w:noProof/>
            <w:webHidden/>
            <w:sz w:val="26"/>
            <w:szCs w:val="26"/>
          </w:rPr>
        </w:r>
        <w:r w:rsidRPr="00A31186">
          <w:rPr>
            <w:rFonts w:ascii="Times New Roman" w:hAnsi="Times New Roman" w:cs="Times New Roman"/>
            <w:noProof/>
            <w:webHidden/>
            <w:sz w:val="26"/>
            <w:szCs w:val="26"/>
          </w:rPr>
          <w:fldChar w:fldCharType="separate"/>
        </w:r>
        <w:r w:rsidRPr="00A31186">
          <w:rPr>
            <w:rFonts w:ascii="Times New Roman" w:hAnsi="Times New Roman" w:cs="Times New Roman"/>
            <w:noProof/>
            <w:webHidden/>
            <w:sz w:val="26"/>
            <w:szCs w:val="26"/>
          </w:rPr>
          <w:t>3</w:t>
        </w:r>
        <w:r w:rsidRPr="00A31186">
          <w:rPr>
            <w:rFonts w:ascii="Times New Roman" w:hAnsi="Times New Roman" w:cs="Times New Roman"/>
            <w:noProof/>
            <w:webHidden/>
            <w:sz w:val="26"/>
            <w:szCs w:val="26"/>
          </w:rPr>
          <w:fldChar w:fldCharType="end"/>
        </w:r>
      </w:hyperlink>
    </w:p>
    <w:p w14:paraId="722314E6" w14:textId="77777777" w:rsidR="00A31186" w:rsidRPr="00B13D84" w:rsidRDefault="001A0F24">
      <w:pPr>
        <w:pStyle w:val="10"/>
        <w:tabs>
          <w:tab w:val="left" w:pos="480"/>
          <w:tab w:val="right" w:leader="dot" w:pos="9344"/>
        </w:tabs>
        <w:rPr>
          <w:rFonts w:ascii="Times New Roman" w:hAnsi="Times New Roman" w:cs="Times New Roman"/>
          <w:noProof/>
          <w:sz w:val="26"/>
          <w:szCs w:val="26"/>
        </w:rPr>
      </w:pPr>
      <w:hyperlink w:anchor="_Toc528948499" w:history="1">
        <w:r w:rsidR="00A31186" w:rsidRPr="00A31186">
          <w:rPr>
            <w:rStyle w:val="aa"/>
            <w:rFonts w:ascii="Times New Roman" w:hAnsi="Times New Roman" w:cs="Times New Roman"/>
            <w:noProof/>
            <w:sz w:val="26"/>
            <w:szCs w:val="26"/>
          </w:rPr>
          <w:t>2</w:t>
        </w:r>
        <w:r w:rsidR="00A31186" w:rsidRPr="00B13D84">
          <w:rPr>
            <w:rFonts w:ascii="Times New Roman" w:hAnsi="Times New Roman" w:cs="Times New Roman"/>
            <w:noProof/>
            <w:sz w:val="26"/>
            <w:szCs w:val="26"/>
          </w:rPr>
          <w:tab/>
        </w:r>
        <w:r w:rsidR="00A31186" w:rsidRPr="00A31186">
          <w:rPr>
            <w:rStyle w:val="aa"/>
            <w:rFonts w:ascii="Times New Roman" w:hAnsi="Times New Roman" w:cs="Times New Roman"/>
            <w:noProof/>
            <w:sz w:val="26"/>
            <w:szCs w:val="26"/>
          </w:rPr>
          <w:t>Цели создания системы</w:t>
        </w:r>
        <w:r w:rsidR="00A31186" w:rsidRPr="00A31186">
          <w:rPr>
            <w:rFonts w:ascii="Times New Roman" w:hAnsi="Times New Roman" w:cs="Times New Roman"/>
            <w:noProof/>
            <w:webHidden/>
            <w:sz w:val="26"/>
            <w:szCs w:val="26"/>
          </w:rPr>
          <w:tab/>
        </w:r>
        <w:r w:rsidR="00A31186" w:rsidRPr="00A31186">
          <w:rPr>
            <w:rFonts w:ascii="Times New Roman" w:hAnsi="Times New Roman" w:cs="Times New Roman"/>
            <w:noProof/>
            <w:webHidden/>
            <w:sz w:val="26"/>
            <w:szCs w:val="26"/>
          </w:rPr>
          <w:fldChar w:fldCharType="begin"/>
        </w:r>
        <w:r w:rsidR="00A31186" w:rsidRPr="00A31186">
          <w:rPr>
            <w:rFonts w:ascii="Times New Roman" w:hAnsi="Times New Roman" w:cs="Times New Roman"/>
            <w:noProof/>
            <w:webHidden/>
            <w:sz w:val="26"/>
            <w:szCs w:val="26"/>
          </w:rPr>
          <w:instrText xml:space="preserve"> PAGEREF _Toc528948499 \h </w:instrText>
        </w:r>
        <w:r w:rsidR="00A31186" w:rsidRPr="00A31186">
          <w:rPr>
            <w:rFonts w:ascii="Times New Roman" w:hAnsi="Times New Roman" w:cs="Times New Roman"/>
            <w:noProof/>
            <w:webHidden/>
            <w:sz w:val="26"/>
            <w:szCs w:val="26"/>
          </w:rPr>
        </w:r>
        <w:r w:rsidR="00A31186" w:rsidRPr="00A31186">
          <w:rPr>
            <w:rFonts w:ascii="Times New Roman" w:hAnsi="Times New Roman" w:cs="Times New Roman"/>
            <w:noProof/>
            <w:webHidden/>
            <w:sz w:val="26"/>
            <w:szCs w:val="26"/>
          </w:rPr>
          <w:fldChar w:fldCharType="separate"/>
        </w:r>
        <w:r w:rsidR="00A31186" w:rsidRPr="00A31186">
          <w:rPr>
            <w:rFonts w:ascii="Times New Roman" w:hAnsi="Times New Roman" w:cs="Times New Roman"/>
            <w:noProof/>
            <w:webHidden/>
            <w:sz w:val="26"/>
            <w:szCs w:val="26"/>
          </w:rPr>
          <w:t>4</w:t>
        </w:r>
        <w:r w:rsidR="00A31186" w:rsidRPr="00A31186">
          <w:rPr>
            <w:rFonts w:ascii="Times New Roman" w:hAnsi="Times New Roman" w:cs="Times New Roman"/>
            <w:noProof/>
            <w:webHidden/>
            <w:sz w:val="26"/>
            <w:szCs w:val="26"/>
          </w:rPr>
          <w:fldChar w:fldCharType="end"/>
        </w:r>
      </w:hyperlink>
    </w:p>
    <w:p w14:paraId="46E5A19B" w14:textId="77777777" w:rsidR="00A31186" w:rsidRPr="00B13D84" w:rsidRDefault="001A0F24">
      <w:pPr>
        <w:pStyle w:val="10"/>
        <w:tabs>
          <w:tab w:val="left" w:pos="480"/>
          <w:tab w:val="right" w:leader="dot" w:pos="9344"/>
        </w:tabs>
        <w:rPr>
          <w:rFonts w:ascii="Times New Roman" w:hAnsi="Times New Roman" w:cs="Times New Roman"/>
          <w:noProof/>
          <w:sz w:val="26"/>
          <w:szCs w:val="26"/>
        </w:rPr>
      </w:pPr>
      <w:hyperlink w:anchor="_Toc528948500" w:history="1">
        <w:r w:rsidR="00A31186" w:rsidRPr="00A31186">
          <w:rPr>
            <w:rStyle w:val="aa"/>
            <w:rFonts w:ascii="Times New Roman" w:hAnsi="Times New Roman" w:cs="Times New Roman"/>
            <w:noProof/>
            <w:sz w:val="26"/>
            <w:szCs w:val="26"/>
          </w:rPr>
          <w:t>3</w:t>
        </w:r>
        <w:r w:rsidR="00A31186" w:rsidRPr="00B13D84">
          <w:rPr>
            <w:rFonts w:ascii="Times New Roman" w:hAnsi="Times New Roman" w:cs="Times New Roman"/>
            <w:noProof/>
            <w:sz w:val="26"/>
            <w:szCs w:val="26"/>
          </w:rPr>
          <w:tab/>
        </w:r>
        <w:r w:rsidR="00A31186" w:rsidRPr="00A31186">
          <w:rPr>
            <w:rStyle w:val="aa"/>
            <w:rFonts w:ascii="Times New Roman" w:hAnsi="Times New Roman" w:cs="Times New Roman"/>
            <w:noProof/>
            <w:sz w:val="26"/>
            <w:szCs w:val="26"/>
          </w:rPr>
          <w:t>Структура и описание сайта</w:t>
        </w:r>
        <w:r w:rsidR="00A31186" w:rsidRPr="00A31186">
          <w:rPr>
            <w:rFonts w:ascii="Times New Roman" w:hAnsi="Times New Roman" w:cs="Times New Roman"/>
            <w:noProof/>
            <w:webHidden/>
            <w:sz w:val="26"/>
            <w:szCs w:val="26"/>
          </w:rPr>
          <w:tab/>
        </w:r>
        <w:r w:rsidR="00A31186" w:rsidRPr="00A31186">
          <w:rPr>
            <w:rFonts w:ascii="Times New Roman" w:hAnsi="Times New Roman" w:cs="Times New Roman"/>
            <w:noProof/>
            <w:webHidden/>
            <w:sz w:val="26"/>
            <w:szCs w:val="26"/>
          </w:rPr>
          <w:fldChar w:fldCharType="begin"/>
        </w:r>
        <w:r w:rsidR="00A31186" w:rsidRPr="00A31186">
          <w:rPr>
            <w:rFonts w:ascii="Times New Roman" w:hAnsi="Times New Roman" w:cs="Times New Roman"/>
            <w:noProof/>
            <w:webHidden/>
            <w:sz w:val="26"/>
            <w:szCs w:val="26"/>
          </w:rPr>
          <w:instrText xml:space="preserve"> PAGEREF _Toc528948500 \h </w:instrText>
        </w:r>
        <w:r w:rsidR="00A31186" w:rsidRPr="00A31186">
          <w:rPr>
            <w:rFonts w:ascii="Times New Roman" w:hAnsi="Times New Roman" w:cs="Times New Roman"/>
            <w:noProof/>
            <w:webHidden/>
            <w:sz w:val="26"/>
            <w:szCs w:val="26"/>
          </w:rPr>
        </w:r>
        <w:r w:rsidR="00A31186" w:rsidRPr="00A31186">
          <w:rPr>
            <w:rFonts w:ascii="Times New Roman" w:hAnsi="Times New Roman" w:cs="Times New Roman"/>
            <w:noProof/>
            <w:webHidden/>
            <w:sz w:val="26"/>
            <w:szCs w:val="26"/>
          </w:rPr>
          <w:fldChar w:fldCharType="separate"/>
        </w:r>
        <w:r w:rsidR="00A31186" w:rsidRPr="00A31186">
          <w:rPr>
            <w:rFonts w:ascii="Times New Roman" w:hAnsi="Times New Roman" w:cs="Times New Roman"/>
            <w:noProof/>
            <w:webHidden/>
            <w:sz w:val="26"/>
            <w:szCs w:val="26"/>
          </w:rPr>
          <w:t>4</w:t>
        </w:r>
        <w:r w:rsidR="00A31186" w:rsidRPr="00A31186">
          <w:rPr>
            <w:rFonts w:ascii="Times New Roman" w:hAnsi="Times New Roman" w:cs="Times New Roman"/>
            <w:noProof/>
            <w:webHidden/>
            <w:sz w:val="26"/>
            <w:szCs w:val="26"/>
          </w:rPr>
          <w:fldChar w:fldCharType="end"/>
        </w:r>
      </w:hyperlink>
    </w:p>
    <w:p w14:paraId="7275A06E" w14:textId="77777777" w:rsidR="00A31186" w:rsidRPr="00B13D84" w:rsidRDefault="001A0F24">
      <w:pPr>
        <w:pStyle w:val="10"/>
        <w:tabs>
          <w:tab w:val="right" w:leader="dot" w:pos="9344"/>
        </w:tabs>
        <w:rPr>
          <w:rFonts w:ascii="Times New Roman" w:hAnsi="Times New Roman" w:cs="Times New Roman"/>
          <w:noProof/>
          <w:sz w:val="26"/>
          <w:szCs w:val="26"/>
        </w:rPr>
      </w:pPr>
      <w:hyperlink w:anchor="_Toc528948501" w:history="1">
        <w:r w:rsidR="00A31186" w:rsidRPr="00A31186">
          <w:rPr>
            <w:rStyle w:val="aa"/>
            <w:rFonts w:ascii="Times New Roman" w:hAnsi="Times New Roman" w:cs="Times New Roman"/>
            <w:noProof/>
            <w:sz w:val="26"/>
            <w:szCs w:val="26"/>
          </w:rPr>
          <w:t xml:space="preserve">4 </w:t>
        </w:r>
        <w:r w:rsidR="00A31186">
          <w:rPr>
            <w:rStyle w:val="aa"/>
            <w:rFonts w:ascii="Times New Roman" w:hAnsi="Times New Roman" w:cs="Times New Roman"/>
            <w:noProof/>
            <w:sz w:val="26"/>
            <w:szCs w:val="26"/>
          </w:rPr>
          <w:t xml:space="preserve">     </w:t>
        </w:r>
        <w:r w:rsidR="00A31186" w:rsidRPr="00A31186">
          <w:rPr>
            <w:rStyle w:val="aa"/>
            <w:rFonts w:ascii="Times New Roman" w:hAnsi="Times New Roman" w:cs="Times New Roman"/>
            <w:noProof/>
            <w:sz w:val="26"/>
            <w:szCs w:val="26"/>
          </w:rPr>
          <w:t>Порядок контроля и приемки системы</w:t>
        </w:r>
        <w:r w:rsidR="00A31186" w:rsidRPr="00A31186">
          <w:rPr>
            <w:rFonts w:ascii="Times New Roman" w:hAnsi="Times New Roman" w:cs="Times New Roman"/>
            <w:noProof/>
            <w:webHidden/>
            <w:sz w:val="26"/>
            <w:szCs w:val="26"/>
          </w:rPr>
          <w:tab/>
        </w:r>
        <w:r w:rsidR="00A31186" w:rsidRPr="00A31186">
          <w:rPr>
            <w:rFonts w:ascii="Times New Roman" w:hAnsi="Times New Roman" w:cs="Times New Roman"/>
            <w:noProof/>
            <w:webHidden/>
            <w:sz w:val="26"/>
            <w:szCs w:val="26"/>
          </w:rPr>
          <w:fldChar w:fldCharType="begin"/>
        </w:r>
        <w:r w:rsidR="00A31186" w:rsidRPr="00A31186">
          <w:rPr>
            <w:rFonts w:ascii="Times New Roman" w:hAnsi="Times New Roman" w:cs="Times New Roman"/>
            <w:noProof/>
            <w:webHidden/>
            <w:sz w:val="26"/>
            <w:szCs w:val="26"/>
          </w:rPr>
          <w:instrText xml:space="preserve"> PAGEREF _Toc528948501 \h </w:instrText>
        </w:r>
        <w:r w:rsidR="00A31186" w:rsidRPr="00A31186">
          <w:rPr>
            <w:rFonts w:ascii="Times New Roman" w:hAnsi="Times New Roman" w:cs="Times New Roman"/>
            <w:noProof/>
            <w:webHidden/>
            <w:sz w:val="26"/>
            <w:szCs w:val="26"/>
          </w:rPr>
        </w:r>
        <w:r w:rsidR="00A31186" w:rsidRPr="00A31186">
          <w:rPr>
            <w:rFonts w:ascii="Times New Roman" w:hAnsi="Times New Roman" w:cs="Times New Roman"/>
            <w:noProof/>
            <w:webHidden/>
            <w:sz w:val="26"/>
            <w:szCs w:val="26"/>
          </w:rPr>
          <w:fldChar w:fldCharType="separate"/>
        </w:r>
        <w:r w:rsidR="00A31186" w:rsidRPr="00A31186">
          <w:rPr>
            <w:rFonts w:ascii="Times New Roman" w:hAnsi="Times New Roman" w:cs="Times New Roman"/>
            <w:noProof/>
            <w:webHidden/>
            <w:sz w:val="26"/>
            <w:szCs w:val="26"/>
          </w:rPr>
          <w:t>8</w:t>
        </w:r>
        <w:r w:rsidR="00A31186" w:rsidRPr="00A31186">
          <w:rPr>
            <w:rFonts w:ascii="Times New Roman" w:hAnsi="Times New Roman" w:cs="Times New Roman"/>
            <w:noProof/>
            <w:webHidden/>
            <w:sz w:val="26"/>
            <w:szCs w:val="26"/>
          </w:rPr>
          <w:fldChar w:fldCharType="end"/>
        </w:r>
      </w:hyperlink>
    </w:p>
    <w:p w14:paraId="25989619" w14:textId="77777777" w:rsidR="00A31186" w:rsidRPr="00B13D84" w:rsidRDefault="001A0F24">
      <w:pPr>
        <w:pStyle w:val="10"/>
        <w:tabs>
          <w:tab w:val="right" w:leader="dot" w:pos="9344"/>
        </w:tabs>
        <w:rPr>
          <w:rFonts w:ascii="Times New Roman" w:hAnsi="Times New Roman" w:cs="Times New Roman"/>
          <w:noProof/>
          <w:sz w:val="26"/>
          <w:szCs w:val="26"/>
        </w:rPr>
      </w:pPr>
      <w:hyperlink w:anchor="_Toc528948502" w:history="1">
        <w:r w:rsidR="00A31186" w:rsidRPr="00A31186">
          <w:rPr>
            <w:rStyle w:val="aa"/>
            <w:rFonts w:ascii="Times New Roman" w:hAnsi="Times New Roman" w:cs="Times New Roman"/>
            <w:noProof/>
            <w:sz w:val="26"/>
            <w:szCs w:val="26"/>
          </w:rPr>
          <w:t xml:space="preserve">5 </w:t>
        </w:r>
        <w:r w:rsidR="00A31186">
          <w:rPr>
            <w:rStyle w:val="aa"/>
            <w:rFonts w:ascii="Times New Roman" w:hAnsi="Times New Roman" w:cs="Times New Roman"/>
            <w:noProof/>
            <w:sz w:val="26"/>
            <w:szCs w:val="26"/>
          </w:rPr>
          <w:t xml:space="preserve">     </w:t>
        </w:r>
        <w:r w:rsidR="00A31186" w:rsidRPr="00A31186">
          <w:rPr>
            <w:rStyle w:val="aa"/>
            <w:rFonts w:ascii="Times New Roman" w:hAnsi="Times New Roman" w:cs="Times New Roman"/>
            <w:noProof/>
            <w:sz w:val="26"/>
            <w:szCs w:val="26"/>
          </w:rPr>
          <w:t>Условия тестирования</w:t>
        </w:r>
        <w:r w:rsidR="00A31186" w:rsidRPr="00A31186">
          <w:rPr>
            <w:rFonts w:ascii="Times New Roman" w:hAnsi="Times New Roman" w:cs="Times New Roman"/>
            <w:noProof/>
            <w:webHidden/>
            <w:sz w:val="26"/>
            <w:szCs w:val="26"/>
          </w:rPr>
          <w:tab/>
        </w:r>
        <w:r w:rsidR="00A31186" w:rsidRPr="00A31186">
          <w:rPr>
            <w:rFonts w:ascii="Times New Roman" w:hAnsi="Times New Roman" w:cs="Times New Roman"/>
            <w:noProof/>
            <w:webHidden/>
            <w:sz w:val="26"/>
            <w:szCs w:val="26"/>
          </w:rPr>
          <w:fldChar w:fldCharType="begin"/>
        </w:r>
        <w:r w:rsidR="00A31186" w:rsidRPr="00A31186">
          <w:rPr>
            <w:rFonts w:ascii="Times New Roman" w:hAnsi="Times New Roman" w:cs="Times New Roman"/>
            <w:noProof/>
            <w:webHidden/>
            <w:sz w:val="26"/>
            <w:szCs w:val="26"/>
          </w:rPr>
          <w:instrText xml:space="preserve"> PAGEREF _Toc528948502 \h </w:instrText>
        </w:r>
        <w:r w:rsidR="00A31186" w:rsidRPr="00A31186">
          <w:rPr>
            <w:rFonts w:ascii="Times New Roman" w:hAnsi="Times New Roman" w:cs="Times New Roman"/>
            <w:noProof/>
            <w:webHidden/>
            <w:sz w:val="26"/>
            <w:szCs w:val="26"/>
          </w:rPr>
        </w:r>
        <w:r w:rsidR="00A31186" w:rsidRPr="00A31186">
          <w:rPr>
            <w:rFonts w:ascii="Times New Roman" w:hAnsi="Times New Roman" w:cs="Times New Roman"/>
            <w:noProof/>
            <w:webHidden/>
            <w:sz w:val="26"/>
            <w:szCs w:val="26"/>
          </w:rPr>
          <w:fldChar w:fldCharType="separate"/>
        </w:r>
        <w:r w:rsidR="00A31186" w:rsidRPr="00A31186">
          <w:rPr>
            <w:rFonts w:ascii="Times New Roman" w:hAnsi="Times New Roman" w:cs="Times New Roman"/>
            <w:noProof/>
            <w:webHidden/>
            <w:sz w:val="26"/>
            <w:szCs w:val="26"/>
          </w:rPr>
          <w:t>8</w:t>
        </w:r>
        <w:r w:rsidR="00A31186" w:rsidRPr="00A31186">
          <w:rPr>
            <w:rFonts w:ascii="Times New Roman" w:hAnsi="Times New Roman" w:cs="Times New Roman"/>
            <w:noProof/>
            <w:webHidden/>
            <w:sz w:val="26"/>
            <w:szCs w:val="26"/>
          </w:rPr>
          <w:fldChar w:fldCharType="end"/>
        </w:r>
      </w:hyperlink>
    </w:p>
    <w:p w14:paraId="69C2F38D" w14:textId="77777777" w:rsidR="00A31186" w:rsidRPr="00B13D84" w:rsidRDefault="001A0F24">
      <w:pPr>
        <w:pStyle w:val="10"/>
        <w:tabs>
          <w:tab w:val="right" w:leader="dot" w:pos="9344"/>
        </w:tabs>
        <w:rPr>
          <w:rFonts w:ascii="Times New Roman" w:hAnsi="Times New Roman" w:cs="Times New Roman"/>
          <w:noProof/>
          <w:sz w:val="26"/>
          <w:szCs w:val="26"/>
        </w:rPr>
      </w:pPr>
      <w:hyperlink w:anchor="_Toc528948503" w:history="1">
        <w:r w:rsidR="00A31186" w:rsidRPr="00A31186">
          <w:rPr>
            <w:rStyle w:val="aa"/>
            <w:rFonts w:ascii="Times New Roman" w:hAnsi="Times New Roman" w:cs="Times New Roman"/>
            <w:noProof/>
            <w:sz w:val="26"/>
            <w:szCs w:val="26"/>
          </w:rPr>
          <w:t xml:space="preserve">6 </w:t>
        </w:r>
        <w:r w:rsidR="00A31186">
          <w:rPr>
            <w:rStyle w:val="aa"/>
            <w:rFonts w:ascii="Times New Roman" w:hAnsi="Times New Roman" w:cs="Times New Roman"/>
            <w:noProof/>
            <w:sz w:val="26"/>
            <w:szCs w:val="26"/>
          </w:rPr>
          <w:t xml:space="preserve">     </w:t>
        </w:r>
        <w:r w:rsidR="00A31186" w:rsidRPr="00A31186">
          <w:rPr>
            <w:rStyle w:val="aa"/>
            <w:rFonts w:ascii="Times New Roman" w:hAnsi="Times New Roman" w:cs="Times New Roman"/>
            <w:noProof/>
            <w:sz w:val="26"/>
            <w:szCs w:val="26"/>
          </w:rPr>
          <w:t>Подготовка объекта автоматизации к вводу системы в действие</w:t>
        </w:r>
        <w:r w:rsidR="00A31186" w:rsidRPr="00A31186">
          <w:rPr>
            <w:rFonts w:ascii="Times New Roman" w:hAnsi="Times New Roman" w:cs="Times New Roman"/>
            <w:noProof/>
            <w:webHidden/>
            <w:sz w:val="26"/>
            <w:szCs w:val="26"/>
          </w:rPr>
          <w:tab/>
        </w:r>
        <w:r w:rsidR="00A31186" w:rsidRPr="00A31186">
          <w:rPr>
            <w:rFonts w:ascii="Times New Roman" w:hAnsi="Times New Roman" w:cs="Times New Roman"/>
            <w:noProof/>
            <w:webHidden/>
            <w:sz w:val="26"/>
            <w:szCs w:val="26"/>
          </w:rPr>
          <w:fldChar w:fldCharType="begin"/>
        </w:r>
        <w:r w:rsidR="00A31186" w:rsidRPr="00A31186">
          <w:rPr>
            <w:rFonts w:ascii="Times New Roman" w:hAnsi="Times New Roman" w:cs="Times New Roman"/>
            <w:noProof/>
            <w:webHidden/>
            <w:sz w:val="26"/>
            <w:szCs w:val="26"/>
          </w:rPr>
          <w:instrText xml:space="preserve"> PAGEREF _Toc528948503 \h </w:instrText>
        </w:r>
        <w:r w:rsidR="00A31186" w:rsidRPr="00A31186">
          <w:rPr>
            <w:rFonts w:ascii="Times New Roman" w:hAnsi="Times New Roman" w:cs="Times New Roman"/>
            <w:noProof/>
            <w:webHidden/>
            <w:sz w:val="26"/>
            <w:szCs w:val="26"/>
          </w:rPr>
        </w:r>
        <w:r w:rsidR="00A31186" w:rsidRPr="00A31186">
          <w:rPr>
            <w:rFonts w:ascii="Times New Roman" w:hAnsi="Times New Roman" w:cs="Times New Roman"/>
            <w:noProof/>
            <w:webHidden/>
            <w:sz w:val="26"/>
            <w:szCs w:val="26"/>
          </w:rPr>
          <w:fldChar w:fldCharType="separate"/>
        </w:r>
        <w:r w:rsidR="00A31186" w:rsidRPr="00A31186">
          <w:rPr>
            <w:rFonts w:ascii="Times New Roman" w:hAnsi="Times New Roman" w:cs="Times New Roman"/>
            <w:noProof/>
            <w:webHidden/>
            <w:sz w:val="26"/>
            <w:szCs w:val="26"/>
          </w:rPr>
          <w:t>9</w:t>
        </w:r>
        <w:r w:rsidR="00A31186" w:rsidRPr="00A31186">
          <w:rPr>
            <w:rFonts w:ascii="Times New Roman" w:hAnsi="Times New Roman" w:cs="Times New Roman"/>
            <w:noProof/>
            <w:webHidden/>
            <w:sz w:val="26"/>
            <w:szCs w:val="26"/>
          </w:rPr>
          <w:fldChar w:fldCharType="end"/>
        </w:r>
      </w:hyperlink>
    </w:p>
    <w:p w14:paraId="77066A72" w14:textId="77777777" w:rsidR="00A31186" w:rsidRPr="00B13D84" w:rsidRDefault="001A0F24">
      <w:pPr>
        <w:pStyle w:val="10"/>
        <w:tabs>
          <w:tab w:val="right" w:leader="dot" w:pos="9344"/>
        </w:tabs>
        <w:rPr>
          <w:rFonts w:ascii="Times New Roman" w:hAnsi="Times New Roman" w:cs="Times New Roman"/>
          <w:noProof/>
          <w:sz w:val="26"/>
          <w:szCs w:val="26"/>
        </w:rPr>
      </w:pPr>
      <w:hyperlink w:anchor="_Toc528948504" w:history="1">
        <w:r w:rsidR="00A31186" w:rsidRPr="00A31186">
          <w:rPr>
            <w:rStyle w:val="aa"/>
            <w:rFonts w:ascii="Times New Roman" w:hAnsi="Times New Roman" w:cs="Times New Roman"/>
            <w:noProof/>
            <w:sz w:val="26"/>
            <w:szCs w:val="26"/>
          </w:rPr>
          <w:t xml:space="preserve">7 </w:t>
        </w:r>
        <w:r w:rsidR="00A31186">
          <w:rPr>
            <w:rStyle w:val="aa"/>
            <w:rFonts w:ascii="Times New Roman" w:hAnsi="Times New Roman" w:cs="Times New Roman"/>
            <w:noProof/>
            <w:sz w:val="26"/>
            <w:szCs w:val="26"/>
          </w:rPr>
          <w:t xml:space="preserve">     </w:t>
        </w:r>
        <w:r w:rsidR="00A31186" w:rsidRPr="00A31186">
          <w:rPr>
            <w:rStyle w:val="aa"/>
            <w:rFonts w:ascii="Times New Roman" w:hAnsi="Times New Roman" w:cs="Times New Roman"/>
            <w:noProof/>
            <w:sz w:val="26"/>
            <w:szCs w:val="26"/>
          </w:rPr>
          <w:t>Требования к документированию</w:t>
        </w:r>
        <w:r w:rsidR="00A31186" w:rsidRPr="00A31186">
          <w:rPr>
            <w:rFonts w:ascii="Times New Roman" w:hAnsi="Times New Roman" w:cs="Times New Roman"/>
            <w:noProof/>
            <w:webHidden/>
            <w:sz w:val="26"/>
            <w:szCs w:val="26"/>
          </w:rPr>
          <w:tab/>
        </w:r>
        <w:r w:rsidR="00A31186" w:rsidRPr="00A31186">
          <w:rPr>
            <w:rFonts w:ascii="Times New Roman" w:hAnsi="Times New Roman" w:cs="Times New Roman"/>
            <w:noProof/>
            <w:webHidden/>
            <w:sz w:val="26"/>
            <w:szCs w:val="26"/>
          </w:rPr>
          <w:fldChar w:fldCharType="begin"/>
        </w:r>
        <w:r w:rsidR="00A31186" w:rsidRPr="00A31186">
          <w:rPr>
            <w:rFonts w:ascii="Times New Roman" w:hAnsi="Times New Roman" w:cs="Times New Roman"/>
            <w:noProof/>
            <w:webHidden/>
            <w:sz w:val="26"/>
            <w:szCs w:val="26"/>
          </w:rPr>
          <w:instrText xml:space="preserve"> PAGEREF _Toc528948504 \h </w:instrText>
        </w:r>
        <w:r w:rsidR="00A31186" w:rsidRPr="00A31186">
          <w:rPr>
            <w:rFonts w:ascii="Times New Roman" w:hAnsi="Times New Roman" w:cs="Times New Roman"/>
            <w:noProof/>
            <w:webHidden/>
            <w:sz w:val="26"/>
            <w:szCs w:val="26"/>
          </w:rPr>
        </w:r>
        <w:r w:rsidR="00A31186" w:rsidRPr="00A31186">
          <w:rPr>
            <w:rFonts w:ascii="Times New Roman" w:hAnsi="Times New Roman" w:cs="Times New Roman"/>
            <w:noProof/>
            <w:webHidden/>
            <w:sz w:val="26"/>
            <w:szCs w:val="26"/>
          </w:rPr>
          <w:fldChar w:fldCharType="separate"/>
        </w:r>
        <w:r w:rsidR="00A31186" w:rsidRPr="00A31186">
          <w:rPr>
            <w:rFonts w:ascii="Times New Roman" w:hAnsi="Times New Roman" w:cs="Times New Roman"/>
            <w:noProof/>
            <w:webHidden/>
            <w:sz w:val="26"/>
            <w:szCs w:val="26"/>
          </w:rPr>
          <w:t>9</w:t>
        </w:r>
        <w:r w:rsidR="00A31186" w:rsidRPr="00A31186">
          <w:rPr>
            <w:rFonts w:ascii="Times New Roman" w:hAnsi="Times New Roman" w:cs="Times New Roman"/>
            <w:noProof/>
            <w:webHidden/>
            <w:sz w:val="26"/>
            <w:szCs w:val="26"/>
          </w:rPr>
          <w:fldChar w:fldCharType="end"/>
        </w:r>
      </w:hyperlink>
    </w:p>
    <w:p w14:paraId="4C2E8BC7" w14:textId="77777777" w:rsidR="00A31186" w:rsidRPr="00B13D84" w:rsidRDefault="001A0F24">
      <w:pPr>
        <w:pStyle w:val="10"/>
        <w:tabs>
          <w:tab w:val="right" w:leader="dot" w:pos="9344"/>
        </w:tabs>
        <w:rPr>
          <w:rFonts w:ascii="Times New Roman" w:hAnsi="Times New Roman" w:cs="Times New Roman"/>
          <w:noProof/>
          <w:sz w:val="26"/>
          <w:szCs w:val="26"/>
        </w:rPr>
      </w:pPr>
      <w:hyperlink w:anchor="_Toc528948505" w:history="1">
        <w:r w:rsidR="00A31186" w:rsidRPr="00A31186">
          <w:rPr>
            <w:rStyle w:val="aa"/>
            <w:rFonts w:ascii="Times New Roman" w:hAnsi="Times New Roman" w:cs="Times New Roman"/>
            <w:noProof/>
            <w:sz w:val="26"/>
            <w:szCs w:val="26"/>
          </w:rPr>
          <w:t xml:space="preserve">8 </w:t>
        </w:r>
        <w:r w:rsidR="00A31186">
          <w:rPr>
            <w:rStyle w:val="aa"/>
            <w:rFonts w:ascii="Times New Roman" w:hAnsi="Times New Roman" w:cs="Times New Roman"/>
            <w:noProof/>
            <w:sz w:val="26"/>
            <w:szCs w:val="26"/>
          </w:rPr>
          <w:t xml:space="preserve">     </w:t>
        </w:r>
        <w:r w:rsidR="00A31186" w:rsidRPr="00A31186">
          <w:rPr>
            <w:rStyle w:val="aa"/>
            <w:rFonts w:ascii="Times New Roman" w:hAnsi="Times New Roman" w:cs="Times New Roman"/>
            <w:noProof/>
            <w:sz w:val="26"/>
            <w:szCs w:val="26"/>
          </w:rPr>
          <w:t>Гарантийное сопровождение системы</w:t>
        </w:r>
        <w:r w:rsidR="00A31186" w:rsidRPr="00A31186">
          <w:rPr>
            <w:rFonts w:ascii="Times New Roman" w:hAnsi="Times New Roman" w:cs="Times New Roman"/>
            <w:noProof/>
            <w:webHidden/>
            <w:sz w:val="26"/>
            <w:szCs w:val="26"/>
          </w:rPr>
          <w:tab/>
        </w:r>
        <w:r w:rsidR="00A31186" w:rsidRPr="00A31186">
          <w:rPr>
            <w:rFonts w:ascii="Times New Roman" w:hAnsi="Times New Roman" w:cs="Times New Roman"/>
            <w:noProof/>
            <w:webHidden/>
            <w:sz w:val="26"/>
            <w:szCs w:val="26"/>
          </w:rPr>
          <w:fldChar w:fldCharType="begin"/>
        </w:r>
        <w:r w:rsidR="00A31186" w:rsidRPr="00A31186">
          <w:rPr>
            <w:rFonts w:ascii="Times New Roman" w:hAnsi="Times New Roman" w:cs="Times New Roman"/>
            <w:noProof/>
            <w:webHidden/>
            <w:sz w:val="26"/>
            <w:szCs w:val="26"/>
          </w:rPr>
          <w:instrText xml:space="preserve"> PAGEREF _Toc528948505 \h </w:instrText>
        </w:r>
        <w:r w:rsidR="00A31186" w:rsidRPr="00A31186">
          <w:rPr>
            <w:rFonts w:ascii="Times New Roman" w:hAnsi="Times New Roman" w:cs="Times New Roman"/>
            <w:noProof/>
            <w:webHidden/>
            <w:sz w:val="26"/>
            <w:szCs w:val="26"/>
          </w:rPr>
        </w:r>
        <w:r w:rsidR="00A31186" w:rsidRPr="00A31186">
          <w:rPr>
            <w:rFonts w:ascii="Times New Roman" w:hAnsi="Times New Roman" w:cs="Times New Roman"/>
            <w:noProof/>
            <w:webHidden/>
            <w:sz w:val="26"/>
            <w:szCs w:val="26"/>
          </w:rPr>
          <w:fldChar w:fldCharType="separate"/>
        </w:r>
        <w:r w:rsidR="00A31186" w:rsidRPr="00A31186">
          <w:rPr>
            <w:rFonts w:ascii="Times New Roman" w:hAnsi="Times New Roman" w:cs="Times New Roman"/>
            <w:noProof/>
            <w:webHidden/>
            <w:sz w:val="26"/>
            <w:szCs w:val="26"/>
          </w:rPr>
          <w:t>9</w:t>
        </w:r>
        <w:r w:rsidR="00A31186" w:rsidRPr="00A31186">
          <w:rPr>
            <w:rFonts w:ascii="Times New Roman" w:hAnsi="Times New Roman" w:cs="Times New Roman"/>
            <w:noProof/>
            <w:webHidden/>
            <w:sz w:val="26"/>
            <w:szCs w:val="26"/>
          </w:rPr>
          <w:fldChar w:fldCharType="end"/>
        </w:r>
      </w:hyperlink>
    </w:p>
    <w:p w14:paraId="30B52E94" w14:textId="77777777" w:rsidR="00A31186" w:rsidRPr="00B13D84" w:rsidRDefault="001A0F24">
      <w:pPr>
        <w:pStyle w:val="10"/>
        <w:tabs>
          <w:tab w:val="left" w:pos="480"/>
          <w:tab w:val="right" w:leader="dot" w:pos="9344"/>
        </w:tabs>
        <w:rPr>
          <w:rFonts w:ascii="Times New Roman" w:hAnsi="Times New Roman" w:cs="Times New Roman"/>
          <w:noProof/>
          <w:sz w:val="26"/>
          <w:szCs w:val="26"/>
        </w:rPr>
      </w:pPr>
      <w:hyperlink w:anchor="_Toc528948506" w:history="1">
        <w:r w:rsidR="00A31186" w:rsidRPr="00A31186">
          <w:rPr>
            <w:rStyle w:val="aa"/>
            <w:rFonts w:ascii="Times New Roman" w:hAnsi="Times New Roman" w:cs="Times New Roman"/>
            <w:noProof/>
            <w:sz w:val="26"/>
            <w:szCs w:val="26"/>
          </w:rPr>
          <w:t>9</w:t>
        </w:r>
        <w:r w:rsidR="00A31186" w:rsidRPr="00B13D84">
          <w:rPr>
            <w:rFonts w:ascii="Times New Roman" w:hAnsi="Times New Roman" w:cs="Times New Roman"/>
            <w:noProof/>
            <w:sz w:val="26"/>
            <w:szCs w:val="26"/>
          </w:rPr>
          <w:tab/>
          <w:t xml:space="preserve"> </w:t>
        </w:r>
        <w:r w:rsidR="00A31186" w:rsidRPr="00A31186">
          <w:rPr>
            <w:rStyle w:val="aa"/>
            <w:rFonts w:ascii="Times New Roman" w:hAnsi="Times New Roman" w:cs="Times New Roman"/>
            <w:noProof/>
            <w:sz w:val="26"/>
            <w:szCs w:val="26"/>
          </w:rPr>
          <w:t>Приложение A.  Технические и функциональные требования к системе</w:t>
        </w:r>
        <w:r w:rsidR="00A31186" w:rsidRPr="00A31186">
          <w:rPr>
            <w:rFonts w:ascii="Times New Roman" w:hAnsi="Times New Roman" w:cs="Times New Roman"/>
            <w:noProof/>
            <w:webHidden/>
            <w:sz w:val="26"/>
            <w:szCs w:val="26"/>
          </w:rPr>
          <w:tab/>
        </w:r>
        <w:r w:rsidR="00A31186" w:rsidRPr="00A31186">
          <w:rPr>
            <w:rFonts w:ascii="Times New Roman" w:hAnsi="Times New Roman" w:cs="Times New Roman"/>
            <w:noProof/>
            <w:webHidden/>
            <w:sz w:val="26"/>
            <w:szCs w:val="26"/>
          </w:rPr>
          <w:fldChar w:fldCharType="begin"/>
        </w:r>
        <w:r w:rsidR="00A31186" w:rsidRPr="00A31186">
          <w:rPr>
            <w:rFonts w:ascii="Times New Roman" w:hAnsi="Times New Roman" w:cs="Times New Roman"/>
            <w:noProof/>
            <w:webHidden/>
            <w:sz w:val="26"/>
            <w:szCs w:val="26"/>
          </w:rPr>
          <w:instrText xml:space="preserve"> PAGEREF _Toc528948506 \h </w:instrText>
        </w:r>
        <w:r w:rsidR="00A31186" w:rsidRPr="00A31186">
          <w:rPr>
            <w:rFonts w:ascii="Times New Roman" w:hAnsi="Times New Roman" w:cs="Times New Roman"/>
            <w:noProof/>
            <w:webHidden/>
            <w:sz w:val="26"/>
            <w:szCs w:val="26"/>
          </w:rPr>
        </w:r>
        <w:r w:rsidR="00A31186" w:rsidRPr="00A31186">
          <w:rPr>
            <w:rFonts w:ascii="Times New Roman" w:hAnsi="Times New Roman" w:cs="Times New Roman"/>
            <w:noProof/>
            <w:webHidden/>
            <w:sz w:val="26"/>
            <w:szCs w:val="26"/>
          </w:rPr>
          <w:fldChar w:fldCharType="separate"/>
        </w:r>
        <w:r w:rsidR="00A31186" w:rsidRPr="00A31186">
          <w:rPr>
            <w:rFonts w:ascii="Times New Roman" w:hAnsi="Times New Roman" w:cs="Times New Roman"/>
            <w:noProof/>
            <w:webHidden/>
            <w:sz w:val="26"/>
            <w:szCs w:val="26"/>
          </w:rPr>
          <w:t>9</w:t>
        </w:r>
        <w:r w:rsidR="00A31186" w:rsidRPr="00A31186">
          <w:rPr>
            <w:rFonts w:ascii="Times New Roman" w:hAnsi="Times New Roman" w:cs="Times New Roman"/>
            <w:noProof/>
            <w:webHidden/>
            <w:sz w:val="26"/>
            <w:szCs w:val="26"/>
          </w:rPr>
          <w:fldChar w:fldCharType="end"/>
        </w:r>
      </w:hyperlink>
    </w:p>
    <w:p w14:paraId="31C8C313" w14:textId="77777777" w:rsidR="00A31186" w:rsidRDefault="00A31186" w:rsidP="00A31186">
      <w:pPr>
        <w:jc w:val="center"/>
      </w:pPr>
      <w:r w:rsidRPr="00A31186">
        <w:rPr>
          <w:sz w:val="26"/>
          <w:szCs w:val="26"/>
        </w:rPr>
        <w:fldChar w:fldCharType="end"/>
      </w:r>
    </w:p>
    <w:p w14:paraId="7DF08B89" w14:textId="77777777" w:rsidR="007C4569" w:rsidRDefault="007C4569" w:rsidP="007C4569">
      <w:pPr>
        <w:jc w:val="center"/>
      </w:pPr>
    </w:p>
    <w:p w14:paraId="10260C98" w14:textId="77777777" w:rsidR="00DB44C6" w:rsidRPr="00362980" w:rsidRDefault="00DB44C6">
      <w:pPr>
        <w:jc w:val="center"/>
        <w:rPr>
          <w:lang w:val="en-US"/>
        </w:rPr>
      </w:pPr>
    </w:p>
    <w:p w14:paraId="1EBDE695" w14:textId="77777777" w:rsidR="00DB44C6" w:rsidRPr="000D3064" w:rsidRDefault="00DB44C6">
      <w:pPr>
        <w:jc w:val="center"/>
        <w:sectPr w:rsidR="00DB44C6" w:rsidRPr="000D3064" w:rsidSect="00AA33C9">
          <w:headerReference w:type="even" r:id="rId18"/>
          <w:headerReference w:type="default" r:id="rId19"/>
          <w:headerReference w:type="first" r:id="rId20"/>
          <w:footerReference w:type="first" r:id="rId21"/>
          <w:pgSz w:w="11906" w:h="16838"/>
          <w:pgMar w:top="1134" w:right="851" w:bottom="1134" w:left="1701" w:header="709" w:footer="709" w:gutter="0"/>
          <w:pgNumType w:start="2"/>
          <w:cols w:space="708"/>
          <w:titlePg/>
          <w:docGrid w:linePitch="360"/>
        </w:sectPr>
      </w:pPr>
    </w:p>
    <w:p w14:paraId="7643A0EA" w14:textId="77777777" w:rsidR="00DB44C6" w:rsidRPr="00F916A9" w:rsidRDefault="00DB44C6" w:rsidP="00F916A9">
      <w:pPr>
        <w:pStyle w:val="1"/>
      </w:pPr>
      <w:bookmarkStart w:id="1" w:name="_Toc113673643"/>
      <w:bookmarkStart w:id="2" w:name="_Toc203821467"/>
      <w:bookmarkStart w:id="3" w:name="_Toc528946967"/>
      <w:bookmarkStart w:id="4" w:name="_Toc528948232"/>
      <w:bookmarkStart w:id="5" w:name="_Toc528948498"/>
      <w:r w:rsidRPr="00F916A9">
        <w:lastRenderedPageBreak/>
        <w:t>Общие сведения</w:t>
      </w:r>
      <w:bookmarkEnd w:id="1"/>
      <w:bookmarkEnd w:id="2"/>
      <w:bookmarkEnd w:id="3"/>
      <w:bookmarkEnd w:id="4"/>
      <w:bookmarkEnd w:id="5"/>
    </w:p>
    <w:p w14:paraId="1B813974" w14:textId="77777777" w:rsidR="00DB44C6" w:rsidRPr="00565737" w:rsidRDefault="00DB44C6" w:rsidP="00DC4FFF">
      <w:pPr>
        <w:pStyle w:val="2"/>
        <w:jc w:val="center"/>
      </w:pPr>
      <w:bookmarkStart w:id="6" w:name="_Toc2684309"/>
      <w:bookmarkStart w:id="7" w:name="_Toc113673644"/>
      <w:bookmarkStart w:id="8" w:name="_Toc203821468"/>
      <w:bookmarkStart w:id="9" w:name="_Toc528946968"/>
      <w:r w:rsidRPr="00565737">
        <w:t xml:space="preserve">Полное наименование </w:t>
      </w:r>
      <w:r w:rsidR="00B77434">
        <w:t>системы и ее</w:t>
      </w:r>
      <w:r w:rsidRPr="00565737">
        <w:t xml:space="preserve"> условное обозначение</w:t>
      </w:r>
      <w:bookmarkEnd w:id="6"/>
      <w:bookmarkEnd w:id="7"/>
      <w:bookmarkEnd w:id="8"/>
      <w:bookmarkEnd w:id="9"/>
    </w:p>
    <w:p w14:paraId="4785E823" w14:textId="77777777" w:rsidR="00762DE0" w:rsidRDefault="00DB44C6" w:rsidP="008E6F18">
      <w:pPr>
        <w:pStyle w:val="3"/>
      </w:pPr>
      <w:bookmarkStart w:id="10" w:name="_Toc528946969"/>
      <w:r>
        <w:t>Полное</w:t>
      </w:r>
      <w:r w:rsidRPr="00607DD3">
        <w:t xml:space="preserve"> </w:t>
      </w:r>
      <w:r>
        <w:t>наименование</w:t>
      </w:r>
      <w:r w:rsidRPr="00607DD3">
        <w:t xml:space="preserve"> </w:t>
      </w:r>
      <w:r>
        <w:t>системы</w:t>
      </w:r>
      <w:r w:rsidRPr="00607DD3">
        <w:t xml:space="preserve"> – </w:t>
      </w:r>
      <w:r w:rsidR="00586303">
        <w:t>Е</w:t>
      </w:r>
      <w:r w:rsidR="004142E4" w:rsidRPr="004142E4">
        <w:t>диный</w:t>
      </w:r>
      <w:r w:rsidR="008E6F18" w:rsidRPr="008E6F18">
        <w:t xml:space="preserve"> портал </w:t>
      </w:r>
      <w:r w:rsidR="001C52E5" w:rsidRPr="008E6F18">
        <w:t>общ</w:t>
      </w:r>
      <w:r w:rsidR="001C52E5">
        <w:t>ественного обсуждения</w:t>
      </w:r>
      <w:r w:rsidR="008E6F18">
        <w:t xml:space="preserve"> проектов нормативн</w:t>
      </w:r>
      <w:r w:rsidR="00586303">
        <w:t>ых</w:t>
      </w:r>
      <w:r w:rsidR="008E6F18">
        <w:t xml:space="preserve"> правовых а</w:t>
      </w:r>
      <w:r w:rsidR="008E6F18" w:rsidRPr="008E6F18">
        <w:t xml:space="preserve">ктов </w:t>
      </w:r>
      <w:r w:rsidR="00607DD3">
        <w:rPr>
          <w:szCs w:val="24"/>
        </w:rPr>
        <w:t>Кыргызской Республики</w:t>
      </w:r>
      <w:r w:rsidR="00762DE0">
        <w:rPr>
          <w:szCs w:val="24"/>
        </w:rPr>
        <w:t>.</w:t>
      </w:r>
      <w:bookmarkEnd w:id="10"/>
    </w:p>
    <w:p w14:paraId="77276E1D" w14:textId="77777777" w:rsidR="00DB44C6" w:rsidRPr="00B77434" w:rsidRDefault="00E41D93" w:rsidP="00307931">
      <w:pPr>
        <w:pStyle w:val="3"/>
        <w:jc w:val="both"/>
        <w:rPr>
          <w:rFonts w:cs="Times New Roman"/>
          <w:szCs w:val="24"/>
        </w:rPr>
      </w:pPr>
      <w:bookmarkStart w:id="11" w:name="_Toc528946970"/>
      <w:r>
        <w:rPr>
          <w:rFonts w:cs="Times New Roman"/>
          <w:szCs w:val="24"/>
        </w:rPr>
        <w:t>Краткое наименование</w:t>
      </w:r>
      <w:r w:rsidR="005F41F0" w:rsidRPr="00B77434">
        <w:rPr>
          <w:rFonts w:cs="Times New Roman"/>
          <w:szCs w:val="24"/>
        </w:rPr>
        <w:t xml:space="preserve"> </w:t>
      </w:r>
      <w:r w:rsidR="00DB44C6" w:rsidRPr="002C5C70">
        <w:rPr>
          <w:rFonts w:cs="Times New Roman"/>
          <w:szCs w:val="24"/>
        </w:rPr>
        <w:t>системы</w:t>
      </w:r>
      <w:r w:rsidR="00DB44C6" w:rsidRPr="00B77434">
        <w:rPr>
          <w:rFonts w:cs="Times New Roman"/>
          <w:szCs w:val="24"/>
        </w:rPr>
        <w:t xml:space="preserve"> – </w:t>
      </w:r>
      <w:r w:rsidR="00586303">
        <w:rPr>
          <w:rFonts w:cs="Times New Roman"/>
          <w:szCs w:val="24"/>
        </w:rPr>
        <w:t>П</w:t>
      </w:r>
      <w:r w:rsidR="00B77434">
        <w:rPr>
          <w:rFonts w:cs="Times New Roman"/>
          <w:szCs w:val="24"/>
        </w:rPr>
        <w:t xml:space="preserve">ортал </w:t>
      </w:r>
      <w:r w:rsidR="001C52E5">
        <w:rPr>
          <w:rFonts w:cs="Times New Roman"/>
          <w:szCs w:val="24"/>
        </w:rPr>
        <w:t>общественного обсуждения</w:t>
      </w:r>
      <w:r w:rsidR="00762DE0" w:rsidRPr="00B77434">
        <w:rPr>
          <w:rFonts w:cs="Times New Roman"/>
          <w:szCs w:val="24"/>
        </w:rPr>
        <w:t>.</w:t>
      </w:r>
      <w:bookmarkEnd w:id="11"/>
    </w:p>
    <w:p w14:paraId="3EB841DA" w14:textId="77777777" w:rsidR="00855605" w:rsidRPr="00855605" w:rsidRDefault="00855605" w:rsidP="00741B48">
      <w:pPr>
        <w:numPr>
          <w:ilvl w:val="0"/>
          <w:numId w:val="15"/>
        </w:numPr>
        <w:spacing w:before="480"/>
        <w:outlineLvl w:val="1"/>
        <w:rPr>
          <w:b/>
          <w:bCs/>
          <w:vanish/>
          <w:sz w:val="28"/>
          <w:szCs w:val="36"/>
        </w:rPr>
      </w:pPr>
      <w:bookmarkStart w:id="12" w:name="_Toc528946971"/>
      <w:bookmarkStart w:id="13" w:name="_Toc2684310"/>
      <w:bookmarkStart w:id="14" w:name="_Toc113673645"/>
      <w:bookmarkStart w:id="15" w:name="_Toc203821469"/>
      <w:bookmarkEnd w:id="12"/>
    </w:p>
    <w:p w14:paraId="3DC310A7" w14:textId="77777777" w:rsidR="00855605" w:rsidRPr="00855605" w:rsidRDefault="00855605" w:rsidP="00741B48">
      <w:pPr>
        <w:numPr>
          <w:ilvl w:val="1"/>
          <w:numId w:val="15"/>
        </w:numPr>
        <w:spacing w:before="480"/>
        <w:outlineLvl w:val="1"/>
        <w:rPr>
          <w:b/>
          <w:bCs/>
          <w:vanish/>
          <w:sz w:val="28"/>
          <w:szCs w:val="36"/>
        </w:rPr>
      </w:pPr>
      <w:bookmarkStart w:id="16" w:name="_Toc528946972"/>
      <w:bookmarkEnd w:id="16"/>
    </w:p>
    <w:p w14:paraId="7F62A2F1" w14:textId="77777777" w:rsidR="00957D33" w:rsidRDefault="00855605" w:rsidP="00855605">
      <w:pPr>
        <w:pStyle w:val="2"/>
        <w:numPr>
          <w:ilvl w:val="0"/>
          <w:numId w:val="0"/>
        </w:numPr>
        <w:ind w:left="360"/>
        <w:jc w:val="center"/>
      </w:pPr>
      <w:bookmarkStart w:id="17" w:name="_Toc528946973"/>
      <w:r w:rsidRPr="00855605">
        <w:t xml:space="preserve">1.2 </w:t>
      </w:r>
      <w:r w:rsidR="00DB44C6" w:rsidRPr="00565737">
        <w:t xml:space="preserve">Наименования </w:t>
      </w:r>
      <w:r w:rsidR="00D1420F" w:rsidRPr="00565737">
        <w:t>разработчика</w:t>
      </w:r>
      <w:r w:rsidR="00DB44C6" w:rsidRPr="00565737">
        <w:t xml:space="preserve"> и заказчика</w:t>
      </w:r>
      <w:bookmarkEnd w:id="13"/>
      <w:bookmarkEnd w:id="14"/>
      <w:bookmarkEnd w:id="15"/>
      <w:bookmarkEnd w:id="17"/>
    </w:p>
    <w:p w14:paraId="0611F44F" w14:textId="77777777" w:rsidR="00DB44C6" w:rsidRPr="009B31E9" w:rsidRDefault="00855605" w:rsidP="00DC4FFF">
      <w:pPr>
        <w:pStyle w:val="2"/>
        <w:numPr>
          <w:ilvl w:val="0"/>
          <w:numId w:val="0"/>
        </w:numPr>
        <w:ind w:left="567" w:hanging="567"/>
        <w:jc w:val="both"/>
        <w:rPr>
          <w:b w:val="0"/>
          <w:sz w:val="24"/>
        </w:rPr>
      </w:pPr>
      <w:bookmarkStart w:id="18" w:name="_Toc528946974"/>
      <w:r w:rsidRPr="00855605">
        <w:rPr>
          <w:b w:val="0"/>
          <w:sz w:val="24"/>
        </w:rPr>
        <w:t xml:space="preserve">1.2.1 </w:t>
      </w:r>
      <w:r w:rsidR="00957D33" w:rsidRPr="007A1E26">
        <w:rPr>
          <w:b w:val="0"/>
          <w:sz w:val="24"/>
        </w:rPr>
        <w:t xml:space="preserve">Заказчик – </w:t>
      </w:r>
      <w:r w:rsidR="00E41D93">
        <w:rPr>
          <w:b w:val="0"/>
          <w:iCs/>
          <w:sz w:val="24"/>
          <w:lang w:eastAsia="en-GB"/>
        </w:rPr>
        <w:t xml:space="preserve">ПСУ и Министерство юстиции </w:t>
      </w:r>
      <w:r w:rsidR="006C7BEC">
        <w:rPr>
          <w:b w:val="0"/>
          <w:iCs/>
          <w:sz w:val="24"/>
          <w:lang w:eastAsia="en-GB"/>
        </w:rPr>
        <w:t>Кыргызской Республики</w:t>
      </w:r>
      <w:r w:rsidR="00957D33" w:rsidRPr="007A1E26">
        <w:rPr>
          <w:b w:val="0"/>
          <w:sz w:val="24"/>
        </w:rPr>
        <w:t xml:space="preserve">. </w:t>
      </w:r>
      <w:r w:rsidR="00DB44C6" w:rsidRPr="007A1E26">
        <w:rPr>
          <w:b w:val="0"/>
          <w:sz w:val="24"/>
        </w:rPr>
        <w:t>Бенефициары –</w:t>
      </w:r>
      <w:r w:rsidR="00E41D93">
        <w:rPr>
          <w:b w:val="0"/>
          <w:sz w:val="24"/>
        </w:rPr>
        <w:t xml:space="preserve"> </w:t>
      </w:r>
      <w:bookmarkEnd w:id="18"/>
      <w:r w:rsidR="006C7BEC">
        <w:rPr>
          <w:b w:val="0"/>
          <w:sz w:val="24"/>
        </w:rPr>
        <w:t xml:space="preserve">субъекты </w:t>
      </w:r>
      <w:r w:rsidR="0029769D">
        <w:rPr>
          <w:b w:val="0"/>
          <w:sz w:val="24"/>
        </w:rPr>
        <w:t>нормотворческой деятельности в</w:t>
      </w:r>
      <w:r w:rsidR="009B31E9">
        <w:rPr>
          <w:b w:val="0"/>
          <w:sz w:val="24"/>
        </w:rPr>
        <w:t xml:space="preserve"> КР.</w:t>
      </w:r>
    </w:p>
    <w:p w14:paraId="79D63ECE" w14:textId="77777777" w:rsidR="00DB44C6" w:rsidRPr="00957D33" w:rsidRDefault="00855605" w:rsidP="00855605">
      <w:pPr>
        <w:pStyle w:val="3"/>
        <w:numPr>
          <w:ilvl w:val="0"/>
          <w:numId w:val="0"/>
        </w:numPr>
        <w:jc w:val="both"/>
        <w:rPr>
          <w:szCs w:val="24"/>
        </w:rPr>
      </w:pPr>
      <w:bookmarkStart w:id="19" w:name="_Toc528946975"/>
      <w:r w:rsidRPr="00855605">
        <w:rPr>
          <w:szCs w:val="24"/>
        </w:rPr>
        <w:t xml:space="preserve">1.2.2 </w:t>
      </w:r>
      <w:r w:rsidR="00E02F9D" w:rsidRPr="00957D33">
        <w:rPr>
          <w:szCs w:val="24"/>
        </w:rPr>
        <w:t>Р</w:t>
      </w:r>
      <w:r w:rsidR="00DB44C6" w:rsidRPr="00957D33">
        <w:rPr>
          <w:szCs w:val="24"/>
        </w:rPr>
        <w:t>азработчик</w:t>
      </w:r>
      <w:r w:rsidR="006F12FC">
        <w:rPr>
          <w:szCs w:val="24"/>
        </w:rPr>
        <w:t xml:space="preserve"> будет</w:t>
      </w:r>
      <w:r w:rsidR="00DB44C6" w:rsidRPr="00957D33">
        <w:rPr>
          <w:szCs w:val="24"/>
        </w:rPr>
        <w:t xml:space="preserve"> опреде</w:t>
      </w:r>
      <w:r w:rsidR="00225498" w:rsidRPr="00957D33">
        <w:rPr>
          <w:szCs w:val="24"/>
        </w:rPr>
        <w:t>л</w:t>
      </w:r>
      <w:r w:rsidR="006F12FC">
        <w:rPr>
          <w:szCs w:val="24"/>
        </w:rPr>
        <w:t>ен</w:t>
      </w:r>
      <w:r w:rsidR="00225498" w:rsidRPr="00957D33">
        <w:rPr>
          <w:szCs w:val="24"/>
        </w:rPr>
        <w:t xml:space="preserve"> по результатам конкурса.</w:t>
      </w:r>
      <w:bookmarkEnd w:id="19"/>
    </w:p>
    <w:p w14:paraId="2B346950" w14:textId="77777777" w:rsidR="004F6299" w:rsidRPr="004F6299" w:rsidRDefault="004F6299" w:rsidP="00741B48">
      <w:pPr>
        <w:numPr>
          <w:ilvl w:val="1"/>
          <w:numId w:val="1"/>
        </w:numPr>
        <w:spacing w:before="480"/>
        <w:outlineLvl w:val="1"/>
        <w:rPr>
          <w:b/>
          <w:bCs/>
          <w:vanish/>
          <w:sz w:val="28"/>
          <w:szCs w:val="36"/>
        </w:rPr>
      </w:pPr>
      <w:bookmarkStart w:id="20" w:name="_Toc528946976"/>
      <w:bookmarkStart w:id="21" w:name="_Toc2684311"/>
      <w:bookmarkStart w:id="22" w:name="_Toc113673646"/>
      <w:bookmarkStart w:id="23" w:name="_Toc203821470"/>
      <w:bookmarkEnd w:id="20"/>
    </w:p>
    <w:p w14:paraId="14B8DAF0" w14:textId="77777777" w:rsidR="00DB44C6" w:rsidRPr="00DC4FFF" w:rsidRDefault="00DB44C6" w:rsidP="00DC4FFF">
      <w:pPr>
        <w:pStyle w:val="2"/>
        <w:jc w:val="center"/>
      </w:pPr>
      <w:bookmarkStart w:id="24" w:name="_Toc528946977"/>
      <w:r w:rsidRPr="00DC4FFF">
        <w:t>Основание для разработки</w:t>
      </w:r>
      <w:bookmarkEnd w:id="21"/>
      <w:bookmarkEnd w:id="22"/>
      <w:bookmarkEnd w:id="23"/>
      <w:bookmarkEnd w:id="24"/>
    </w:p>
    <w:p w14:paraId="12B3D77F" w14:textId="77777777" w:rsidR="00225498" w:rsidRPr="00741B48" w:rsidRDefault="00BD5AA4" w:rsidP="00741B48">
      <w:pPr>
        <w:rPr>
          <w:shd w:val="clear" w:color="auto" w:fill="FFFFFF"/>
        </w:rPr>
      </w:pPr>
      <w:bookmarkStart w:id="25" w:name="_Toc528946978"/>
      <w:r w:rsidRPr="00A20943">
        <w:t xml:space="preserve">Основанием для </w:t>
      </w:r>
      <w:r w:rsidR="00927B45">
        <w:t xml:space="preserve">разработки </w:t>
      </w:r>
      <w:r w:rsidR="0029769D">
        <w:t>Е</w:t>
      </w:r>
      <w:r w:rsidR="005B42DD" w:rsidRPr="005B42DD">
        <w:t>диного</w:t>
      </w:r>
      <w:r w:rsidR="00927B45" w:rsidRPr="00927B45">
        <w:t xml:space="preserve"> </w:t>
      </w:r>
      <w:r w:rsidR="00927B45">
        <w:t xml:space="preserve">портала </w:t>
      </w:r>
      <w:r w:rsidR="001C52E5" w:rsidRPr="008E6F18">
        <w:t>общ</w:t>
      </w:r>
      <w:r w:rsidR="001C52E5">
        <w:t>ественного обсуждения</w:t>
      </w:r>
      <w:r w:rsidR="00927B45">
        <w:t xml:space="preserve"> проектов нормативн</w:t>
      </w:r>
      <w:r w:rsidR="0029769D">
        <w:t>ых</w:t>
      </w:r>
      <w:r w:rsidR="00927B45">
        <w:t xml:space="preserve"> правовых а</w:t>
      </w:r>
      <w:r w:rsidR="00927B45" w:rsidRPr="008E6F18">
        <w:t>ктов</w:t>
      </w:r>
      <w:r w:rsidR="00927B45">
        <w:rPr>
          <w:shd w:val="clear" w:color="auto" w:fill="FFFFFF"/>
        </w:rPr>
        <w:t xml:space="preserve"> является </w:t>
      </w:r>
      <w:r w:rsidR="0029769D" w:rsidRPr="0029769D">
        <w:rPr>
          <w:shd w:val="clear" w:color="auto" w:fill="FFFFFF"/>
        </w:rPr>
        <w:t>Национальный план действий по построению Открытого Правительства в Кыргызской Республике на 2018-2020 годы</w:t>
      </w:r>
      <w:r w:rsidR="00ED2AF3">
        <w:rPr>
          <w:shd w:val="clear" w:color="auto" w:fill="FFFFFF"/>
        </w:rPr>
        <w:t xml:space="preserve">, утверждённый Распоряжением Правительства Кыргызской Республики </w:t>
      </w:r>
      <w:r w:rsidR="00ED2AF3" w:rsidRPr="00ED2AF3">
        <w:rPr>
          <w:shd w:val="clear" w:color="auto" w:fill="FFFFFF"/>
        </w:rPr>
        <w:t>от 16 октября 2018 года № 360-р</w:t>
      </w:r>
      <w:r w:rsidR="006469DD" w:rsidRPr="00ED2AF3">
        <w:rPr>
          <w:shd w:val="clear" w:color="auto" w:fill="FFFFFF"/>
        </w:rPr>
        <w:t>.</w:t>
      </w:r>
      <w:r w:rsidR="006469DD" w:rsidRPr="006469DD">
        <w:rPr>
          <w:shd w:val="clear" w:color="auto" w:fill="FFFFFF"/>
        </w:rPr>
        <w:t xml:space="preserve"> </w:t>
      </w:r>
      <w:r w:rsidR="006469DD">
        <w:rPr>
          <w:shd w:val="clear" w:color="auto" w:fill="FFFFFF"/>
        </w:rPr>
        <w:t>В</w:t>
      </w:r>
      <w:r w:rsidR="00EE6C9F">
        <w:t xml:space="preserve"> целях повышения эффективности </w:t>
      </w:r>
      <w:r w:rsidR="00B6480F">
        <w:t>при подготовке проектов нормативн</w:t>
      </w:r>
      <w:r w:rsidR="0029769D">
        <w:t>ых</w:t>
      </w:r>
      <w:r w:rsidR="00B6480F">
        <w:t xml:space="preserve"> правовых а</w:t>
      </w:r>
      <w:r w:rsidR="00B6480F" w:rsidRPr="008E6F18">
        <w:t>ктов</w:t>
      </w:r>
      <w:r w:rsidR="00EE6C9F">
        <w:t xml:space="preserve">, а также улучшения качества </w:t>
      </w:r>
      <w:r w:rsidR="00B6480F">
        <w:t>принимаемых нормативн</w:t>
      </w:r>
      <w:r w:rsidR="0029769D">
        <w:t>ых</w:t>
      </w:r>
      <w:r w:rsidR="00B6480F">
        <w:t xml:space="preserve"> правовых а</w:t>
      </w:r>
      <w:r w:rsidR="00B6480F" w:rsidRPr="008E6F18">
        <w:t>ктов</w:t>
      </w:r>
      <w:bookmarkEnd w:id="25"/>
      <w:r w:rsidR="00346C6D">
        <w:rPr>
          <w:shd w:val="clear" w:color="auto" w:fill="FFFFFF"/>
        </w:rPr>
        <w:t>, п</w:t>
      </w:r>
      <w:r w:rsidR="007E21D1">
        <w:t xml:space="preserve">ринимая во внимание </w:t>
      </w:r>
      <w:r w:rsidR="008F54B3">
        <w:t>развитие информационных технологий</w:t>
      </w:r>
      <w:r w:rsidR="00A764BE">
        <w:t xml:space="preserve"> в этой области, имеется</w:t>
      </w:r>
      <w:r w:rsidR="0077716F">
        <w:t xml:space="preserve"> </w:t>
      </w:r>
      <w:r w:rsidR="00A764BE">
        <w:t xml:space="preserve">целесообразность в </w:t>
      </w:r>
      <w:r w:rsidR="00B6480F">
        <w:t>разработке</w:t>
      </w:r>
      <w:r w:rsidR="00A764BE">
        <w:t xml:space="preserve"> </w:t>
      </w:r>
      <w:r w:rsidR="00B6480F">
        <w:t>данного</w:t>
      </w:r>
      <w:r w:rsidR="0077716F">
        <w:t xml:space="preserve"> </w:t>
      </w:r>
      <w:r w:rsidR="00B6480F">
        <w:t>портала</w:t>
      </w:r>
      <w:r w:rsidR="00DC753C">
        <w:t>.</w:t>
      </w:r>
    </w:p>
    <w:p w14:paraId="185EE05B" w14:textId="77777777" w:rsidR="00DB44C6" w:rsidRDefault="00DB44C6" w:rsidP="00855605">
      <w:pPr>
        <w:pStyle w:val="2"/>
        <w:jc w:val="center"/>
      </w:pPr>
      <w:bookmarkStart w:id="26" w:name="_Toc2684312"/>
      <w:bookmarkStart w:id="27" w:name="_Toc113673647"/>
      <w:bookmarkStart w:id="28" w:name="_Toc203821471"/>
      <w:bookmarkStart w:id="29" w:name="_Toc528946980"/>
      <w:r>
        <w:t xml:space="preserve">Основные задачи </w:t>
      </w:r>
      <w:bookmarkEnd w:id="26"/>
      <w:bookmarkEnd w:id="27"/>
      <w:r w:rsidR="00BD5AA4">
        <w:t>и сроки разработки</w:t>
      </w:r>
      <w:bookmarkEnd w:id="28"/>
      <w:bookmarkEnd w:id="29"/>
    </w:p>
    <w:p w14:paraId="0AD1C5E6" w14:textId="77777777" w:rsidR="00DB44C6" w:rsidRDefault="00FF7341">
      <w:pPr>
        <w:pStyle w:val="3"/>
      </w:pPr>
      <w:bookmarkStart w:id="30" w:name="_Toc528946981"/>
      <w:r>
        <w:t>П</w:t>
      </w:r>
      <w:r w:rsidR="00DB44C6">
        <w:t>редусматривается реализация следующих задач:</w:t>
      </w:r>
      <w:bookmarkEnd w:id="30"/>
    </w:p>
    <w:p w14:paraId="2CA1BCEE" w14:textId="77777777" w:rsidR="00FB4FAB" w:rsidRDefault="00FB4FAB" w:rsidP="00B13D84">
      <w:pPr>
        <w:numPr>
          <w:ilvl w:val="2"/>
          <w:numId w:val="12"/>
        </w:numPr>
        <w:spacing w:after="60"/>
      </w:pPr>
      <w:r>
        <w:t>Техническое проект</w:t>
      </w:r>
      <w:r w:rsidR="006F6E45">
        <w:t>ирование системы.</w:t>
      </w:r>
    </w:p>
    <w:p w14:paraId="53D9CF06" w14:textId="77777777" w:rsidR="00C30864" w:rsidRDefault="00DB44C6" w:rsidP="00B13D84">
      <w:pPr>
        <w:numPr>
          <w:ilvl w:val="2"/>
          <w:numId w:val="12"/>
        </w:numPr>
        <w:spacing w:after="60"/>
      </w:pPr>
      <w:r>
        <w:t xml:space="preserve">Разработка </w:t>
      </w:r>
      <w:r w:rsidR="00072683">
        <w:t>портала</w:t>
      </w:r>
      <w:r w:rsidR="00FD1A78">
        <w:t>.</w:t>
      </w:r>
    </w:p>
    <w:p w14:paraId="65E80DD7" w14:textId="77777777" w:rsidR="00FD1A78" w:rsidRDefault="00E02F9D" w:rsidP="00B13D84">
      <w:pPr>
        <w:numPr>
          <w:ilvl w:val="2"/>
          <w:numId w:val="12"/>
        </w:numPr>
        <w:spacing w:after="60"/>
      </w:pPr>
      <w:r>
        <w:t>Тестирование.</w:t>
      </w:r>
    </w:p>
    <w:p w14:paraId="1267EA31" w14:textId="77777777" w:rsidR="000E01D8" w:rsidRDefault="00E02F9D" w:rsidP="00B13D84">
      <w:pPr>
        <w:numPr>
          <w:ilvl w:val="2"/>
          <w:numId w:val="12"/>
        </w:numPr>
        <w:spacing w:after="60"/>
      </w:pPr>
      <w:r>
        <w:t xml:space="preserve">Презентация </w:t>
      </w:r>
      <w:r w:rsidR="00072683">
        <w:t>портала</w:t>
      </w:r>
      <w:r>
        <w:t xml:space="preserve">. </w:t>
      </w:r>
    </w:p>
    <w:p w14:paraId="379021A8" w14:textId="77777777" w:rsidR="000E01D8" w:rsidRDefault="00BD5AA4" w:rsidP="00B13D84">
      <w:pPr>
        <w:numPr>
          <w:ilvl w:val="2"/>
          <w:numId w:val="12"/>
        </w:numPr>
        <w:spacing w:after="60"/>
      </w:pPr>
      <w:r>
        <w:t>Обу</w:t>
      </w:r>
      <w:r w:rsidR="00957D33">
        <w:t>чение пользователей</w:t>
      </w:r>
      <w:r>
        <w:t>.</w:t>
      </w:r>
      <w:r w:rsidR="000E01D8">
        <w:t xml:space="preserve"> </w:t>
      </w:r>
    </w:p>
    <w:p w14:paraId="2F680B4A" w14:textId="77777777" w:rsidR="00E02F9D" w:rsidRDefault="00E02F9D" w:rsidP="00B13D84">
      <w:pPr>
        <w:numPr>
          <w:ilvl w:val="2"/>
          <w:numId w:val="12"/>
        </w:numPr>
        <w:spacing w:after="60"/>
      </w:pPr>
      <w:r>
        <w:t>Прием и передача работ</w:t>
      </w:r>
      <w:r w:rsidR="00D1420F">
        <w:t>, документов, исходных кодов</w:t>
      </w:r>
      <w:r>
        <w:t xml:space="preserve">. </w:t>
      </w:r>
    </w:p>
    <w:p w14:paraId="4585E6E1" w14:textId="77777777" w:rsidR="00DB44C6" w:rsidRDefault="0029769D">
      <w:pPr>
        <w:pStyle w:val="3"/>
        <w:keepNext w:val="0"/>
        <w:jc w:val="both"/>
      </w:pPr>
      <w:bookmarkStart w:id="31" w:name="_Toc528946982"/>
      <w:r>
        <w:t>Работы в</w:t>
      </w:r>
      <w:r w:rsidR="00DB44C6">
        <w:t xml:space="preserve"> рамках настоящего технического задания </w:t>
      </w:r>
      <w:r>
        <w:t>должны быть выполнены в течение</w:t>
      </w:r>
      <w:r w:rsidR="00DB44C6">
        <w:t xml:space="preserve"> </w:t>
      </w:r>
      <w:r w:rsidR="00D6538C">
        <w:t>_____________________</w:t>
      </w:r>
      <w:r w:rsidR="005122D2">
        <w:t>с д</w:t>
      </w:r>
      <w:r w:rsidR="00963105">
        <w:t>аты</w:t>
      </w:r>
      <w:r w:rsidR="005122D2">
        <w:t xml:space="preserve"> подписания контракта</w:t>
      </w:r>
      <w:r w:rsidR="00DB44C6">
        <w:t>.</w:t>
      </w:r>
      <w:bookmarkEnd w:id="31"/>
    </w:p>
    <w:p w14:paraId="3CF72D24" w14:textId="77777777" w:rsidR="00E01B51" w:rsidRDefault="00E01B51" w:rsidP="00E01B51"/>
    <w:p w14:paraId="718B8B07" w14:textId="77777777" w:rsidR="00E01B51" w:rsidRDefault="00E01B51" w:rsidP="00E01B51"/>
    <w:p w14:paraId="11617A4A" w14:textId="77777777" w:rsidR="00CF6C19" w:rsidRDefault="00CF6C19" w:rsidP="00E01B51">
      <w:pPr>
        <w:pStyle w:val="2"/>
        <w:numPr>
          <w:ilvl w:val="0"/>
          <w:numId w:val="0"/>
        </w:numPr>
        <w:spacing w:before="120" w:after="120"/>
        <w:ind w:left="576" w:hanging="576"/>
        <w:jc w:val="center"/>
      </w:pPr>
    </w:p>
    <w:p w14:paraId="639D2E57" w14:textId="77777777" w:rsidR="00CF6C19" w:rsidRDefault="00CF6C19" w:rsidP="00E01B51">
      <w:pPr>
        <w:pStyle w:val="2"/>
        <w:numPr>
          <w:ilvl w:val="0"/>
          <w:numId w:val="0"/>
        </w:numPr>
        <w:spacing w:before="120" w:after="120"/>
        <w:ind w:left="576" w:hanging="576"/>
        <w:jc w:val="center"/>
      </w:pPr>
    </w:p>
    <w:p w14:paraId="2007A80F" w14:textId="77777777" w:rsidR="00CF6C19" w:rsidRDefault="00CF6C19" w:rsidP="00E01B51">
      <w:pPr>
        <w:pStyle w:val="2"/>
        <w:numPr>
          <w:ilvl w:val="0"/>
          <w:numId w:val="0"/>
        </w:numPr>
        <w:spacing w:before="120" w:after="120"/>
        <w:ind w:left="576" w:hanging="576"/>
        <w:jc w:val="center"/>
      </w:pPr>
    </w:p>
    <w:p w14:paraId="60C702DE" w14:textId="77777777" w:rsidR="00E01B51" w:rsidRDefault="00E01B51" w:rsidP="00E01B51">
      <w:pPr>
        <w:pStyle w:val="2"/>
        <w:numPr>
          <w:ilvl w:val="0"/>
          <w:numId w:val="0"/>
        </w:numPr>
        <w:spacing w:before="120" w:after="120"/>
        <w:ind w:left="576" w:hanging="576"/>
        <w:jc w:val="center"/>
      </w:pPr>
      <w:r w:rsidRPr="00E01B51">
        <w:t>1.5</w:t>
      </w:r>
      <w:r w:rsidRPr="00E01B51">
        <w:tab/>
      </w:r>
      <w:r w:rsidRPr="000275AD">
        <w:t>Термины</w:t>
      </w:r>
      <w:r>
        <w:t>,</w:t>
      </w:r>
      <w:r w:rsidRPr="000275AD">
        <w:t xml:space="preserve"> сокращения</w:t>
      </w:r>
      <w:r>
        <w:t>, определения</w:t>
      </w:r>
    </w:p>
    <w:tbl>
      <w:tblPr>
        <w:tblW w:w="10065" w:type="dxa"/>
        <w:tblInd w:w="108" w:type="dxa"/>
        <w:tblLayout w:type="fixed"/>
        <w:tblLook w:val="04A0" w:firstRow="1" w:lastRow="0" w:firstColumn="1" w:lastColumn="0" w:noHBand="0" w:noVBand="1"/>
      </w:tblPr>
      <w:tblGrid>
        <w:gridCol w:w="3969"/>
        <w:gridCol w:w="6096"/>
      </w:tblGrid>
      <w:tr w:rsidR="00E01B51" w14:paraId="79097FB8" w14:textId="77777777" w:rsidTr="00D2324B">
        <w:tc>
          <w:tcPr>
            <w:tcW w:w="3969" w:type="dxa"/>
          </w:tcPr>
          <w:p w14:paraId="4DC5DA0F" w14:textId="77777777" w:rsidR="00E01B51" w:rsidRPr="00943F42" w:rsidRDefault="00E01B51" w:rsidP="00D2324B">
            <w:pPr>
              <w:spacing w:before="120"/>
            </w:pPr>
            <w:r w:rsidRPr="00943F42">
              <w:rPr>
                <w:b/>
              </w:rPr>
              <w:t>СМЭВ «</w:t>
            </w:r>
            <w:proofErr w:type="spellStart"/>
            <w:r w:rsidR="00943F42" w:rsidRPr="00943F42">
              <w:rPr>
                <w:b/>
                <w:color w:val="000000"/>
              </w:rPr>
              <w:t>Түндүк</w:t>
            </w:r>
            <w:proofErr w:type="spellEnd"/>
            <w:r w:rsidRPr="00943F42">
              <w:rPr>
                <w:b/>
              </w:rPr>
              <w:t>»</w:t>
            </w:r>
          </w:p>
        </w:tc>
        <w:tc>
          <w:tcPr>
            <w:tcW w:w="6096" w:type="dxa"/>
          </w:tcPr>
          <w:p w14:paraId="3A4B625E" w14:textId="77777777" w:rsidR="00E01B51" w:rsidRDefault="00E01B51" w:rsidP="00D2324B">
            <w:pPr>
              <w:spacing w:before="120"/>
            </w:pPr>
            <w:r>
              <w:t xml:space="preserve">Система межведомственного </w:t>
            </w:r>
            <w:r w:rsidR="00DA46D9">
              <w:t xml:space="preserve">электронного </w:t>
            </w:r>
            <w:r>
              <w:t>взаимодействия КР</w:t>
            </w:r>
          </w:p>
        </w:tc>
      </w:tr>
      <w:tr w:rsidR="00E01B51" w14:paraId="7ADD89B4" w14:textId="77777777" w:rsidTr="00D2324B">
        <w:tc>
          <w:tcPr>
            <w:tcW w:w="3969" w:type="dxa"/>
          </w:tcPr>
          <w:p w14:paraId="7C75B24C" w14:textId="77777777" w:rsidR="00E01B51" w:rsidRDefault="007D05E4" w:rsidP="007D05E4">
            <w:pPr>
              <w:spacing w:before="120"/>
            </w:pPr>
            <w:r>
              <w:rPr>
                <w:b/>
              </w:rPr>
              <w:t>Адаптер</w:t>
            </w:r>
            <w:r w:rsidRPr="00A132A3">
              <w:rPr>
                <w:b/>
              </w:rPr>
              <w:t xml:space="preserve"> </w:t>
            </w:r>
            <w:r w:rsidR="00963027">
              <w:rPr>
                <w:b/>
              </w:rPr>
              <w:t>(</w:t>
            </w:r>
            <w:r w:rsidRPr="00A132A3">
              <w:rPr>
                <w:b/>
              </w:rPr>
              <w:t>Веб-сервис</w:t>
            </w:r>
            <w:r w:rsidR="00963027">
              <w:rPr>
                <w:b/>
              </w:rPr>
              <w:t>)</w:t>
            </w:r>
          </w:p>
        </w:tc>
        <w:tc>
          <w:tcPr>
            <w:tcW w:w="6096" w:type="dxa"/>
          </w:tcPr>
          <w:p w14:paraId="4A460292" w14:textId="77777777" w:rsidR="00E01B51" w:rsidRDefault="00AC7BC7" w:rsidP="00D2324B">
            <w:pPr>
              <w:spacing w:before="120"/>
            </w:pPr>
            <w:r>
              <w:t>П</w:t>
            </w:r>
            <w:r w:rsidR="00E01B51">
              <w:t>рограммный компонент, обеспечивающий межсистемное взаимодействие путём предоставления пользователям (внешним системам) через программный интерфейс набора функций (методов)</w:t>
            </w:r>
          </w:p>
        </w:tc>
      </w:tr>
      <w:tr w:rsidR="00E01B51" w14:paraId="3622645D" w14:textId="77777777" w:rsidTr="00D2324B">
        <w:tc>
          <w:tcPr>
            <w:tcW w:w="3969" w:type="dxa"/>
          </w:tcPr>
          <w:p w14:paraId="1FF8C976" w14:textId="77777777" w:rsidR="00E01B51" w:rsidRDefault="00AC7BC7" w:rsidP="00D2324B">
            <w:pPr>
              <w:spacing w:before="120"/>
            </w:pPr>
            <w:r>
              <w:rPr>
                <w:b/>
              </w:rPr>
              <w:t>ПИН</w:t>
            </w:r>
          </w:p>
        </w:tc>
        <w:tc>
          <w:tcPr>
            <w:tcW w:w="6096" w:type="dxa"/>
          </w:tcPr>
          <w:p w14:paraId="26556C24" w14:textId="77777777" w:rsidR="00E01B51" w:rsidRPr="00AC7BC7" w:rsidRDefault="00AC7BC7" w:rsidP="00D2324B">
            <w:pPr>
              <w:spacing w:before="120"/>
            </w:pPr>
            <w:r>
              <w:rPr>
                <w:rStyle w:val="ilfuvd"/>
                <w:bCs/>
              </w:rPr>
              <w:t>П</w:t>
            </w:r>
            <w:r w:rsidRPr="00AC7BC7">
              <w:rPr>
                <w:rStyle w:val="ilfuvd"/>
                <w:bCs/>
              </w:rPr>
              <w:t>ерсональный идентификационный номер</w:t>
            </w:r>
          </w:p>
        </w:tc>
      </w:tr>
      <w:tr w:rsidR="00E01B51" w14:paraId="47D7ED28" w14:textId="77777777" w:rsidTr="00D2324B">
        <w:tc>
          <w:tcPr>
            <w:tcW w:w="3969" w:type="dxa"/>
          </w:tcPr>
          <w:p w14:paraId="607121F8" w14:textId="77777777" w:rsidR="00E01B51" w:rsidRDefault="00E01B51" w:rsidP="00D2324B">
            <w:pPr>
              <w:spacing w:before="120"/>
            </w:pPr>
            <w:r w:rsidRPr="00A132A3">
              <w:rPr>
                <w:b/>
              </w:rPr>
              <w:t>Лицензия</w:t>
            </w:r>
          </w:p>
        </w:tc>
        <w:tc>
          <w:tcPr>
            <w:tcW w:w="6096" w:type="dxa"/>
          </w:tcPr>
          <w:p w14:paraId="6F310D4B" w14:textId="77777777" w:rsidR="00E01B51" w:rsidRDefault="00AC7BC7" w:rsidP="00D2324B">
            <w:pPr>
              <w:spacing w:before="120"/>
            </w:pPr>
            <w:r>
              <w:t>Н</w:t>
            </w:r>
            <w:r w:rsidR="00E01B51" w:rsidRPr="003E6D9B">
              <w:t xml:space="preserve">абор правил, определяющих характер, </w:t>
            </w:r>
            <w:r w:rsidR="00E01B51">
              <w:t>способ</w:t>
            </w:r>
            <w:r w:rsidR="00E01B51" w:rsidRPr="003E6D9B">
              <w:t>, стоимость и иные условия использования сервисов</w:t>
            </w:r>
          </w:p>
        </w:tc>
      </w:tr>
      <w:tr w:rsidR="00E01B51" w14:paraId="238A0071" w14:textId="77777777" w:rsidTr="00D2324B">
        <w:tc>
          <w:tcPr>
            <w:tcW w:w="3969" w:type="dxa"/>
          </w:tcPr>
          <w:p w14:paraId="41B1FB90" w14:textId="77777777" w:rsidR="00E01B51" w:rsidRDefault="00E01B51" w:rsidP="00D2324B">
            <w:pPr>
              <w:spacing w:before="120"/>
              <w:rPr>
                <w:b/>
              </w:rPr>
            </w:pPr>
            <w:r>
              <w:rPr>
                <w:b/>
              </w:rPr>
              <w:t>КР</w:t>
            </w:r>
          </w:p>
          <w:p w14:paraId="640C8998" w14:textId="77777777" w:rsidR="002B09E2" w:rsidRPr="002B09E2" w:rsidRDefault="002B09E2" w:rsidP="00D2324B">
            <w:pPr>
              <w:spacing w:before="120"/>
              <w:rPr>
                <w:b/>
              </w:rPr>
            </w:pPr>
            <w:r w:rsidRPr="002B09E2">
              <w:rPr>
                <w:b/>
              </w:rPr>
              <w:t>НПА</w:t>
            </w:r>
          </w:p>
        </w:tc>
        <w:tc>
          <w:tcPr>
            <w:tcW w:w="6096" w:type="dxa"/>
          </w:tcPr>
          <w:p w14:paraId="50077498" w14:textId="77777777" w:rsidR="00E01B51" w:rsidRDefault="00E01B51" w:rsidP="00D2324B">
            <w:pPr>
              <w:spacing w:before="120"/>
            </w:pPr>
            <w:r>
              <w:t>Кыргызская Республика</w:t>
            </w:r>
          </w:p>
          <w:p w14:paraId="4910C608" w14:textId="77777777" w:rsidR="002B09E2" w:rsidRPr="00407E2C" w:rsidRDefault="002B09E2" w:rsidP="00D2324B">
            <w:pPr>
              <w:spacing w:before="120"/>
            </w:pPr>
            <w:r>
              <w:t>Нормативный правовой акт</w:t>
            </w:r>
          </w:p>
        </w:tc>
      </w:tr>
      <w:tr w:rsidR="00E01B51" w14:paraId="6DD928BD" w14:textId="77777777" w:rsidTr="00D2324B">
        <w:tc>
          <w:tcPr>
            <w:tcW w:w="3969" w:type="dxa"/>
          </w:tcPr>
          <w:p w14:paraId="003FB93C" w14:textId="77777777" w:rsidR="00E01B51" w:rsidRDefault="00E01B51" w:rsidP="00D2324B">
            <w:pPr>
              <w:spacing w:before="120"/>
            </w:pPr>
            <w:r w:rsidRPr="00A132A3">
              <w:rPr>
                <w:b/>
              </w:rPr>
              <w:t>СУБД</w:t>
            </w:r>
          </w:p>
        </w:tc>
        <w:tc>
          <w:tcPr>
            <w:tcW w:w="6096" w:type="dxa"/>
          </w:tcPr>
          <w:p w14:paraId="27B1DF88" w14:textId="77777777" w:rsidR="00E01B51" w:rsidRDefault="00AC7BC7" w:rsidP="00D2324B">
            <w:pPr>
              <w:spacing w:before="120"/>
            </w:pPr>
            <w:r>
              <w:t>С</w:t>
            </w:r>
            <w:r w:rsidR="00E01B51" w:rsidRPr="00407E2C">
              <w:t>истема управления базами данных</w:t>
            </w:r>
          </w:p>
        </w:tc>
      </w:tr>
      <w:tr w:rsidR="00E01B51" w14:paraId="7D2486F7" w14:textId="77777777" w:rsidTr="00D2324B">
        <w:tc>
          <w:tcPr>
            <w:tcW w:w="3969" w:type="dxa"/>
          </w:tcPr>
          <w:p w14:paraId="3EFCDC10" w14:textId="77777777" w:rsidR="00E01B51" w:rsidRDefault="00CB20DD" w:rsidP="00D2324B">
            <w:pPr>
              <w:spacing w:before="120"/>
              <w:rPr>
                <w:b/>
              </w:rPr>
            </w:pPr>
            <w:r>
              <w:rPr>
                <w:b/>
              </w:rPr>
              <w:t>БД</w:t>
            </w:r>
          </w:p>
          <w:p w14:paraId="05931FF7" w14:textId="77777777" w:rsidR="00A83694" w:rsidRDefault="00A83694" w:rsidP="00D2324B">
            <w:pPr>
              <w:spacing w:before="120"/>
              <w:rPr>
                <w:b/>
                <w:lang w:val="en-US"/>
              </w:rPr>
            </w:pPr>
            <w:r w:rsidRPr="005400C4">
              <w:rPr>
                <w:b/>
                <w:lang w:val="en-US"/>
              </w:rPr>
              <w:t>E</w:t>
            </w:r>
            <w:r w:rsidRPr="005400C4">
              <w:rPr>
                <w:b/>
              </w:rPr>
              <w:t>-</w:t>
            </w:r>
            <w:r w:rsidRPr="005400C4">
              <w:rPr>
                <w:b/>
                <w:lang w:val="en-US"/>
              </w:rPr>
              <w:t>mail</w:t>
            </w:r>
          </w:p>
          <w:p w14:paraId="783E0B83" w14:textId="77777777" w:rsidR="005400C4" w:rsidRPr="005400C4" w:rsidRDefault="005400C4" w:rsidP="00D2324B">
            <w:pPr>
              <w:spacing w:before="120"/>
              <w:rPr>
                <w:b/>
              </w:rPr>
            </w:pPr>
            <w:r>
              <w:rPr>
                <w:b/>
              </w:rPr>
              <w:t>Бан</w:t>
            </w:r>
          </w:p>
        </w:tc>
        <w:tc>
          <w:tcPr>
            <w:tcW w:w="6096" w:type="dxa"/>
          </w:tcPr>
          <w:p w14:paraId="7F4C970C" w14:textId="77777777" w:rsidR="00E01B51" w:rsidRDefault="00CB20DD" w:rsidP="00D2324B">
            <w:pPr>
              <w:spacing w:before="120"/>
            </w:pPr>
            <w:r>
              <w:t xml:space="preserve">База </w:t>
            </w:r>
            <w:r w:rsidRPr="00407E2C">
              <w:t>данных</w:t>
            </w:r>
          </w:p>
          <w:p w14:paraId="384BAE4E" w14:textId="77777777" w:rsidR="00A83694" w:rsidRDefault="00A83694" w:rsidP="00D2324B">
            <w:pPr>
              <w:spacing w:before="120"/>
            </w:pPr>
            <w:r>
              <w:t>Электронная почта</w:t>
            </w:r>
          </w:p>
          <w:p w14:paraId="4A6AC56B" w14:textId="77777777" w:rsidR="005400C4" w:rsidRDefault="005400C4" w:rsidP="001F64E5">
            <w:pPr>
              <w:spacing w:before="120"/>
            </w:pPr>
            <w:r>
              <w:t>(</w:t>
            </w:r>
            <w:r w:rsidRPr="005400C4">
              <w:t>англ.</w:t>
            </w:r>
            <w:r w:rsidR="001F64E5" w:rsidRPr="001F64E5">
              <w:t xml:space="preserve"> </w:t>
            </w:r>
            <w:r>
              <w:rPr>
                <w:i/>
                <w:iCs/>
                <w:lang w:val="en"/>
              </w:rPr>
              <w:t>ban</w:t>
            </w:r>
            <w:r>
              <w:t xml:space="preserve">, </w:t>
            </w:r>
            <w:r w:rsidRPr="005400C4">
              <w:rPr>
                <w:rStyle w:val="ipa"/>
              </w:rPr>
              <w:t>/</w:t>
            </w:r>
            <w:proofErr w:type="spellStart"/>
            <w:r w:rsidRPr="005400C4">
              <w:rPr>
                <w:rStyle w:val="ipa"/>
              </w:rPr>
              <w:t>bæn</w:t>
            </w:r>
            <w:proofErr w:type="spellEnd"/>
            <w:r w:rsidRPr="005400C4">
              <w:rPr>
                <w:rStyle w:val="ipa"/>
              </w:rPr>
              <w:t>/</w:t>
            </w:r>
            <w:r w:rsidR="001F64E5" w:rsidRPr="001F64E5">
              <w:rPr>
                <w:rStyle w:val="ipa"/>
              </w:rPr>
              <w:t xml:space="preserve"> </w:t>
            </w:r>
            <w:r>
              <w:t>— запрещать, объявлять вне закона)</w:t>
            </w:r>
            <w:r w:rsidR="001F64E5" w:rsidRPr="00F04687">
              <w:t xml:space="preserve"> </w:t>
            </w:r>
            <w:r>
              <w:t xml:space="preserve">— один из принятых способов контроля над действиями </w:t>
            </w:r>
            <w:r w:rsidRPr="005400C4">
              <w:t>пользователей</w:t>
            </w:r>
            <w:r>
              <w:t xml:space="preserve">. Как правило, бан заключается в лишении или ограничении каких-либо прав пользователя (на создание/отправление новых сообщений или создание новых тем на портале, на отправление сообщений в </w:t>
            </w:r>
            <w:r w:rsidRPr="005400C4">
              <w:t>чате</w:t>
            </w:r>
            <w:r>
              <w:t xml:space="preserve">, на комментирование в </w:t>
            </w:r>
            <w:r w:rsidRPr="005400C4">
              <w:t>блогах</w:t>
            </w:r>
            <w:r>
              <w:t>, ограничение доступа к личным страницам и др.).</w:t>
            </w:r>
          </w:p>
        </w:tc>
      </w:tr>
      <w:tr w:rsidR="00E01B51" w14:paraId="78EB1235" w14:textId="77777777" w:rsidTr="00D2324B">
        <w:tc>
          <w:tcPr>
            <w:tcW w:w="3969" w:type="dxa"/>
          </w:tcPr>
          <w:p w14:paraId="7D5A9D8D" w14:textId="77777777" w:rsidR="00E01B51" w:rsidRPr="00A132A3" w:rsidRDefault="00E01B51" w:rsidP="00D2324B">
            <w:pPr>
              <w:spacing w:before="120"/>
              <w:rPr>
                <w:b/>
              </w:rPr>
            </w:pPr>
            <w:proofErr w:type="spellStart"/>
            <w:r w:rsidRPr="00647068">
              <w:rPr>
                <w:b/>
                <w:bCs/>
              </w:rPr>
              <w:t>Twitter</w:t>
            </w:r>
            <w:proofErr w:type="spellEnd"/>
            <w:r>
              <w:rPr>
                <w:b/>
                <w:bCs/>
              </w:rPr>
              <w:t xml:space="preserve"> (</w:t>
            </w:r>
            <w:proofErr w:type="spellStart"/>
            <w:r w:rsidR="00DA46D9">
              <w:rPr>
                <w:b/>
                <w:bCs/>
              </w:rPr>
              <w:t>Т</w:t>
            </w:r>
            <w:r>
              <w:rPr>
                <w:b/>
                <w:bCs/>
              </w:rPr>
              <w:t>виттер</w:t>
            </w:r>
            <w:proofErr w:type="spellEnd"/>
            <w:r>
              <w:rPr>
                <w:b/>
                <w:bCs/>
              </w:rPr>
              <w:t>)</w:t>
            </w:r>
          </w:p>
        </w:tc>
        <w:tc>
          <w:tcPr>
            <w:tcW w:w="6096" w:type="dxa"/>
          </w:tcPr>
          <w:p w14:paraId="185B12C0" w14:textId="77777777" w:rsidR="00E01B51" w:rsidRPr="00A70E72" w:rsidRDefault="00E2734A" w:rsidP="00D2324B">
            <w:pPr>
              <w:spacing w:before="120"/>
              <w:rPr>
                <w:lang w:val="en-US"/>
              </w:rPr>
            </w:pPr>
            <w:r>
              <w:t>С</w:t>
            </w:r>
            <w:r w:rsidRPr="00647068">
              <w:t>оциальная сеть</w:t>
            </w:r>
          </w:p>
        </w:tc>
      </w:tr>
      <w:tr w:rsidR="00E01B51" w14:paraId="557EB927" w14:textId="77777777" w:rsidTr="00D2324B">
        <w:tc>
          <w:tcPr>
            <w:tcW w:w="3969" w:type="dxa"/>
          </w:tcPr>
          <w:p w14:paraId="6D267FE0" w14:textId="77777777" w:rsidR="00E01B51" w:rsidRDefault="00E01B51" w:rsidP="00D2324B">
            <w:pPr>
              <w:spacing w:before="120"/>
              <w:rPr>
                <w:b/>
                <w:bCs/>
              </w:rPr>
            </w:pPr>
            <w:proofErr w:type="spellStart"/>
            <w:r w:rsidRPr="00647068">
              <w:rPr>
                <w:b/>
                <w:bCs/>
              </w:rPr>
              <w:t>Facebook</w:t>
            </w:r>
            <w:proofErr w:type="spellEnd"/>
            <w:r>
              <w:rPr>
                <w:b/>
                <w:bCs/>
              </w:rPr>
              <w:t xml:space="preserve"> (</w:t>
            </w:r>
            <w:proofErr w:type="spellStart"/>
            <w:r w:rsidR="00DA46D9">
              <w:rPr>
                <w:b/>
                <w:bCs/>
              </w:rPr>
              <w:t>Ф</w:t>
            </w:r>
            <w:r>
              <w:rPr>
                <w:b/>
                <w:bCs/>
              </w:rPr>
              <w:t>ейсбук</w:t>
            </w:r>
            <w:proofErr w:type="spellEnd"/>
            <w:r>
              <w:rPr>
                <w:b/>
                <w:bCs/>
              </w:rPr>
              <w:t>)</w:t>
            </w:r>
          </w:p>
          <w:p w14:paraId="7904A1B1" w14:textId="77777777" w:rsidR="00940125" w:rsidRPr="00940125" w:rsidRDefault="00940125" w:rsidP="00D2324B">
            <w:pPr>
              <w:spacing w:before="120"/>
              <w:rPr>
                <w:b/>
                <w:bCs/>
              </w:rPr>
            </w:pPr>
            <w:proofErr w:type="spellStart"/>
            <w:r w:rsidRPr="00940125">
              <w:rPr>
                <w:b/>
              </w:rPr>
              <w:t>Instagram</w:t>
            </w:r>
            <w:proofErr w:type="spellEnd"/>
            <w:r>
              <w:rPr>
                <w:b/>
              </w:rPr>
              <w:t xml:space="preserve"> (</w:t>
            </w:r>
            <w:proofErr w:type="spellStart"/>
            <w:r w:rsidR="00DA46D9">
              <w:rPr>
                <w:b/>
              </w:rPr>
              <w:t>И</w:t>
            </w:r>
            <w:r>
              <w:rPr>
                <w:b/>
              </w:rPr>
              <w:t>нстаграм</w:t>
            </w:r>
            <w:proofErr w:type="spellEnd"/>
            <w:r>
              <w:rPr>
                <w:b/>
              </w:rPr>
              <w:t>)</w:t>
            </w:r>
          </w:p>
        </w:tc>
        <w:tc>
          <w:tcPr>
            <w:tcW w:w="6096" w:type="dxa"/>
          </w:tcPr>
          <w:p w14:paraId="41BC041A" w14:textId="77777777" w:rsidR="00E01B51" w:rsidRDefault="00E2734A" w:rsidP="00D2324B">
            <w:pPr>
              <w:spacing w:before="120"/>
            </w:pPr>
            <w:r>
              <w:t>С</w:t>
            </w:r>
            <w:r w:rsidR="00E01B51" w:rsidRPr="00647068">
              <w:t>оциальная сеть</w:t>
            </w:r>
          </w:p>
          <w:p w14:paraId="64F63C93" w14:textId="77777777" w:rsidR="00940125" w:rsidRDefault="00E2734A" w:rsidP="00E2734A">
            <w:pPr>
              <w:spacing w:before="120"/>
            </w:pPr>
            <w:proofErr w:type="spellStart"/>
            <w:r>
              <w:t>C</w:t>
            </w:r>
            <w:r w:rsidRPr="00647068">
              <w:t>оциальная</w:t>
            </w:r>
            <w:proofErr w:type="spellEnd"/>
            <w:r w:rsidRPr="00647068">
              <w:t xml:space="preserve"> сеть</w:t>
            </w:r>
            <w:r w:rsidDel="00E2734A">
              <w:t xml:space="preserve"> </w:t>
            </w:r>
          </w:p>
        </w:tc>
      </w:tr>
    </w:tbl>
    <w:p w14:paraId="799200A1" w14:textId="77777777" w:rsidR="00E01B51" w:rsidRPr="00E01B51" w:rsidRDefault="00E01B51" w:rsidP="00E01B51"/>
    <w:p w14:paraId="712F1D2B" w14:textId="77777777" w:rsidR="00DB44C6" w:rsidRPr="00F916A9" w:rsidRDefault="00626B41" w:rsidP="00F916A9">
      <w:pPr>
        <w:pStyle w:val="1"/>
      </w:pPr>
      <w:bookmarkStart w:id="32" w:name="_Toc113673649"/>
      <w:bookmarkStart w:id="33" w:name="_Toc203821473"/>
      <w:bookmarkStart w:id="34" w:name="_Toc528946983"/>
      <w:bookmarkStart w:id="35" w:name="_Toc528948233"/>
      <w:bookmarkStart w:id="36" w:name="_Toc528948499"/>
      <w:r w:rsidRPr="00F916A9">
        <w:t>Ц</w:t>
      </w:r>
      <w:r w:rsidR="00DB44C6" w:rsidRPr="00F916A9">
        <w:t xml:space="preserve">ели создания </w:t>
      </w:r>
      <w:bookmarkEnd w:id="32"/>
      <w:bookmarkEnd w:id="33"/>
      <w:bookmarkEnd w:id="34"/>
      <w:bookmarkEnd w:id="35"/>
      <w:bookmarkEnd w:id="36"/>
      <w:r w:rsidR="00085CAF">
        <w:t>П</w:t>
      </w:r>
      <w:r w:rsidR="00072683">
        <w:t>ортала</w:t>
      </w:r>
      <w:r w:rsidR="00085CAF">
        <w:t xml:space="preserve"> общественных обсуждений</w:t>
      </w:r>
    </w:p>
    <w:p w14:paraId="377EDE0D" w14:textId="77777777" w:rsidR="00DA46D9" w:rsidRDefault="00DB44C6" w:rsidP="00925243">
      <w:pPr>
        <w:pStyle w:val="3"/>
        <w:keepNext w:val="0"/>
        <w:numPr>
          <w:ilvl w:val="0"/>
          <w:numId w:val="0"/>
        </w:numPr>
        <w:ind w:left="720"/>
        <w:jc w:val="both"/>
      </w:pPr>
      <w:bookmarkStart w:id="37" w:name="_Toc528946984"/>
      <w:r>
        <w:t>Основн</w:t>
      </w:r>
      <w:r w:rsidR="00085CAF">
        <w:t>ой</w:t>
      </w:r>
      <w:r>
        <w:t xml:space="preserve"> </w:t>
      </w:r>
      <w:r w:rsidR="00626B41">
        <w:t>цел</w:t>
      </w:r>
      <w:r w:rsidR="00085CAF">
        <w:t>ью</w:t>
      </w:r>
      <w:r w:rsidR="00626B41">
        <w:t xml:space="preserve"> создания</w:t>
      </w:r>
      <w:r>
        <w:t xml:space="preserve"> </w:t>
      </w:r>
      <w:r w:rsidR="00CF4D4A">
        <w:t>П</w:t>
      </w:r>
      <w:r w:rsidR="00072683">
        <w:t>ортала</w:t>
      </w:r>
      <w:r w:rsidR="00CF4D4A">
        <w:t xml:space="preserve"> </w:t>
      </w:r>
      <w:r w:rsidR="001C52E5">
        <w:t>общественного обсуждения</w:t>
      </w:r>
      <w:r w:rsidR="00CF4D4A">
        <w:t xml:space="preserve"> (далее по тексту – Портал или Система)</w:t>
      </w:r>
      <w:r w:rsidR="00072683">
        <w:t xml:space="preserve"> </w:t>
      </w:r>
      <w:r>
        <w:t>явля</w:t>
      </w:r>
      <w:r w:rsidR="00085CAF">
        <w:t>е</w:t>
      </w:r>
      <w:r>
        <w:t>тся</w:t>
      </w:r>
      <w:r w:rsidR="00085CAF">
        <w:t xml:space="preserve"> </w:t>
      </w:r>
      <w:r>
        <w:t xml:space="preserve">повышение </w:t>
      </w:r>
      <w:r w:rsidR="000654C4">
        <w:t>эффективности</w:t>
      </w:r>
      <w:r w:rsidR="00925243">
        <w:t xml:space="preserve"> </w:t>
      </w:r>
      <w:r w:rsidR="001C52E5">
        <w:t>общественного обсуждения</w:t>
      </w:r>
      <w:r w:rsidR="00DA46D9">
        <w:t xml:space="preserve"> проектов нормативных правовых актов</w:t>
      </w:r>
      <w:r w:rsidR="000654C4">
        <w:t xml:space="preserve"> </w:t>
      </w:r>
      <w:r w:rsidR="00925243">
        <w:t xml:space="preserve">через </w:t>
      </w:r>
      <w:r w:rsidR="000654C4">
        <w:t>автоматизаци</w:t>
      </w:r>
      <w:r w:rsidR="008B17C0">
        <w:t>ю</w:t>
      </w:r>
      <w:r w:rsidR="000654C4">
        <w:t xml:space="preserve"> процессов</w:t>
      </w:r>
      <w:r w:rsidR="008B17C0">
        <w:t xml:space="preserve"> </w:t>
      </w:r>
      <w:r w:rsidR="001C52E5">
        <w:t>общественного обсуждения</w:t>
      </w:r>
      <w:r w:rsidR="00925243">
        <w:t xml:space="preserve"> для:</w:t>
      </w:r>
      <w:r>
        <w:t xml:space="preserve"> </w:t>
      </w:r>
    </w:p>
    <w:p w14:paraId="19197410" w14:textId="77777777" w:rsidR="00925243" w:rsidRDefault="00925243" w:rsidP="00E2734A">
      <w:pPr>
        <w:pStyle w:val="3"/>
        <w:numPr>
          <w:ilvl w:val="0"/>
          <w:numId w:val="36"/>
        </w:numPr>
        <w:jc w:val="both"/>
      </w:pPr>
      <w:r w:rsidDel="00925243">
        <w:t xml:space="preserve"> </w:t>
      </w:r>
      <w:r w:rsidR="00DB44C6">
        <w:t>обеспечени</w:t>
      </w:r>
      <w:r>
        <w:t>я</w:t>
      </w:r>
      <w:r w:rsidR="00DB44C6">
        <w:t xml:space="preserve"> </w:t>
      </w:r>
      <w:r w:rsidR="00085CAF">
        <w:t xml:space="preserve">доступности проектов нормативных правовых актов для </w:t>
      </w:r>
      <w:r w:rsidR="008B17C0">
        <w:t xml:space="preserve">комментирования </w:t>
      </w:r>
      <w:r>
        <w:t>различными заинтересованными сторонами</w:t>
      </w:r>
      <w:r w:rsidR="008B17C0">
        <w:t>;</w:t>
      </w:r>
    </w:p>
    <w:p w14:paraId="00864D67" w14:textId="77777777" w:rsidR="00925243" w:rsidRDefault="00925243" w:rsidP="00A70E72">
      <w:pPr>
        <w:pStyle w:val="3"/>
        <w:numPr>
          <w:ilvl w:val="0"/>
          <w:numId w:val="36"/>
        </w:numPr>
        <w:jc w:val="both"/>
      </w:pPr>
      <w:r>
        <w:t>улучшения обратной связи</w:t>
      </w:r>
      <w:r w:rsidR="00085CAF">
        <w:t xml:space="preserve"> </w:t>
      </w:r>
      <w:r w:rsidR="00A70E72">
        <w:t>субъектов</w:t>
      </w:r>
      <w:r w:rsidR="00A70E72" w:rsidRPr="00A70E72">
        <w:t xml:space="preserve"> нормотворческой деятельности </w:t>
      </w:r>
      <w:r w:rsidR="00085CAF">
        <w:t xml:space="preserve">с </w:t>
      </w:r>
      <w:r>
        <w:t>лицами, давшими свои комментарии и рекомендации к проектам нормативных правовых актов</w:t>
      </w:r>
      <w:r w:rsidR="00085CAF">
        <w:t>;</w:t>
      </w:r>
    </w:p>
    <w:p w14:paraId="3B5415C0" w14:textId="77777777" w:rsidR="00085CAF" w:rsidRDefault="00925243" w:rsidP="00E2734A">
      <w:pPr>
        <w:pStyle w:val="3"/>
        <w:numPr>
          <w:ilvl w:val="0"/>
          <w:numId w:val="36"/>
        </w:numPr>
        <w:jc w:val="both"/>
      </w:pPr>
      <w:r>
        <w:t xml:space="preserve">принятия более качественных решений субъектами нормотворческой </w:t>
      </w:r>
      <w:r w:rsidR="003F2BEC">
        <w:t xml:space="preserve">деятельности </w:t>
      </w:r>
      <w:r>
        <w:t>с учетом о</w:t>
      </w:r>
      <w:r w:rsidR="00085CAF">
        <w:t>бщественного мнения</w:t>
      </w:r>
      <w:r>
        <w:t>.</w:t>
      </w:r>
    </w:p>
    <w:p w14:paraId="23D33C79" w14:textId="77777777" w:rsidR="00DB44C6" w:rsidRDefault="00DB44C6" w:rsidP="00855605">
      <w:pPr>
        <w:pStyle w:val="2"/>
        <w:jc w:val="center"/>
      </w:pPr>
      <w:bookmarkStart w:id="38" w:name="_Toc2684321"/>
      <w:bookmarkStart w:id="39" w:name="_Toc113673656"/>
      <w:bookmarkStart w:id="40" w:name="_Toc203821482"/>
      <w:bookmarkStart w:id="41" w:name="_Toc528946985"/>
      <w:bookmarkEnd w:id="37"/>
      <w:r>
        <w:t xml:space="preserve">Технические </w:t>
      </w:r>
      <w:r w:rsidR="00C65D7A">
        <w:t xml:space="preserve">и функциональные </w:t>
      </w:r>
      <w:r>
        <w:t xml:space="preserve">требования </w:t>
      </w:r>
      <w:bookmarkEnd w:id="38"/>
      <w:bookmarkEnd w:id="39"/>
      <w:r>
        <w:t xml:space="preserve">к </w:t>
      </w:r>
      <w:r w:rsidR="00970C6A">
        <w:rPr>
          <w:lang w:val="en-US"/>
        </w:rPr>
        <w:t>C</w:t>
      </w:r>
      <w:proofErr w:type="spellStart"/>
      <w:r>
        <w:t>истеме</w:t>
      </w:r>
      <w:bookmarkEnd w:id="40"/>
      <w:bookmarkEnd w:id="41"/>
      <w:proofErr w:type="spellEnd"/>
    </w:p>
    <w:p w14:paraId="79C3A51A" w14:textId="77777777" w:rsidR="00DB44C6" w:rsidRDefault="00DB44C6">
      <w:pPr>
        <w:pStyle w:val="3"/>
        <w:spacing w:before="120" w:after="0"/>
        <w:rPr>
          <w:lang w:eastAsia="en-US"/>
        </w:rPr>
      </w:pPr>
      <w:bookmarkStart w:id="42" w:name="_Toc528946986"/>
      <w:r>
        <w:rPr>
          <w:lang w:eastAsia="en-US"/>
        </w:rPr>
        <w:t>Система должна быть максимально удобной в эксплуатации и иметь легкий в освоении и удобный в использовании пользовательский интерфейс.</w:t>
      </w:r>
      <w:bookmarkEnd w:id="42"/>
    </w:p>
    <w:p w14:paraId="61A1CAA8" w14:textId="77777777" w:rsidR="00DB44C6" w:rsidRDefault="00DB44C6">
      <w:pPr>
        <w:pStyle w:val="3"/>
        <w:spacing w:before="120" w:after="0"/>
        <w:rPr>
          <w:lang w:eastAsia="en-US"/>
        </w:rPr>
      </w:pPr>
      <w:bookmarkStart w:id="43" w:name="_Toc528946987"/>
      <w:r>
        <w:rPr>
          <w:lang w:eastAsia="en-US"/>
        </w:rPr>
        <w:t>Система должна быть масштабируемой.</w:t>
      </w:r>
      <w:bookmarkEnd w:id="43"/>
    </w:p>
    <w:p w14:paraId="16E884BF" w14:textId="77777777" w:rsidR="00DB44C6" w:rsidRDefault="00DB44C6">
      <w:pPr>
        <w:pStyle w:val="3"/>
        <w:spacing w:before="120" w:after="0"/>
        <w:rPr>
          <w:lang w:eastAsia="en-US"/>
        </w:rPr>
      </w:pPr>
      <w:bookmarkStart w:id="44" w:name="_Toc528946988"/>
      <w:r>
        <w:rPr>
          <w:lang w:eastAsia="en-US"/>
        </w:rPr>
        <w:t>Добавление новых функциональных возможностей не должно, как правило, сопровождаться изменениями в ранее разработанной и эксплуатируемой части.</w:t>
      </w:r>
      <w:bookmarkEnd w:id="44"/>
    </w:p>
    <w:p w14:paraId="71395492" w14:textId="77777777" w:rsidR="00DB44C6" w:rsidRDefault="00DB44C6">
      <w:pPr>
        <w:pStyle w:val="3"/>
        <w:spacing w:before="120" w:after="0"/>
        <w:rPr>
          <w:lang w:eastAsia="en-US"/>
        </w:rPr>
      </w:pPr>
      <w:bookmarkStart w:id="45" w:name="_Toc528946989"/>
      <w:r>
        <w:rPr>
          <w:lang w:eastAsia="en-US"/>
        </w:rPr>
        <w:t>Система должна гарантировать достаточный уров</w:t>
      </w:r>
      <w:r w:rsidR="00160DF6">
        <w:rPr>
          <w:lang w:eastAsia="en-US"/>
        </w:rPr>
        <w:t xml:space="preserve">ень </w:t>
      </w:r>
      <w:r w:rsidR="00C65D7A">
        <w:rPr>
          <w:lang w:eastAsia="en-US"/>
        </w:rPr>
        <w:t xml:space="preserve">защиты информации и </w:t>
      </w:r>
      <w:r w:rsidR="00160DF6">
        <w:rPr>
          <w:lang w:eastAsia="en-US"/>
        </w:rPr>
        <w:t>надежности при эксплуатации</w:t>
      </w:r>
      <w:r>
        <w:rPr>
          <w:lang w:eastAsia="en-US"/>
        </w:rPr>
        <w:t>.</w:t>
      </w:r>
      <w:bookmarkEnd w:id="45"/>
    </w:p>
    <w:p w14:paraId="3F6E664A" w14:textId="77777777" w:rsidR="00DB44C6" w:rsidRDefault="00DB44C6">
      <w:pPr>
        <w:pStyle w:val="3"/>
        <w:keepNext w:val="0"/>
        <w:spacing w:after="0"/>
        <w:jc w:val="both"/>
        <w:rPr>
          <w:lang w:eastAsia="en-US"/>
        </w:rPr>
      </w:pPr>
      <w:bookmarkStart w:id="46" w:name="_Toc528946990"/>
      <w:r>
        <w:rPr>
          <w:lang w:eastAsia="en-US"/>
        </w:rPr>
        <w:t>Система должна иметь интерфейс для публикации информации.</w:t>
      </w:r>
      <w:bookmarkEnd w:id="46"/>
    </w:p>
    <w:p w14:paraId="09570B77" w14:textId="77777777" w:rsidR="00DB44C6" w:rsidRDefault="00DB44C6">
      <w:pPr>
        <w:pStyle w:val="3"/>
        <w:keepNext w:val="0"/>
        <w:spacing w:after="0"/>
        <w:jc w:val="both"/>
        <w:rPr>
          <w:lang w:eastAsia="en-US"/>
        </w:rPr>
      </w:pPr>
      <w:bookmarkStart w:id="47" w:name="_Toc528946991"/>
      <w:r>
        <w:rPr>
          <w:lang w:eastAsia="en-US"/>
        </w:rPr>
        <w:t xml:space="preserve">Система должна обеспечивать аутентификацию пользователей по </w:t>
      </w:r>
      <w:r w:rsidR="0096612A">
        <w:rPr>
          <w:lang w:eastAsia="en-US"/>
        </w:rPr>
        <w:t xml:space="preserve">ПИН, </w:t>
      </w:r>
      <w:r>
        <w:rPr>
          <w:lang w:eastAsia="en-US"/>
        </w:rPr>
        <w:t>имени и паролю.</w:t>
      </w:r>
      <w:bookmarkEnd w:id="47"/>
    </w:p>
    <w:p w14:paraId="6B5F7AE4" w14:textId="77777777" w:rsidR="00DB44C6" w:rsidRDefault="00DB44C6">
      <w:pPr>
        <w:pStyle w:val="3"/>
        <w:keepNext w:val="0"/>
        <w:spacing w:after="0"/>
        <w:jc w:val="both"/>
        <w:rPr>
          <w:lang w:eastAsia="en-US"/>
        </w:rPr>
      </w:pPr>
      <w:bookmarkStart w:id="48" w:name="_Toc528946992"/>
      <w:r>
        <w:rPr>
          <w:lang w:eastAsia="en-US"/>
        </w:rPr>
        <w:t>Система должна предоставлять удобные средства для поиска необходимой информации.</w:t>
      </w:r>
      <w:bookmarkEnd w:id="48"/>
    </w:p>
    <w:p w14:paraId="48FA728A" w14:textId="77777777" w:rsidR="00D002E5" w:rsidRDefault="0096612A" w:rsidP="00523F55">
      <w:pPr>
        <w:pStyle w:val="3"/>
      </w:pPr>
      <w:r>
        <w:rPr>
          <w:lang w:eastAsia="en-US"/>
        </w:rPr>
        <w:t>Система должна обеспечивать к</w:t>
      </w:r>
      <w:r>
        <w:t>россплатформенность и</w:t>
      </w:r>
      <w:r w:rsidR="00D002E5">
        <w:t xml:space="preserve"> </w:t>
      </w:r>
      <w:proofErr w:type="spellStart"/>
      <w:r w:rsidR="00D002E5">
        <w:t>кроссбраузерность</w:t>
      </w:r>
      <w:proofErr w:type="spellEnd"/>
      <w:r>
        <w:t>.</w:t>
      </w:r>
    </w:p>
    <w:p w14:paraId="4B08FFC2" w14:textId="77777777" w:rsidR="007D05E4" w:rsidRDefault="008A61D6" w:rsidP="00E02A93">
      <w:pPr>
        <w:pStyle w:val="3"/>
      </w:pPr>
      <w:r>
        <w:t>Система должны быть снабжена</w:t>
      </w:r>
      <w:r w:rsidRPr="00ED1D38">
        <w:t xml:space="preserve"> </w:t>
      </w:r>
      <w:r w:rsidR="007D05E4" w:rsidRPr="00ED1D38">
        <w:t>специализированн</w:t>
      </w:r>
      <w:r>
        <w:t>ым</w:t>
      </w:r>
      <w:r w:rsidR="007D05E4" w:rsidRPr="00ED1D38">
        <w:t xml:space="preserve"> программн</w:t>
      </w:r>
      <w:r>
        <w:t>ым</w:t>
      </w:r>
      <w:r w:rsidR="007D05E4" w:rsidRPr="00ED1D38">
        <w:t xml:space="preserve"> обеспечени</w:t>
      </w:r>
      <w:r>
        <w:t>ем</w:t>
      </w:r>
      <w:r w:rsidR="007D05E4" w:rsidRPr="00ED1D38">
        <w:t xml:space="preserve"> – адаптер</w:t>
      </w:r>
      <w:r>
        <w:t>ом</w:t>
      </w:r>
      <w:r w:rsidR="007D05E4" w:rsidRPr="00ED1D38">
        <w:t>, который обеспечит конвертацию запросов, передаваемых посредством платформы «</w:t>
      </w:r>
      <w:proofErr w:type="spellStart"/>
      <w:r w:rsidR="007D05E4" w:rsidRPr="00ED1D38">
        <w:t>Түндүк</w:t>
      </w:r>
      <w:proofErr w:type="spellEnd"/>
      <w:r w:rsidR="007D05E4" w:rsidRPr="00ED1D38">
        <w:t>», в формат, требуемый информационной системой участника «</w:t>
      </w:r>
      <w:proofErr w:type="spellStart"/>
      <w:r w:rsidR="007D05E4" w:rsidRPr="00ED1D38">
        <w:t>Түндүк</w:t>
      </w:r>
      <w:proofErr w:type="spellEnd"/>
      <w:r w:rsidR="007D05E4" w:rsidRPr="00ED1D38">
        <w:rPr>
          <w:rStyle w:val="af"/>
          <w:rFonts w:cs="Times New Roman"/>
          <w:color w:val="000000"/>
          <w:szCs w:val="24"/>
        </w:rPr>
        <w:t>»</w:t>
      </w:r>
      <w:r w:rsidR="007D05E4" w:rsidRPr="00ED1D38">
        <w:t>, и обратно, для осуществления в</w:t>
      </w:r>
      <w:r w:rsidR="007D05E4">
        <w:t>заимодействия</w:t>
      </w:r>
      <w:r w:rsidR="007D05E4" w:rsidRPr="00ED1D38">
        <w:t>.</w:t>
      </w:r>
    </w:p>
    <w:p w14:paraId="33489756" w14:textId="77777777" w:rsidR="00E02A93" w:rsidRDefault="00E02A93" w:rsidP="007D05E4">
      <w:pPr>
        <w:ind w:left="709" w:hanging="709"/>
      </w:pPr>
      <w:r>
        <w:t>2</w:t>
      </w:r>
      <w:r w:rsidRPr="00E02A93">
        <w:t>.2.0</w:t>
      </w:r>
      <w:r w:rsidRPr="00E02A93">
        <w:tab/>
      </w:r>
      <w:r w:rsidR="00CF4D4A">
        <w:t xml:space="preserve">Система </w:t>
      </w:r>
      <w:r>
        <w:t>долж</w:t>
      </w:r>
      <w:r w:rsidR="00CF4D4A">
        <w:t>на</w:t>
      </w:r>
      <w:r>
        <w:t xml:space="preserve"> быть адап</w:t>
      </w:r>
      <w:r w:rsidR="00B01D53">
        <w:t>тирован</w:t>
      </w:r>
      <w:r w:rsidR="00CF4D4A">
        <w:t>а</w:t>
      </w:r>
      <w:r w:rsidR="00B01D53">
        <w:t xml:space="preserve"> для мобильных устройств (</w:t>
      </w:r>
      <w:r w:rsidR="00CF4D4A">
        <w:rPr>
          <w:lang w:val="en-US"/>
        </w:rPr>
        <w:t>IOS</w:t>
      </w:r>
      <w:r w:rsidR="00B01D53" w:rsidRPr="00B01D53">
        <w:t xml:space="preserve">, </w:t>
      </w:r>
      <w:r w:rsidR="00B01D53">
        <w:rPr>
          <w:lang w:val="en-US"/>
        </w:rPr>
        <w:t>Android</w:t>
      </w:r>
      <w:r w:rsidR="00B01D53">
        <w:t>)</w:t>
      </w:r>
    </w:p>
    <w:p w14:paraId="02E27A44" w14:textId="77777777" w:rsidR="00DE2B78" w:rsidRDefault="00DE2B78" w:rsidP="007D05E4">
      <w:pPr>
        <w:ind w:left="709" w:hanging="709"/>
      </w:pPr>
      <w:r w:rsidRPr="00DE2B78">
        <w:t>2.2.1</w:t>
      </w:r>
      <w:r w:rsidRPr="00DE2B78">
        <w:tab/>
      </w:r>
      <w:r w:rsidR="00271337">
        <w:t xml:space="preserve">На основе системы должно быть создано </w:t>
      </w:r>
      <w:r w:rsidRPr="00DE2B78">
        <w:t>мобильно</w:t>
      </w:r>
      <w:r w:rsidR="00271337">
        <w:t>е</w:t>
      </w:r>
      <w:r w:rsidRPr="00DE2B78">
        <w:t xml:space="preserve"> приложени</w:t>
      </w:r>
      <w:r w:rsidR="00271337">
        <w:t>е</w:t>
      </w:r>
      <w:r>
        <w:t>.</w:t>
      </w:r>
    </w:p>
    <w:p w14:paraId="457922C6" w14:textId="26896B52" w:rsidR="00B01D53" w:rsidRDefault="00B01D53" w:rsidP="007D05E4">
      <w:pPr>
        <w:ind w:left="709" w:hanging="709"/>
      </w:pPr>
      <w:r w:rsidRPr="00B01D53">
        <w:t>2.2.2</w:t>
      </w:r>
      <w:r w:rsidRPr="00B01D53">
        <w:tab/>
      </w:r>
      <w:r>
        <w:rPr>
          <w:lang w:eastAsia="en-US"/>
        </w:rPr>
        <w:t xml:space="preserve">Система должна </w:t>
      </w:r>
      <w:r w:rsidR="00F02787">
        <w:t>иметь</w:t>
      </w:r>
      <w:r w:rsidR="00F02787" w:rsidRPr="00B01D53">
        <w:t xml:space="preserve"> фильтр нецензурных слов (</w:t>
      </w:r>
      <w:proofErr w:type="spellStart"/>
      <w:r w:rsidR="00F02787" w:rsidRPr="00B01D53">
        <w:t>кырг</w:t>
      </w:r>
      <w:proofErr w:type="spellEnd"/>
      <w:r w:rsidR="00F02787" w:rsidRPr="00B01D53">
        <w:t>., русс., англ.)</w:t>
      </w:r>
      <w:r w:rsidR="005504B1">
        <w:t>,</w:t>
      </w:r>
      <w:r w:rsidR="00F02787">
        <w:t xml:space="preserve"> т.е. </w:t>
      </w:r>
      <w:r>
        <w:rPr>
          <w:lang w:eastAsia="en-US"/>
        </w:rPr>
        <w:t>автоматически п</w:t>
      </w:r>
      <w:r>
        <w:t xml:space="preserve">роверять </w:t>
      </w:r>
      <w:r w:rsidR="00F02787">
        <w:rPr>
          <w:lang w:eastAsia="en-US"/>
        </w:rPr>
        <w:t>публикацию информации</w:t>
      </w:r>
      <w:r w:rsidR="00F02787">
        <w:t xml:space="preserve"> </w:t>
      </w:r>
      <w:r>
        <w:t>пользователям</w:t>
      </w:r>
      <w:r w:rsidR="00F02787">
        <w:t>и</w:t>
      </w:r>
      <w:r w:rsidR="009F13DA">
        <w:t>, корректировать без изменения сути ил</w:t>
      </w:r>
      <w:r w:rsidR="005504B1">
        <w:t>и отказывать в публикации при наличии нецензурных слов</w:t>
      </w:r>
      <w:r w:rsidR="00CD6D19">
        <w:t xml:space="preserve"> или выражений</w:t>
      </w:r>
      <w:r w:rsidR="00F02787">
        <w:t>.</w:t>
      </w:r>
      <w:r w:rsidR="00C65159">
        <w:t xml:space="preserve"> (Вопрос к обсуждению: необходимо</w:t>
      </w:r>
      <w:r w:rsidR="00C65159" w:rsidRPr="00C65159">
        <w:t xml:space="preserve"> обсудить возможность корректировки отдельных сообщений, которые несут хороший смыл, но имеют нецензурные слова</w:t>
      </w:r>
      <w:r w:rsidR="00C65159">
        <w:t>)</w:t>
      </w:r>
    </w:p>
    <w:p w14:paraId="36EFC818" w14:textId="77777777" w:rsidR="00C65159" w:rsidRDefault="00C65159" w:rsidP="00C65D7A">
      <w:pPr>
        <w:ind w:firstLine="708"/>
      </w:pPr>
    </w:p>
    <w:p w14:paraId="538D241E" w14:textId="77777777" w:rsidR="009C2830" w:rsidRDefault="00C65D7A" w:rsidP="00C65D7A">
      <w:pPr>
        <w:ind w:firstLine="708"/>
        <w:rPr>
          <w:b/>
          <w:lang w:eastAsia="en-US"/>
        </w:rPr>
      </w:pPr>
      <w:r w:rsidRPr="00C65D7A">
        <w:rPr>
          <w:b/>
          <w:lang w:eastAsia="en-US"/>
        </w:rPr>
        <w:t>См. приложени</w:t>
      </w:r>
      <w:r w:rsidR="00B51CF5">
        <w:rPr>
          <w:b/>
          <w:lang w:eastAsia="en-US"/>
        </w:rPr>
        <w:t>я</w:t>
      </w:r>
      <w:r w:rsidRPr="00C65D7A">
        <w:rPr>
          <w:b/>
          <w:lang w:eastAsia="en-US"/>
        </w:rPr>
        <w:t xml:space="preserve"> А</w:t>
      </w:r>
      <w:r w:rsidR="006D1D1E">
        <w:rPr>
          <w:b/>
          <w:lang w:eastAsia="en-US"/>
        </w:rPr>
        <w:t xml:space="preserve"> и Б.</w:t>
      </w:r>
    </w:p>
    <w:p w14:paraId="68AF6312" w14:textId="77777777" w:rsidR="009C2830" w:rsidRDefault="00855605" w:rsidP="00A31186">
      <w:pPr>
        <w:pStyle w:val="1"/>
      </w:pPr>
      <w:bookmarkStart w:id="49" w:name="_Toc528948234"/>
      <w:bookmarkStart w:id="50" w:name="_Toc528948500"/>
      <w:r w:rsidRPr="00A31186">
        <w:t>Структура и описание</w:t>
      </w:r>
      <w:bookmarkEnd w:id="49"/>
      <w:bookmarkEnd w:id="50"/>
      <w:r w:rsidR="0026556E">
        <w:t xml:space="preserve"> Портала</w:t>
      </w:r>
    </w:p>
    <w:p w14:paraId="2B789104" w14:textId="77777777" w:rsidR="00362980" w:rsidRPr="00362980" w:rsidRDefault="00362980" w:rsidP="00362980"/>
    <w:p w14:paraId="4B601A5F" w14:textId="77777777" w:rsidR="009C2830" w:rsidRPr="009C2830" w:rsidRDefault="009C2830" w:rsidP="00AE01D0">
      <w:pPr>
        <w:spacing w:line="360" w:lineRule="auto"/>
        <w:jc w:val="center"/>
      </w:pPr>
      <w:r w:rsidRPr="009C2830">
        <w:rPr>
          <w:b/>
          <w:bCs/>
        </w:rPr>
        <w:t xml:space="preserve">3.1 </w:t>
      </w:r>
      <w:r>
        <w:rPr>
          <w:b/>
          <w:bCs/>
        </w:rPr>
        <w:t xml:space="preserve">Главная </w:t>
      </w:r>
      <w:r w:rsidR="00F41B40">
        <w:rPr>
          <w:b/>
          <w:bCs/>
        </w:rPr>
        <w:t xml:space="preserve">публичная </w:t>
      </w:r>
      <w:r>
        <w:rPr>
          <w:b/>
          <w:bCs/>
        </w:rPr>
        <w:t xml:space="preserve">страница </w:t>
      </w:r>
      <w:r w:rsidR="0026556E">
        <w:rPr>
          <w:b/>
          <w:bCs/>
        </w:rPr>
        <w:t>П</w:t>
      </w:r>
      <w:r w:rsidR="0042639D">
        <w:rPr>
          <w:b/>
          <w:bCs/>
        </w:rPr>
        <w:t xml:space="preserve">ортала </w:t>
      </w:r>
      <w:r w:rsidR="0053757D">
        <w:rPr>
          <w:b/>
          <w:bCs/>
        </w:rPr>
        <w:t>(общая для всех подразделов)</w:t>
      </w:r>
      <w:r w:rsidR="00AB7AD2">
        <w:t xml:space="preserve"> с</w:t>
      </w:r>
      <w:r w:rsidRPr="009C2830">
        <w:t>одержит:</w:t>
      </w:r>
    </w:p>
    <w:p w14:paraId="40E09923" w14:textId="77777777" w:rsidR="0053757D" w:rsidRDefault="009C2830" w:rsidP="00B13D84">
      <w:pPr>
        <w:numPr>
          <w:ilvl w:val="2"/>
          <w:numId w:val="3"/>
        </w:numPr>
        <w:spacing w:line="360" w:lineRule="auto"/>
        <w:rPr>
          <w:b/>
        </w:rPr>
      </w:pPr>
      <w:r w:rsidRPr="009C2830">
        <w:t xml:space="preserve">графическую часть (интегрировать в дизайн </w:t>
      </w:r>
      <w:r w:rsidR="006975B1">
        <w:rPr>
          <w:rStyle w:val="af2"/>
          <w:b w:val="0"/>
        </w:rPr>
        <w:t xml:space="preserve">герб </w:t>
      </w:r>
      <w:r w:rsidRPr="009C2830">
        <w:rPr>
          <w:rStyle w:val="af2"/>
          <w:b w:val="0"/>
        </w:rPr>
        <w:t>Кыргызской Республики</w:t>
      </w:r>
      <w:r w:rsidRPr="009C2830">
        <w:rPr>
          <w:b/>
        </w:rPr>
        <w:t>);</w:t>
      </w:r>
    </w:p>
    <w:p w14:paraId="035F9967" w14:textId="77777777" w:rsidR="0053757D" w:rsidRPr="00A852A8" w:rsidRDefault="009C2830" w:rsidP="00B13D84">
      <w:pPr>
        <w:numPr>
          <w:ilvl w:val="2"/>
          <w:numId w:val="3"/>
        </w:numPr>
        <w:spacing w:line="360" w:lineRule="auto"/>
        <w:rPr>
          <w:b/>
        </w:rPr>
      </w:pPr>
      <w:r w:rsidRPr="009C2830">
        <w:t>н</w:t>
      </w:r>
      <w:r w:rsidR="001421CE">
        <w:t xml:space="preserve">азвание </w:t>
      </w:r>
      <w:r w:rsidR="0026556E">
        <w:t>Портала</w:t>
      </w:r>
      <w:r w:rsidRPr="009C2830">
        <w:t>;</w:t>
      </w:r>
    </w:p>
    <w:p w14:paraId="058CB50D" w14:textId="77777777" w:rsidR="00A852A8" w:rsidRPr="00E508EF" w:rsidRDefault="00A852A8" w:rsidP="00B13D84">
      <w:pPr>
        <w:numPr>
          <w:ilvl w:val="2"/>
          <w:numId w:val="3"/>
        </w:numPr>
        <w:spacing w:line="360" w:lineRule="auto"/>
        <w:rPr>
          <w:b/>
        </w:rPr>
      </w:pPr>
      <w:r>
        <w:t>верси</w:t>
      </w:r>
      <w:r w:rsidR="0026556E">
        <w:t>ю</w:t>
      </w:r>
      <w:r>
        <w:t xml:space="preserve"> для слабовидящих;</w:t>
      </w:r>
      <w:r w:rsidR="00E4031A" w:rsidRPr="00E4031A">
        <w:t xml:space="preserve"> </w:t>
      </w:r>
    </w:p>
    <w:p w14:paraId="020A62C8" w14:textId="77777777" w:rsidR="00E508EF" w:rsidRPr="00E508EF" w:rsidRDefault="00E508EF" w:rsidP="00B13D84">
      <w:pPr>
        <w:numPr>
          <w:ilvl w:val="2"/>
          <w:numId w:val="3"/>
        </w:numPr>
        <w:spacing w:line="360" w:lineRule="auto"/>
        <w:rPr>
          <w:b/>
        </w:rPr>
      </w:pPr>
      <w:r>
        <w:t>с</w:t>
      </w:r>
      <w:r w:rsidR="007B1FB9">
        <w:t>трок</w:t>
      </w:r>
      <w:r w:rsidR="0026556E">
        <w:t>у</w:t>
      </w:r>
      <w:r w:rsidRPr="001A4E08">
        <w:t xml:space="preserve"> для быс</w:t>
      </w:r>
      <w:r>
        <w:t>трого поиска</w:t>
      </w:r>
      <w:r w:rsidR="00D870D4">
        <w:t>,</w:t>
      </w:r>
      <w:r>
        <w:t xml:space="preserve"> по ключевым словам</w:t>
      </w:r>
      <w:r w:rsidR="00D870D4">
        <w:t>,</w:t>
      </w:r>
    </w:p>
    <w:p w14:paraId="637C48D4" w14:textId="77777777" w:rsidR="00E508EF" w:rsidRPr="0053757D" w:rsidRDefault="00E508EF" w:rsidP="00B13D84">
      <w:pPr>
        <w:numPr>
          <w:ilvl w:val="2"/>
          <w:numId w:val="3"/>
        </w:numPr>
        <w:spacing w:line="360" w:lineRule="auto"/>
        <w:rPr>
          <w:b/>
        </w:rPr>
      </w:pPr>
      <w:r>
        <w:t>меню «</w:t>
      </w:r>
      <w:r w:rsidR="0026556E">
        <w:rPr>
          <w:bCs/>
        </w:rPr>
        <w:t>Р</w:t>
      </w:r>
      <w:r>
        <w:rPr>
          <w:bCs/>
        </w:rPr>
        <w:t>асширенный поиск</w:t>
      </w:r>
      <w:r w:rsidRPr="009C2830">
        <w:t>»;</w:t>
      </w:r>
    </w:p>
    <w:p w14:paraId="3202D35F" w14:textId="77777777" w:rsidR="0053757D" w:rsidRPr="0053757D" w:rsidRDefault="0053757D" w:rsidP="00B13D84">
      <w:pPr>
        <w:numPr>
          <w:ilvl w:val="2"/>
          <w:numId w:val="3"/>
        </w:numPr>
        <w:spacing w:line="360" w:lineRule="auto"/>
        <w:rPr>
          <w:b/>
        </w:rPr>
      </w:pPr>
      <w:r w:rsidRPr="009C2830">
        <w:t xml:space="preserve">меню </w:t>
      </w:r>
      <w:r w:rsidR="009A3AFE">
        <w:t>«</w:t>
      </w:r>
      <w:r w:rsidR="0026556E">
        <w:t>З</w:t>
      </w:r>
      <w:r w:rsidR="009A3AFE">
        <w:t>аконопроекты</w:t>
      </w:r>
      <w:r w:rsidR="00E77140" w:rsidRPr="009C2830">
        <w:t>»;</w:t>
      </w:r>
    </w:p>
    <w:p w14:paraId="3173B2A3" w14:textId="77777777" w:rsidR="009C2830" w:rsidRDefault="009A3AFE" w:rsidP="00B13D84">
      <w:pPr>
        <w:numPr>
          <w:ilvl w:val="2"/>
          <w:numId w:val="3"/>
        </w:numPr>
        <w:spacing w:line="360" w:lineRule="auto"/>
      </w:pPr>
      <w:r>
        <w:t>меню «</w:t>
      </w:r>
      <w:r w:rsidR="0026556E">
        <w:t>П</w:t>
      </w:r>
      <w:r>
        <w:t>одзаконные акты</w:t>
      </w:r>
      <w:r w:rsidR="009C2830" w:rsidRPr="009C2830">
        <w:t>»;</w:t>
      </w:r>
    </w:p>
    <w:p w14:paraId="3E98E9DC" w14:textId="77777777" w:rsidR="00214C60" w:rsidRPr="009C2830" w:rsidRDefault="00214C60" w:rsidP="00B13D84">
      <w:pPr>
        <w:numPr>
          <w:ilvl w:val="2"/>
          <w:numId w:val="3"/>
        </w:numPr>
        <w:spacing w:line="360" w:lineRule="auto"/>
      </w:pPr>
      <w:r>
        <w:t>меню «</w:t>
      </w:r>
      <w:r w:rsidR="00FB0072">
        <w:t>И</w:t>
      </w:r>
      <w:r>
        <w:t>сполнение законов»</w:t>
      </w:r>
      <w:r w:rsidR="00A743E3">
        <w:rPr>
          <w:lang w:val="en-US"/>
        </w:rPr>
        <w:t>;</w:t>
      </w:r>
    </w:p>
    <w:p w14:paraId="0B50842D" w14:textId="77777777" w:rsidR="00FE116F" w:rsidRPr="008E75B9" w:rsidRDefault="00FE116F" w:rsidP="00B13D84">
      <w:pPr>
        <w:numPr>
          <w:ilvl w:val="2"/>
          <w:numId w:val="3"/>
        </w:numPr>
        <w:spacing w:line="360" w:lineRule="auto"/>
      </w:pPr>
      <w:r w:rsidRPr="008E75B9">
        <w:t>меню «Правотворческая инициатива граждан»</w:t>
      </w:r>
      <w:r w:rsidR="00915D87" w:rsidRPr="008E75B9">
        <w:t xml:space="preserve"> (Электронная петиция)</w:t>
      </w:r>
      <w:r w:rsidR="00E6033A" w:rsidRPr="008E75B9">
        <w:t>;</w:t>
      </w:r>
    </w:p>
    <w:p w14:paraId="2AEB715D" w14:textId="77777777" w:rsidR="00035B2E" w:rsidRPr="008E75B9" w:rsidRDefault="00035B2E" w:rsidP="00B13D84">
      <w:pPr>
        <w:numPr>
          <w:ilvl w:val="2"/>
          <w:numId w:val="3"/>
        </w:numPr>
        <w:spacing w:line="360" w:lineRule="auto"/>
      </w:pPr>
      <w:r w:rsidRPr="008E75B9">
        <w:t>меню «Руководство пользователя»;</w:t>
      </w:r>
    </w:p>
    <w:p w14:paraId="2568CD69" w14:textId="77777777" w:rsidR="009C2830" w:rsidRPr="008E75B9" w:rsidRDefault="009C2830" w:rsidP="00B13D84">
      <w:pPr>
        <w:numPr>
          <w:ilvl w:val="2"/>
          <w:numId w:val="3"/>
        </w:numPr>
        <w:spacing w:line="360" w:lineRule="auto"/>
      </w:pPr>
      <w:r w:rsidRPr="008E75B9">
        <w:t>навигационное меню «иконки»;</w:t>
      </w:r>
    </w:p>
    <w:p w14:paraId="409CF9B4" w14:textId="77777777" w:rsidR="001421CE" w:rsidRPr="008E75B9" w:rsidRDefault="009A3AFE" w:rsidP="00E508EF">
      <w:pPr>
        <w:numPr>
          <w:ilvl w:val="2"/>
          <w:numId w:val="3"/>
        </w:numPr>
        <w:spacing w:line="360" w:lineRule="auto"/>
      </w:pPr>
      <w:r w:rsidRPr="008E75B9">
        <w:t>меню «</w:t>
      </w:r>
      <w:r w:rsidR="0026556E" w:rsidRPr="008E75B9">
        <w:t>Л</w:t>
      </w:r>
      <w:r w:rsidRPr="008E75B9">
        <w:t>ичный кабинет</w:t>
      </w:r>
      <w:r w:rsidR="00F41B40" w:rsidRPr="008E75B9">
        <w:t>»;</w:t>
      </w:r>
    </w:p>
    <w:p w14:paraId="61244FF2" w14:textId="77777777" w:rsidR="001604CD" w:rsidRPr="008E75B9" w:rsidRDefault="001604CD" w:rsidP="00E508EF">
      <w:pPr>
        <w:numPr>
          <w:ilvl w:val="2"/>
          <w:numId w:val="3"/>
        </w:numPr>
        <w:spacing w:line="360" w:lineRule="auto"/>
      </w:pPr>
      <w:r w:rsidRPr="008E75B9">
        <w:t>меню «Архив стенограмм и аудио-видео записей»;</w:t>
      </w:r>
    </w:p>
    <w:p w14:paraId="491BE3C9" w14:textId="77777777" w:rsidR="00036FB0" w:rsidRPr="008E75B9" w:rsidRDefault="00821944" w:rsidP="00036FB0">
      <w:pPr>
        <w:numPr>
          <w:ilvl w:val="2"/>
          <w:numId w:val="3"/>
        </w:numPr>
        <w:spacing w:line="360" w:lineRule="auto"/>
      </w:pPr>
      <w:r w:rsidRPr="008E75B9">
        <w:t xml:space="preserve">навигационное меню </w:t>
      </w:r>
      <w:r w:rsidR="00036FB0" w:rsidRPr="008E75B9">
        <w:t>«Подписаться на рассылку</w:t>
      </w:r>
      <w:r w:rsidR="0025097F" w:rsidRPr="008E75B9">
        <w:t>»;</w:t>
      </w:r>
    </w:p>
    <w:p w14:paraId="4DFE6CF0" w14:textId="77777777" w:rsidR="005F41F0" w:rsidRPr="008E75B9" w:rsidRDefault="00DC47B9" w:rsidP="00B13D84">
      <w:pPr>
        <w:numPr>
          <w:ilvl w:val="2"/>
          <w:numId w:val="3"/>
        </w:numPr>
        <w:spacing w:line="360" w:lineRule="auto"/>
      </w:pPr>
      <w:r w:rsidRPr="008E75B9">
        <w:t>икон</w:t>
      </w:r>
      <w:r w:rsidR="005F41F0" w:rsidRPr="008E75B9">
        <w:t>ки соц</w:t>
      </w:r>
      <w:r w:rsidR="00943F42" w:rsidRPr="008E75B9">
        <w:t xml:space="preserve">иальных сетей </w:t>
      </w:r>
      <w:proofErr w:type="spellStart"/>
      <w:r w:rsidR="00943F42" w:rsidRPr="008E75B9">
        <w:t>Twitter</w:t>
      </w:r>
      <w:proofErr w:type="spellEnd"/>
      <w:r w:rsidR="00943F42" w:rsidRPr="008E75B9">
        <w:t xml:space="preserve">, </w:t>
      </w:r>
      <w:proofErr w:type="spellStart"/>
      <w:r w:rsidR="00943F42" w:rsidRPr="008E75B9">
        <w:t>Instagra</w:t>
      </w:r>
      <w:r w:rsidR="005F41F0" w:rsidRPr="008E75B9">
        <w:t>m</w:t>
      </w:r>
      <w:proofErr w:type="spellEnd"/>
      <w:r w:rsidR="005F41F0" w:rsidRPr="008E75B9">
        <w:t xml:space="preserve">, </w:t>
      </w:r>
      <w:proofErr w:type="spellStart"/>
      <w:r w:rsidR="005F41F0" w:rsidRPr="008E75B9">
        <w:t>Facebook</w:t>
      </w:r>
      <w:proofErr w:type="spellEnd"/>
      <w:r w:rsidR="005F41F0" w:rsidRPr="008E75B9">
        <w:rPr>
          <w:lang w:val="en-US"/>
        </w:rPr>
        <w:t>;</w:t>
      </w:r>
    </w:p>
    <w:p w14:paraId="34A601A3" w14:textId="77777777" w:rsidR="0026556E" w:rsidRPr="008E75B9" w:rsidRDefault="009C2830" w:rsidP="00B13D84">
      <w:pPr>
        <w:numPr>
          <w:ilvl w:val="2"/>
          <w:numId w:val="3"/>
        </w:numPr>
        <w:spacing w:line="360" w:lineRule="auto"/>
      </w:pPr>
      <w:r w:rsidRPr="008E75B9">
        <w:t xml:space="preserve">контентную область для того, чтобы посетитель </w:t>
      </w:r>
      <w:r w:rsidR="0026556E" w:rsidRPr="008E75B9">
        <w:t xml:space="preserve">Портала </w:t>
      </w:r>
      <w:r w:rsidRPr="008E75B9">
        <w:t>с первой страницы мог получить вводную инфо</w:t>
      </w:r>
      <w:r w:rsidR="00085703" w:rsidRPr="008E75B9">
        <w:t xml:space="preserve">рмацию о </w:t>
      </w:r>
      <w:r w:rsidR="0026556E" w:rsidRPr="008E75B9">
        <w:t>П</w:t>
      </w:r>
      <w:r w:rsidR="00612915" w:rsidRPr="008E75B9">
        <w:t>ортале</w:t>
      </w:r>
      <w:r w:rsidR="00375074" w:rsidRPr="008E75B9">
        <w:t>, просмотреть объявления об общественных обсуждениях</w:t>
      </w:r>
      <w:r w:rsidR="0026556E" w:rsidRPr="008E75B9">
        <w:t>;</w:t>
      </w:r>
    </w:p>
    <w:p w14:paraId="5F99AADF" w14:textId="77777777" w:rsidR="00085703" w:rsidRPr="009C2830" w:rsidRDefault="0026556E" w:rsidP="00B13D84">
      <w:pPr>
        <w:numPr>
          <w:ilvl w:val="2"/>
          <w:numId w:val="3"/>
        </w:numPr>
        <w:spacing w:line="360" w:lineRule="auto"/>
      </w:pPr>
      <w:r>
        <w:t>в</w:t>
      </w:r>
      <w:r w:rsidR="00085703" w:rsidRPr="009C2830">
        <w:t xml:space="preserve">ывод на главную страницу иллюстрированных кратких анонсов по </w:t>
      </w:r>
      <w:r w:rsidR="00612915">
        <w:t xml:space="preserve">новым проектам </w:t>
      </w:r>
      <w:r>
        <w:t>нормативных правовых актов</w:t>
      </w:r>
      <w:r w:rsidR="00FA0C98">
        <w:t>;</w:t>
      </w:r>
    </w:p>
    <w:p w14:paraId="253D12FE" w14:textId="77777777" w:rsidR="005B42DD" w:rsidRDefault="005B42DD" w:rsidP="005B42DD">
      <w:pPr>
        <w:numPr>
          <w:ilvl w:val="2"/>
          <w:numId w:val="3"/>
        </w:numPr>
        <w:spacing w:line="360" w:lineRule="auto"/>
        <w:rPr>
          <w:b/>
        </w:rPr>
      </w:pPr>
      <w:r>
        <w:t>графическое изображение статистических данных</w:t>
      </w:r>
      <w:r w:rsidR="00AB7AD2">
        <w:t>.</w:t>
      </w:r>
    </w:p>
    <w:p w14:paraId="330E55EB" w14:textId="77777777" w:rsidR="00AB7AD2" w:rsidRDefault="00AB7AD2" w:rsidP="00AE01D0">
      <w:pPr>
        <w:spacing w:line="360" w:lineRule="auto"/>
        <w:ind w:left="708"/>
      </w:pPr>
      <w:r>
        <w:t>В</w:t>
      </w:r>
      <w:r w:rsidR="009C2830" w:rsidRPr="002325FE">
        <w:t>низу страницы</w:t>
      </w:r>
      <w:r>
        <w:t>:</w:t>
      </w:r>
    </w:p>
    <w:p w14:paraId="4802E253" w14:textId="77777777" w:rsidR="00AB7AD2" w:rsidRPr="00AE01D0" w:rsidRDefault="009C2830" w:rsidP="00D37923">
      <w:pPr>
        <w:numPr>
          <w:ilvl w:val="2"/>
          <w:numId w:val="3"/>
        </w:numPr>
        <w:spacing w:line="360" w:lineRule="auto"/>
        <w:rPr>
          <w:b/>
        </w:rPr>
      </w:pPr>
      <w:r w:rsidRPr="002325FE">
        <w:t>отображается облегченная навигационная панель в текстовом виде</w:t>
      </w:r>
      <w:r w:rsidR="00AB7AD2">
        <w:t xml:space="preserve">; </w:t>
      </w:r>
    </w:p>
    <w:p w14:paraId="31B16EB5" w14:textId="77777777" w:rsidR="0096487D" w:rsidRPr="00AE01D0" w:rsidRDefault="00AB7AD2" w:rsidP="00D37923">
      <w:pPr>
        <w:numPr>
          <w:ilvl w:val="2"/>
          <w:numId w:val="3"/>
        </w:numPr>
        <w:spacing w:line="360" w:lineRule="auto"/>
        <w:rPr>
          <w:b/>
        </w:rPr>
      </w:pPr>
      <w:r>
        <w:t>указывается, что в</w:t>
      </w:r>
      <w:r w:rsidR="002325FE" w:rsidRPr="002325FE">
        <w:t>се права защищены</w:t>
      </w:r>
      <w:r>
        <w:t xml:space="preserve"> и принадлежат Министерству юстиции Кыргызской Республики</w:t>
      </w:r>
      <w:r w:rsidR="0096487D">
        <w:t>;</w:t>
      </w:r>
      <w:r w:rsidR="002325FE" w:rsidRPr="002325FE">
        <w:t xml:space="preserve"> </w:t>
      </w:r>
    </w:p>
    <w:p w14:paraId="7EF0E673" w14:textId="3C482A0F" w:rsidR="00947500" w:rsidRPr="00AE01D0" w:rsidRDefault="00E81E55" w:rsidP="009C4AA4">
      <w:pPr>
        <w:numPr>
          <w:ilvl w:val="2"/>
          <w:numId w:val="3"/>
        </w:numPr>
        <w:spacing w:line="360" w:lineRule="auto"/>
        <w:rPr>
          <w:b/>
        </w:rPr>
      </w:pPr>
      <w:r>
        <w:t>указывается, что</w:t>
      </w:r>
      <w:r w:rsidR="000F1EFC">
        <w:t xml:space="preserve"> </w:t>
      </w:r>
      <w:r w:rsidR="00C65159">
        <w:t>«</w:t>
      </w:r>
      <w:r w:rsidR="00AB7AD2">
        <w:t>Портал</w:t>
      </w:r>
      <w:r w:rsidR="002325FE" w:rsidRPr="002325FE">
        <w:t xml:space="preserve"> создан при поддержке </w:t>
      </w:r>
      <w:r w:rsidR="00AB7AD2">
        <w:t>П</w:t>
      </w:r>
      <w:r w:rsidR="002325FE" w:rsidRPr="00362980">
        <w:t xml:space="preserve">рограммы USAID по </w:t>
      </w:r>
      <w:r w:rsidR="00AB7AD2">
        <w:t>с</w:t>
      </w:r>
      <w:r w:rsidR="002325FE" w:rsidRPr="00362980">
        <w:t xml:space="preserve">овместному </w:t>
      </w:r>
      <w:r w:rsidR="00AB7AD2">
        <w:t>у</w:t>
      </w:r>
      <w:r w:rsidR="00362980" w:rsidRPr="00362980">
        <w:t>правлению</w:t>
      </w:r>
      <w:r w:rsidR="0058317C">
        <w:t xml:space="preserve"> и Программы</w:t>
      </w:r>
      <w:r w:rsidR="00D37923">
        <w:t xml:space="preserve"> ЕС по в</w:t>
      </w:r>
      <w:r w:rsidR="0058317C">
        <w:t>ерховенству права в Кыргызской Республике</w:t>
      </w:r>
      <w:r w:rsidR="00197DB3">
        <w:t>»</w:t>
      </w:r>
      <w:r w:rsidR="00D37923">
        <w:t xml:space="preserve"> </w:t>
      </w:r>
      <w:r w:rsidR="00197DB3">
        <w:t xml:space="preserve">и размещаются </w:t>
      </w:r>
      <w:r w:rsidR="00D37923">
        <w:t xml:space="preserve">логотипы </w:t>
      </w:r>
      <w:r w:rsidR="00AB19AE">
        <w:t>Министерства юстиции Кыргызской Республики,</w:t>
      </w:r>
      <w:r w:rsidR="00AB19AE" w:rsidRPr="00AB19AE">
        <w:t xml:space="preserve"> </w:t>
      </w:r>
      <w:r w:rsidR="00D37923">
        <w:rPr>
          <w:lang w:val="en-US"/>
        </w:rPr>
        <w:t>USAID</w:t>
      </w:r>
      <w:r w:rsidR="00F04687" w:rsidRPr="00F04687">
        <w:t xml:space="preserve">, </w:t>
      </w:r>
      <w:r w:rsidR="00F04687">
        <w:rPr>
          <w:lang w:val="en-US"/>
        </w:rPr>
        <w:t>EWMI</w:t>
      </w:r>
      <w:r w:rsidR="00D37923">
        <w:t xml:space="preserve"> и </w:t>
      </w:r>
      <w:r>
        <w:t xml:space="preserve">Программы </w:t>
      </w:r>
      <w:r w:rsidR="009C4AA4">
        <w:t>ЕС</w:t>
      </w:r>
      <w:r w:rsidR="00947500">
        <w:t>;</w:t>
      </w:r>
    </w:p>
    <w:p w14:paraId="7AC5BBAA" w14:textId="77777777" w:rsidR="009C2830" w:rsidRPr="005B42DD" w:rsidRDefault="00947500" w:rsidP="004F4B69">
      <w:pPr>
        <w:numPr>
          <w:ilvl w:val="2"/>
          <w:numId w:val="3"/>
        </w:numPr>
        <w:spacing w:line="360" w:lineRule="auto"/>
        <w:rPr>
          <w:b/>
        </w:rPr>
      </w:pPr>
      <w:r>
        <w:t xml:space="preserve">размещены </w:t>
      </w:r>
      <w:r w:rsidR="009C2830" w:rsidRPr="002325FE">
        <w:t>счетчики статистики</w:t>
      </w:r>
      <w:r w:rsidR="005B42DD">
        <w:t xml:space="preserve"> посещения </w:t>
      </w:r>
      <w:r>
        <w:t>П</w:t>
      </w:r>
      <w:r w:rsidR="0042639D">
        <w:t>ортала</w:t>
      </w:r>
      <w:r w:rsidR="009C2830" w:rsidRPr="002325FE">
        <w:t>.</w:t>
      </w:r>
    </w:p>
    <w:p w14:paraId="0EBD6C8F" w14:textId="77777777" w:rsidR="00473094" w:rsidRDefault="00473094" w:rsidP="00473094">
      <w:pPr>
        <w:spacing w:line="360" w:lineRule="auto"/>
      </w:pPr>
    </w:p>
    <w:p w14:paraId="13FA70E9" w14:textId="77777777" w:rsidR="009C2830" w:rsidRPr="009C2830" w:rsidRDefault="00C30864" w:rsidP="00473094">
      <w:pPr>
        <w:spacing w:line="360" w:lineRule="auto"/>
        <w:jc w:val="center"/>
        <w:rPr>
          <w:b/>
          <w:bCs/>
        </w:rPr>
      </w:pPr>
      <w:r>
        <w:rPr>
          <w:b/>
          <w:bCs/>
        </w:rPr>
        <w:t>3.2</w:t>
      </w:r>
      <w:r w:rsidR="009C2830" w:rsidRPr="009C2830">
        <w:rPr>
          <w:b/>
          <w:bCs/>
        </w:rPr>
        <w:t xml:space="preserve"> Структура</w:t>
      </w:r>
    </w:p>
    <w:p w14:paraId="09CA4EA6" w14:textId="77777777" w:rsidR="009C2830" w:rsidRPr="009C2830" w:rsidRDefault="009C2830" w:rsidP="009C2830">
      <w:pPr>
        <w:spacing w:line="360" w:lineRule="auto"/>
        <w:rPr>
          <w:b/>
          <w:bCs/>
          <w:u w:val="single"/>
        </w:rPr>
      </w:pPr>
      <w:r w:rsidRPr="009C2830">
        <w:rPr>
          <w:b/>
          <w:bCs/>
          <w:u w:val="single"/>
        </w:rPr>
        <w:t>Общее навигационное меню:</w:t>
      </w:r>
    </w:p>
    <w:p w14:paraId="3137EC08" w14:textId="77777777" w:rsidR="009C2830" w:rsidRPr="00D5129D" w:rsidRDefault="00BA4A1A" w:rsidP="00B13D84">
      <w:pPr>
        <w:numPr>
          <w:ilvl w:val="0"/>
          <w:numId w:val="5"/>
        </w:numPr>
        <w:spacing w:line="360" w:lineRule="auto"/>
        <w:rPr>
          <w:bCs/>
        </w:rPr>
      </w:pPr>
      <w:r>
        <w:t>З</w:t>
      </w:r>
      <w:r w:rsidR="00960B37">
        <w:t>аконопроекты</w:t>
      </w:r>
    </w:p>
    <w:p w14:paraId="4966AB73" w14:textId="77777777" w:rsidR="00630DFC" w:rsidRPr="00462A3E" w:rsidRDefault="00BA4A1A" w:rsidP="00B13D84">
      <w:pPr>
        <w:numPr>
          <w:ilvl w:val="0"/>
          <w:numId w:val="5"/>
        </w:numPr>
        <w:spacing w:line="360" w:lineRule="auto"/>
        <w:rPr>
          <w:bCs/>
        </w:rPr>
      </w:pPr>
      <w:r>
        <w:t>П</w:t>
      </w:r>
      <w:r w:rsidR="00960B37">
        <w:t>одзаконные акты</w:t>
      </w:r>
    </w:p>
    <w:p w14:paraId="02CC2BA1" w14:textId="77777777" w:rsidR="00035B2E" w:rsidRPr="008E75B9" w:rsidRDefault="00462A3E" w:rsidP="00035B2E">
      <w:pPr>
        <w:numPr>
          <w:ilvl w:val="0"/>
          <w:numId w:val="5"/>
        </w:numPr>
        <w:spacing w:line="360" w:lineRule="auto"/>
        <w:rPr>
          <w:bCs/>
        </w:rPr>
      </w:pPr>
      <w:r w:rsidRPr="008E75B9">
        <w:t>Правотворческая инициатива граждан</w:t>
      </w:r>
      <w:r w:rsidR="00915D87" w:rsidRPr="008E75B9">
        <w:t xml:space="preserve"> (Электронная петиция)</w:t>
      </w:r>
    </w:p>
    <w:p w14:paraId="6DB27296" w14:textId="77777777" w:rsidR="00035B2E" w:rsidRPr="008E75B9" w:rsidRDefault="00035B2E" w:rsidP="009F60DE">
      <w:pPr>
        <w:numPr>
          <w:ilvl w:val="0"/>
          <w:numId w:val="5"/>
        </w:numPr>
        <w:spacing w:line="360" w:lineRule="auto"/>
        <w:rPr>
          <w:bCs/>
        </w:rPr>
      </w:pPr>
      <w:r w:rsidRPr="008E75B9">
        <w:t>Руководство пользователя</w:t>
      </w:r>
    </w:p>
    <w:p w14:paraId="71E2E00C" w14:textId="77777777" w:rsidR="001604CD" w:rsidRPr="008E75B9" w:rsidRDefault="001604CD" w:rsidP="009F60DE">
      <w:pPr>
        <w:numPr>
          <w:ilvl w:val="0"/>
          <w:numId w:val="5"/>
        </w:numPr>
        <w:spacing w:line="360" w:lineRule="auto"/>
        <w:rPr>
          <w:bCs/>
        </w:rPr>
      </w:pPr>
      <w:r w:rsidRPr="008E75B9">
        <w:t>Архив стенограмм и аудио-видео записей</w:t>
      </w:r>
    </w:p>
    <w:p w14:paraId="27BA315C" w14:textId="77777777" w:rsidR="009C2830" w:rsidRPr="00821944" w:rsidRDefault="00BA4A1A" w:rsidP="00B13D84">
      <w:pPr>
        <w:numPr>
          <w:ilvl w:val="0"/>
          <w:numId w:val="5"/>
        </w:numPr>
        <w:spacing w:line="360" w:lineRule="auto"/>
        <w:rPr>
          <w:bCs/>
        </w:rPr>
      </w:pPr>
      <w:r>
        <w:t>Л</w:t>
      </w:r>
      <w:r w:rsidR="00960B37">
        <w:t>ичный кабинет</w:t>
      </w:r>
    </w:p>
    <w:p w14:paraId="2D0459C9" w14:textId="77777777" w:rsidR="00821944" w:rsidRPr="00D5129D" w:rsidRDefault="00821944" w:rsidP="00B13D84">
      <w:pPr>
        <w:numPr>
          <w:ilvl w:val="0"/>
          <w:numId w:val="5"/>
        </w:numPr>
        <w:spacing w:line="360" w:lineRule="auto"/>
        <w:rPr>
          <w:bCs/>
        </w:rPr>
      </w:pPr>
      <w:r>
        <w:t>Подписаться на рассылку</w:t>
      </w:r>
    </w:p>
    <w:p w14:paraId="1AF532D0" w14:textId="77777777" w:rsidR="00BB6205" w:rsidRDefault="00BA4A1A" w:rsidP="00B13D84">
      <w:pPr>
        <w:numPr>
          <w:ilvl w:val="0"/>
          <w:numId w:val="5"/>
        </w:numPr>
        <w:spacing w:line="360" w:lineRule="auto"/>
        <w:rPr>
          <w:bCs/>
        </w:rPr>
      </w:pPr>
      <w:r>
        <w:rPr>
          <w:bCs/>
        </w:rPr>
        <w:t>Р</w:t>
      </w:r>
      <w:r w:rsidR="00960B37">
        <w:rPr>
          <w:bCs/>
        </w:rPr>
        <w:t>асширенный поиск</w:t>
      </w:r>
    </w:p>
    <w:p w14:paraId="4BAB1148" w14:textId="77777777" w:rsidR="00BB6205" w:rsidRPr="00BB6205" w:rsidRDefault="00BA4A1A" w:rsidP="00B13D84">
      <w:pPr>
        <w:numPr>
          <w:ilvl w:val="0"/>
          <w:numId w:val="5"/>
        </w:numPr>
        <w:spacing w:line="360" w:lineRule="auto"/>
        <w:rPr>
          <w:bCs/>
        </w:rPr>
      </w:pPr>
      <w:r>
        <w:rPr>
          <w:bCs/>
        </w:rPr>
        <w:t>С</w:t>
      </w:r>
      <w:r w:rsidR="00960B37">
        <w:rPr>
          <w:bCs/>
        </w:rPr>
        <w:t>татистика</w:t>
      </w:r>
    </w:p>
    <w:p w14:paraId="7CC2C813" w14:textId="77777777" w:rsidR="00A3310B" w:rsidRDefault="00BA4A1A" w:rsidP="00716CFB">
      <w:pPr>
        <w:numPr>
          <w:ilvl w:val="0"/>
          <w:numId w:val="5"/>
        </w:numPr>
        <w:spacing w:line="360" w:lineRule="auto"/>
        <w:rPr>
          <w:bCs/>
        </w:rPr>
      </w:pPr>
      <w:r w:rsidRPr="00C55384">
        <w:rPr>
          <w:bCs/>
        </w:rPr>
        <w:t>К</w:t>
      </w:r>
      <w:r w:rsidR="009C2830" w:rsidRPr="00C55384">
        <w:rPr>
          <w:bCs/>
        </w:rPr>
        <w:t>онтакты</w:t>
      </w:r>
      <w:r w:rsidR="00A3310B" w:rsidRPr="00C55384">
        <w:rPr>
          <w:bCs/>
        </w:rPr>
        <w:t xml:space="preserve">  </w:t>
      </w:r>
    </w:p>
    <w:p w14:paraId="578287B2" w14:textId="77777777" w:rsidR="00E4031A" w:rsidRPr="00C55384" w:rsidRDefault="00E4031A" w:rsidP="00716CFB">
      <w:pPr>
        <w:numPr>
          <w:ilvl w:val="0"/>
          <w:numId w:val="5"/>
        </w:numPr>
        <w:spacing w:line="360" w:lineRule="auto"/>
        <w:rPr>
          <w:bCs/>
        </w:rPr>
      </w:pPr>
      <w:r>
        <w:t>Версия для слабовидящих</w:t>
      </w:r>
    </w:p>
    <w:p w14:paraId="459CAF2D" w14:textId="77777777" w:rsidR="009C2830" w:rsidRPr="009C2830" w:rsidRDefault="009C2830" w:rsidP="009C2830">
      <w:pPr>
        <w:spacing w:line="360" w:lineRule="auto"/>
        <w:rPr>
          <w:b/>
          <w:bCs/>
          <w:u w:val="single"/>
        </w:rPr>
      </w:pPr>
    </w:p>
    <w:p w14:paraId="26F92053" w14:textId="77777777" w:rsidR="009C2830" w:rsidRPr="009C2830" w:rsidRDefault="009C2830" w:rsidP="009C2830">
      <w:pPr>
        <w:spacing w:line="360" w:lineRule="auto"/>
        <w:rPr>
          <w:b/>
          <w:bCs/>
          <w:u w:val="single"/>
        </w:rPr>
      </w:pPr>
      <w:r w:rsidRPr="009C2830">
        <w:rPr>
          <w:b/>
          <w:bCs/>
          <w:u w:val="single"/>
        </w:rPr>
        <w:t>Навигационное меню «иконки»:</w:t>
      </w:r>
    </w:p>
    <w:p w14:paraId="3E59D4DD" w14:textId="77777777" w:rsidR="009C2830" w:rsidRPr="00444535" w:rsidRDefault="009C2830" w:rsidP="00B13D84">
      <w:pPr>
        <w:numPr>
          <w:ilvl w:val="0"/>
          <w:numId w:val="5"/>
        </w:numPr>
        <w:spacing w:line="360" w:lineRule="auto"/>
        <w:rPr>
          <w:bCs/>
        </w:rPr>
      </w:pPr>
      <w:r w:rsidRPr="00444535">
        <w:rPr>
          <w:bCs/>
        </w:rPr>
        <w:t>Главная страница</w:t>
      </w:r>
    </w:p>
    <w:p w14:paraId="1747EB6B" w14:textId="77777777" w:rsidR="009C2830" w:rsidRPr="00444535" w:rsidRDefault="009C2830" w:rsidP="00B13D84">
      <w:pPr>
        <w:numPr>
          <w:ilvl w:val="0"/>
          <w:numId w:val="5"/>
        </w:numPr>
        <w:spacing w:line="360" w:lineRule="auto"/>
        <w:rPr>
          <w:bCs/>
        </w:rPr>
      </w:pPr>
      <w:r w:rsidRPr="00444535">
        <w:rPr>
          <w:bCs/>
        </w:rPr>
        <w:t xml:space="preserve">Карта </w:t>
      </w:r>
      <w:r w:rsidR="0042639D">
        <w:rPr>
          <w:bCs/>
        </w:rPr>
        <w:t>портала</w:t>
      </w:r>
    </w:p>
    <w:p w14:paraId="3D1F2623" w14:textId="77777777" w:rsidR="009C2830" w:rsidRDefault="009C2830" w:rsidP="00B13D84">
      <w:pPr>
        <w:numPr>
          <w:ilvl w:val="0"/>
          <w:numId w:val="5"/>
        </w:numPr>
        <w:spacing w:line="360" w:lineRule="auto"/>
        <w:rPr>
          <w:bCs/>
        </w:rPr>
      </w:pPr>
      <w:r w:rsidRPr="00444535">
        <w:rPr>
          <w:bCs/>
        </w:rPr>
        <w:t>Версия страницы для печати</w:t>
      </w:r>
    </w:p>
    <w:p w14:paraId="6F06E461" w14:textId="77777777" w:rsidR="007F3E2A" w:rsidRPr="007F3E2A" w:rsidRDefault="00943F42" w:rsidP="00B13D84">
      <w:pPr>
        <w:numPr>
          <w:ilvl w:val="0"/>
          <w:numId w:val="5"/>
        </w:numPr>
        <w:spacing w:line="360" w:lineRule="auto"/>
        <w:rPr>
          <w:bCs/>
        </w:rPr>
      </w:pPr>
      <w:proofErr w:type="spellStart"/>
      <w:r>
        <w:t>Instagra</w:t>
      </w:r>
      <w:r w:rsidR="00A13E7E">
        <w:t>m</w:t>
      </w:r>
      <w:proofErr w:type="spellEnd"/>
      <w:r w:rsidR="00A13E7E">
        <w:t xml:space="preserve">, </w:t>
      </w:r>
      <w:proofErr w:type="spellStart"/>
      <w:r w:rsidR="007F3E2A">
        <w:t>Facebook</w:t>
      </w:r>
      <w:proofErr w:type="spellEnd"/>
      <w:r w:rsidR="007F3E2A">
        <w:t xml:space="preserve"> и </w:t>
      </w:r>
      <w:proofErr w:type="spellStart"/>
      <w:r w:rsidR="007F3E2A">
        <w:t>Twitter</w:t>
      </w:r>
      <w:proofErr w:type="spellEnd"/>
    </w:p>
    <w:p w14:paraId="76744B01" w14:textId="77777777" w:rsidR="004734D7" w:rsidRDefault="004734D7" w:rsidP="004734D7">
      <w:pPr>
        <w:spacing w:line="360" w:lineRule="auto"/>
        <w:ind w:left="2880"/>
      </w:pPr>
    </w:p>
    <w:p w14:paraId="666E699C" w14:textId="77777777" w:rsidR="004734D7" w:rsidRDefault="00FA01D4" w:rsidP="004734D7">
      <w:pPr>
        <w:spacing w:line="360" w:lineRule="auto"/>
        <w:rPr>
          <w:b/>
          <w:u w:val="single"/>
        </w:rPr>
      </w:pPr>
      <w:r>
        <w:rPr>
          <w:b/>
          <w:u w:val="single"/>
        </w:rPr>
        <w:t>М</w:t>
      </w:r>
      <w:r w:rsidR="004734D7" w:rsidRPr="004734D7">
        <w:rPr>
          <w:b/>
          <w:u w:val="single"/>
        </w:rPr>
        <w:t>еню «</w:t>
      </w:r>
      <w:r w:rsidR="009C4AA4">
        <w:rPr>
          <w:b/>
          <w:bCs/>
          <w:u w:val="single"/>
        </w:rPr>
        <w:t>К</w:t>
      </w:r>
      <w:r w:rsidR="004734D7" w:rsidRPr="004734D7">
        <w:rPr>
          <w:b/>
          <w:bCs/>
          <w:u w:val="single"/>
        </w:rPr>
        <w:t>онтакты</w:t>
      </w:r>
      <w:r w:rsidR="004734D7">
        <w:rPr>
          <w:b/>
          <w:u w:val="single"/>
        </w:rPr>
        <w:t>»:</w:t>
      </w:r>
    </w:p>
    <w:p w14:paraId="34D67671" w14:textId="77777777" w:rsidR="00BB074D" w:rsidRPr="00BB074D" w:rsidRDefault="00BB074D" w:rsidP="00716CFB">
      <w:pPr>
        <w:numPr>
          <w:ilvl w:val="0"/>
          <w:numId w:val="10"/>
        </w:numPr>
        <w:spacing w:line="360" w:lineRule="auto"/>
        <w:ind w:left="1418"/>
      </w:pPr>
      <w:r w:rsidRPr="0050724C">
        <w:rPr>
          <w:lang w:val="en-US"/>
        </w:rPr>
        <w:t>E</w:t>
      </w:r>
      <w:r w:rsidRPr="0050724C">
        <w:t>-</w:t>
      </w:r>
      <w:r w:rsidRPr="0050724C">
        <w:rPr>
          <w:lang w:val="en-US"/>
        </w:rPr>
        <w:t>mail</w:t>
      </w:r>
      <w:r>
        <w:t xml:space="preserve"> Администратора сайта</w:t>
      </w:r>
    </w:p>
    <w:p w14:paraId="228A8EB1" w14:textId="77777777" w:rsidR="004734D7" w:rsidRDefault="00FA01D4" w:rsidP="00716CFB">
      <w:pPr>
        <w:numPr>
          <w:ilvl w:val="0"/>
          <w:numId w:val="10"/>
        </w:numPr>
        <w:spacing w:line="360" w:lineRule="auto"/>
        <w:ind w:left="1418"/>
      </w:pPr>
      <w:r w:rsidRPr="0050724C">
        <w:rPr>
          <w:lang w:val="en-US"/>
        </w:rPr>
        <w:t>E</w:t>
      </w:r>
      <w:r w:rsidRPr="0050724C">
        <w:t>-</w:t>
      </w:r>
      <w:r w:rsidRPr="0050724C">
        <w:rPr>
          <w:lang w:val="en-US"/>
        </w:rPr>
        <w:t>mail</w:t>
      </w:r>
      <w:r w:rsidRPr="0050724C">
        <w:t xml:space="preserve">, </w:t>
      </w:r>
      <w:r>
        <w:t>тел</w:t>
      </w:r>
      <w:r w:rsidR="00D37923">
        <w:t xml:space="preserve">ефонные </w:t>
      </w:r>
      <w:r>
        <w:t>номера</w:t>
      </w:r>
      <w:r w:rsidRPr="0050724C">
        <w:t xml:space="preserve">, </w:t>
      </w:r>
      <w:r w:rsidRPr="0050724C">
        <w:rPr>
          <w:lang w:val="en-US"/>
        </w:rPr>
        <w:t>WhatsApp</w:t>
      </w:r>
      <w:r w:rsidRPr="0050724C">
        <w:t xml:space="preserve"> </w:t>
      </w:r>
      <w:r w:rsidR="0050724C">
        <w:t>ответственных</w:t>
      </w:r>
      <w:r>
        <w:t xml:space="preserve"> с</w:t>
      </w:r>
      <w:r w:rsidR="0050724C">
        <w:rPr>
          <w:bCs/>
        </w:rPr>
        <w:t>пециалистов</w:t>
      </w:r>
      <w:r w:rsidR="004734D7" w:rsidRPr="0050724C">
        <w:rPr>
          <w:bCs/>
        </w:rPr>
        <w:t xml:space="preserve"> </w:t>
      </w:r>
      <w:r>
        <w:t xml:space="preserve">в </w:t>
      </w:r>
      <w:r w:rsidR="00745BB9">
        <w:t>государственных органах</w:t>
      </w:r>
    </w:p>
    <w:p w14:paraId="3890D446" w14:textId="77777777" w:rsidR="0041244D" w:rsidRDefault="0041244D" w:rsidP="0041244D">
      <w:pPr>
        <w:spacing w:line="360" w:lineRule="auto"/>
      </w:pPr>
    </w:p>
    <w:p w14:paraId="272C4F35" w14:textId="77777777" w:rsidR="00003DBA" w:rsidRPr="00003DBA" w:rsidRDefault="00003DBA" w:rsidP="00003DBA">
      <w:pPr>
        <w:spacing w:line="360" w:lineRule="auto"/>
        <w:rPr>
          <w:b/>
          <w:u w:val="single"/>
        </w:rPr>
      </w:pPr>
      <w:r w:rsidRPr="009C2830">
        <w:rPr>
          <w:b/>
          <w:bCs/>
          <w:u w:val="single"/>
        </w:rPr>
        <w:t xml:space="preserve">Навигационное </w:t>
      </w:r>
      <w:r>
        <w:rPr>
          <w:b/>
          <w:bCs/>
          <w:u w:val="single"/>
        </w:rPr>
        <w:t>м</w:t>
      </w:r>
      <w:r w:rsidR="00A13E7E">
        <w:rPr>
          <w:b/>
          <w:u w:val="single"/>
        </w:rPr>
        <w:t>еню «</w:t>
      </w:r>
      <w:r w:rsidR="009C4AA4">
        <w:rPr>
          <w:b/>
          <w:u w:val="single"/>
        </w:rPr>
        <w:t>Л</w:t>
      </w:r>
      <w:r w:rsidR="00A13E7E">
        <w:rPr>
          <w:b/>
          <w:u w:val="single"/>
        </w:rPr>
        <w:t>ичный кабинет</w:t>
      </w:r>
      <w:r w:rsidR="0041244D">
        <w:rPr>
          <w:b/>
          <w:u w:val="single"/>
        </w:rPr>
        <w:t>»:</w:t>
      </w:r>
    </w:p>
    <w:p w14:paraId="69E76C8F" w14:textId="77777777" w:rsidR="0041244D" w:rsidRDefault="00D66378" w:rsidP="00B13D84">
      <w:pPr>
        <w:numPr>
          <w:ilvl w:val="0"/>
          <w:numId w:val="9"/>
        </w:numPr>
        <w:spacing w:line="360" w:lineRule="auto"/>
        <w:ind w:left="1418"/>
      </w:pPr>
      <w:r>
        <w:t>Регистрация</w:t>
      </w:r>
    </w:p>
    <w:p w14:paraId="6E3C8EA6" w14:textId="77777777" w:rsidR="0041244D" w:rsidRDefault="00D66378" w:rsidP="00D66378">
      <w:pPr>
        <w:numPr>
          <w:ilvl w:val="0"/>
          <w:numId w:val="9"/>
        </w:numPr>
        <w:spacing w:line="360" w:lineRule="auto"/>
        <w:ind w:left="1418"/>
      </w:pPr>
      <w:r>
        <w:t>Войти</w:t>
      </w:r>
    </w:p>
    <w:p w14:paraId="24397B4E" w14:textId="77777777" w:rsidR="0041244D" w:rsidRPr="009C2830" w:rsidRDefault="0041244D" w:rsidP="00BB074D">
      <w:pPr>
        <w:spacing w:line="360" w:lineRule="auto"/>
        <w:ind w:left="1418"/>
      </w:pPr>
    </w:p>
    <w:p w14:paraId="4C3C22B2" w14:textId="77777777" w:rsidR="0041244D" w:rsidRDefault="0041244D" w:rsidP="0041244D">
      <w:pPr>
        <w:spacing w:line="360" w:lineRule="auto"/>
      </w:pPr>
    </w:p>
    <w:p w14:paraId="3A0BEBD1" w14:textId="77777777" w:rsidR="009C2830" w:rsidRPr="009C2830" w:rsidRDefault="009C2830" w:rsidP="00473094">
      <w:pPr>
        <w:spacing w:line="360" w:lineRule="auto"/>
        <w:jc w:val="center"/>
        <w:rPr>
          <w:b/>
          <w:bCs/>
        </w:rPr>
      </w:pPr>
      <w:r w:rsidRPr="009C2830">
        <w:rPr>
          <w:b/>
          <w:bCs/>
        </w:rPr>
        <w:t>3.</w:t>
      </w:r>
      <w:r w:rsidR="00C30864">
        <w:rPr>
          <w:b/>
          <w:bCs/>
        </w:rPr>
        <w:t>3</w:t>
      </w:r>
      <w:r w:rsidRPr="009C2830">
        <w:rPr>
          <w:b/>
          <w:bCs/>
        </w:rPr>
        <w:t xml:space="preserve"> Описание </w:t>
      </w:r>
      <w:r w:rsidR="00DC4FFF">
        <w:rPr>
          <w:b/>
          <w:bCs/>
        </w:rPr>
        <w:t xml:space="preserve">функциональности разделов </w:t>
      </w:r>
      <w:r w:rsidR="004F4B69">
        <w:rPr>
          <w:b/>
          <w:bCs/>
        </w:rPr>
        <w:t>Портала</w:t>
      </w:r>
    </w:p>
    <w:p w14:paraId="76629301" w14:textId="77777777" w:rsidR="006E4A20" w:rsidRPr="009C2830" w:rsidRDefault="007B7766" w:rsidP="006E4A20">
      <w:pPr>
        <w:numPr>
          <w:ilvl w:val="0"/>
          <w:numId w:val="6"/>
        </w:numPr>
        <w:spacing w:line="360" w:lineRule="auto"/>
      </w:pPr>
      <w:r w:rsidRPr="006E4A20">
        <w:rPr>
          <w:b/>
        </w:rPr>
        <w:t>Законопроекты</w:t>
      </w:r>
      <w:r>
        <w:t xml:space="preserve"> </w:t>
      </w:r>
      <w:r w:rsidR="009C2830" w:rsidRPr="006E4A20">
        <w:rPr>
          <w:b/>
        </w:rPr>
        <w:t xml:space="preserve">– </w:t>
      </w:r>
      <w:r w:rsidR="006E4A20" w:rsidRPr="009C2830">
        <w:t>одно</w:t>
      </w:r>
      <w:r w:rsidR="00855498">
        <w:t xml:space="preserve"> </w:t>
      </w:r>
      <w:r w:rsidR="006E4A20" w:rsidRPr="009C2830">
        <w:t>или многоуровневый список (при необходимости можно разделить на подразделы) в формате:</w:t>
      </w:r>
    </w:p>
    <w:p w14:paraId="3EAE84A6" w14:textId="77777777" w:rsidR="00EC77AE" w:rsidRPr="00EC77AE" w:rsidRDefault="00EC77AE" w:rsidP="00716CFB">
      <w:pPr>
        <w:numPr>
          <w:ilvl w:val="1"/>
          <w:numId w:val="6"/>
        </w:numPr>
        <w:spacing w:line="360" w:lineRule="auto"/>
      </w:pPr>
      <w:r w:rsidRPr="00EC77AE">
        <w:t>Инициированные депутатами ЖК КР</w:t>
      </w:r>
    </w:p>
    <w:p w14:paraId="4823B4BD" w14:textId="77777777" w:rsidR="00EC77AE" w:rsidRDefault="00EC77AE" w:rsidP="00EC77AE">
      <w:pPr>
        <w:numPr>
          <w:ilvl w:val="1"/>
          <w:numId w:val="6"/>
        </w:numPr>
        <w:spacing w:line="360" w:lineRule="auto"/>
      </w:pPr>
      <w:r w:rsidRPr="00EC77AE">
        <w:t>Инициированные Правительством КР</w:t>
      </w:r>
    </w:p>
    <w:p w14:paraId="1CD987BC" w14:textId="77777777" w:rsidR="00EC77AE" w:rsidRDefault="00EC77AE" w:rsidP="00716CFB">
      <w:pPr>
        <w:numPr>
          <w:ilvl w:val="1"/>
          <w:numId w:val="6"/>
        </w:numPr>
        <w:spacing w:line="360" w:lineRule="auto"/>
      </w:pPr>
      <w:r w:rsidRPr="00EC77AE">
        <w:t>Инициированные народом</w:t>
      </w:r>
    </w:p>
    <w:p w14:paraId="6038FF4D" w14:textId="77777777" w:rsidR="001A5C80" w:rsidRPr="00EC77AE" w:rsidRDefault="001A5C80" w:rsidP="001A5C80">
      <w:pPr>
        <w:spacing w:line="360" w:lineRule="auto"/>
        <w:ind w:left="1068"/>
      </w:pPr>
      <w:r w:rsidRPr="008E75B9">
        <w:t>Каждый законопроект сопровождается графическим изображением диаграммы</w:t>
      </w:r>
      <w:r w:rsidR="00303D0E" w:rsidRPr="008E75B9">
        <w:t xml:space="preserve"> статуса законопроекта, а также графическим изображением диаграммы проголосовавших за и против.</w:t>
      </w:r>
    </w:p>
    <w:p w14:paraId="05A71C2C" w14:textId="77777777" w:rsidR="00EC77AE" w:rsidRPr="007B7766" w:rsidRDefault="00EC77AE" w:rsidP="00EC77AE">
      <w:pPr>
        <w:spacing w:line="360" w:lineRule="auto"/>
        <w:ind w:left="1428"/>
        <w:rPr>
          <w:b/>
        </w:rPr>
      </w:pPr>
    </w:p>
    <w:p w14:paraId="76F06660" w14:textId="77777777" w:rsidR="00BB6205" w:rsidRPr="009C2830" w:rsidRDefault="00303D0E" w:rsidP="00716CFB">
      <w:pPr>
        <w:numPr>
          <w:ilvl w:val="0"/>
          <w:numId w:val="6"/>
        </w:numPr>
        <w:spacing w:line="360" w:lineRule="auto"/>
      </w:pPr>
      <w:r>
        <w:rPr>
          <w:b/>
        </w:rPr>
        <w:t>Проекты подзаконных</w:t>
      </w:r>
      <w:r w:rsidR="007B7766" w:rsidRPr="007B7766">
        <w:rPr>
          <w:b/>
        </w:rPr>
        <w:t xml:space="preserve"> акт</w:t>
      </w:r>
      <w:r>
        <w:rPr>
          <w:b/>
        </w:rPr>
        <w:t>ов</w:t>
      </w:r>
      <w:r w:rsidR="007B7766">
        <w:t xml:space="preserve"> </w:t>
      </w:r>
      <w:r w:rsidR="00BB6205" w:rsidRPr="009C2830">
        <w:t>– одно</w:t>
      </w:r>
      <w:r w:rsidR="006D1D1E">
        <w:t xml:space="preserve"> </w:t>
      </w:r>
      <w:r w:rsidR="00BB6205" w:rsidRPr="009C2830">
        <w:t>или многоуровневый список (при необходимости можно разделить на подразделы) в формате:</w:t>
      </w:r>
    </w:p>
    <w:p w14:paraId="7F945906" w14:textId="77777777" w:rsidR="00BB6205" w:rsidRPr="009C2830" w:rsidRDefault="00EC77AE" w:rsidP="00B13D84">
      <w:pPr>
        <w:numPr>
          <w:ilvl w:val="1"/>
          <w:numId w:val="6"/>
        </w:numPr>
        <w:spacing w:line="360" w:lineRule="auto"/>
      </w:pPr>
      <w:r>
        <w:t>Президента КР</w:t>
      </w:r>
    </w:p>
    <w:p w14:paraId="79282799" w14:textId="77777777" w:rsidR="00BB6205" w:rsidRDefault="00EC77AE" w:rsidP="00B13D84">
      <w:pPr>
        <w:numPr>
          <w:ilvl w:val="1"/>
          <w:numId w:val="6"/>
        </w:numPr>
        <w:spacing w:line="360" w:lineRule="auto"/>
      </w:pPr>
      <w:proofErr w:type="spellStart"/>
      <w:r>
        <w:t>Жогорку</w:t>
      </w:r>
      <w:proofErr w:type="spellEnd"/>
      <w:r>
        <w:t xml:space="preserve"> </w:t>
      </w:r>
      <w:proofErr w:type="spellStart"/>
      <w:r>
        <w:t>Кенеша</w:t>
      </w:r>
      <w:proofErr w:type="spellEnd"/>
      <w:r>
        <w:t xml:space="preserve"> КР</w:t>
      </w:r>
    </w:p>
    <w:p w14:paraId="1484127E" w14:textId="77777777" w:rsidR="00BB6205" w:rsidRDefault="00EC77AE" w:rsidP="00B13D84">
      <w:pPr>
        <w:numPr>
          <w:ilvl w:val="1"/>
          <w:numId w:val="6"/>
        </w:numPr>
        <w:spacing w:line="360" w:lineRule="auto"/>
      </w:pPr>
      <w:r>
        <w:t>Правительства КР</w:t>
      </w:r>
    </w:p>
    <w:p w14:paraId="29C633A2" w14:textId="77777777" w:rsidR="00EC77AE" w:rsidRDefault="00EC77AE" w:rsidP="00B13D84">
      <w:pPr>
        <w:numPr>
          <w:ilvl w:val="1"/>
          <w:numId w:val="6"/>
        </w:numPr>
        <w:spacing w:line="360" w:lineRule="auto"/>
      </w:pPr>
      <w:r>
        <w:t>Национального банка КР</w:t>
      </w:r>
    </w:p>
    <w:p w14:paraId="33B788BF" w14:textId="77777777" w:rsidR="00EC77AE" w:rsidRDefault="00EC77AE" w:rsidP="00B13D84">
      <w:pPr>
        <w:numPr>
          <w:ilvl w:val="1"/>
          <w:numId w:val="6"/>
        </w:numPr>
        <w:spacing w:line="360" w:lineRule="auto"/>
      </w:pPr>
      <w:r>
        <w:t>Центральной комиссии по выборам и проведению референдумов КР</w:t>
      </w:r>
    </w:p>
    <w:p w14:paraId="2305D863" w14:textId="77777777" w:rsidR="00EC77AE" w:rsidRPr="008E75B9" w:rsidRDefault="00EC77AE" w:rsidP="00B13D84">
      <w:pPr>
        <w:numPr>
          <w:ilvl w:val="1"/>
          <w:numId w:val="6"/>
        </w:numPr>
        <w:spacing w:line="360" w:lineRule="auto"/>
      </w:pPr>
      <w:r w:rsidRPr="008E75B9">
        <w:t>Органов местного самоуправления</w:t>
      </w:r>
    </w:p>
    <w:p w14:paraId="324B0F01" w14:textId="77777777" w:rsidR="00303D0E" w:rsidRPr="008E75B9" w:rsidRDefault="00303D0E" w:rsidP="00303D0E">
      <w:pPr>
        <w:spacing w:line="360" w:lineRule="auto"/>
        <w:ind w:left="1428"/>
      </w:pPr>
      <w:r w:rsidRPr="008E75B9">
        <w:t>Каждый подзаконный акт сопровождается графическим изображением диаграммы статуса подзаконного акта, а также графическим изображением диаграммы проголосовавших за и против.</w:t>
      </w:r>
    </w:p>
    <w:p w14:paraId="048B6652" w14:textId="77777777" w:rsidR="00303D0E" w:rsidRPr="008E75B9" w:rsidRDefault="00303D0E" w:rsidP="00303D0E">
      <w:pPr>
        <w:spacing w:line="360" w:lineRule="auto"/>
        <w:ind w:left="1428"/>
      </w:pPr>
    </w:p>
    <w:p w14:paraId="72E0F9CE" w14:textId="77777777" w:rsidR="00462A3E" w:rsidRPr="008E75B9" w:rsidRDefault="00462A3E" w:rsidP="00462A3E">
      <w:pPr>
        <w:numPr>
          <w:ilvl w:val="0"/>
          <w:numId w:val="6"/>
        </w:numPr>
        <w:spacing w:line="360" w:lineRule="auto"/>
      </w:pPr>
      <w:r w:rsidRPr="008E75B9">
        <w:rPr>
          <w:b/>
        </w:rPr>
        <w:t>Правотворческая инициатива граждан</w:t>
      </w:r>
      <w:r w:rsidRPr="008E75B9">
        <w:t xml:space="preserve"> </w:t>
      </w:r>
      <w:r w:rsidR="00915D87" w:rsidRPr="008E75B9">
        <w:t>(Электронная петиция)</w:t>
      </w:r>
      <w:r w:rsidRPr="008E75B9">
        <w:rPr>
          <w:b/>
        </w:rPr>
        <w:t xml:space="preserve">– </w:t>
      </w:r>
      <w:r w:rsidRPr="008E75B9">
        <w:t xml:space="preserve">таблица </w:t>
      </w:r>
      <w:r w:rsidR="00DC753C" w:rsidRPr="008E75B9">
        <w:t xml:space="preserve">с подразделами </w:t>
      </w:r>
      <w:r w:rsidRPr="008E75B9">
        <w:t>в формате:</w:t>
      </w:r>
    </w:p>
    <w:p w14:paraId="3BDC3F82" w14:textId="77777777" w:rsidR="00462A3E" w:rsidRPr="008E75B9" w:rsidRDefault="00462A3E" w:rsidP="00462A3E">
      <w:pPr>
        <w:numPr>
          <w:ilvl w:val="1"/>
          <w:numId w:val="6"/>
        </w:numPr>
        <w:spacing w:line="360" w:lineRule="auto"/>
      </w:pPr>
      <w:r w:rsidRPr="008E75B9">
        <w:t>Порядковый номер инициативы</w:t>
      </w:r>
    </w:p>
    <w:p w14:paraId="0B7D38D2" w14:textId="77777777" w:rsidR="00462A3E" w:rsidRPr="008E75B9" w:rsidRDefault="00462A3E" w:rsidP="003C6903">
      <w:pPr>
        <w:numPr>
          <w:ilvl w:val="1"/>
          <w:numId w:val="6"/>
        </w:numPr>
        <w:spacing w:line="360" w:lineRule="auto"/>
      </w:pPr>
      <w:r w:rsidRPr="008E75B9">
        <w:t>Наименование</w:t>
      </w:r>
    </w:p>
    <w:p w14:paraId="5DF9748E" w14:textId="77777777" w:rsidR="00462A3E" w:rsidRPr="008E75B9" w:rsidRDefault="00462A3E" w:rsidP="003C6903">
      <w:pPr>
        <w:numPr>
          <w:ilvl w:val="1"/>
          <w:numId w:val="6"/>
        </w:numPr>
        <w:spacing w:line="360" w:lineRule="auto"/>
      </w:pPr>
      <w:r w:rsidRPr="008E75B9">
        <w:t>Дата создания</w:t>
      </w:r>
    </w:p>
    <w:p w14:paraId="45F94221" w14:textId="77777777" w:rsidR="00462A3E" w:rsidRPr="008E75B9" w:rsidRDefault="00462A3E" w:rsidP="003C6903">
      <w:pPr>
        <w:numPr>
          <w:ilvl w:val="1"/>
          <w:numId w:val="6"/>
        </w:numPr>
        <w:spacing w:line="360" w:lineRule="auto"/>
      </w:pPr>
      <w:r w:rsidRPr="008E75B9">
        <w:t>Просмотрено</w:t>
      </w:r>
    </w:p>
    <w:p w14:paraId="066ABDF7" w14:textId="77777777" w:rsidR="00462A3E" w:rsidRPr="008E75B9" w:rsidRDefault="00462A3E" w:rsidP="003C6903">
      <w:pPr>
        <w:numPr>
          <w:ilvl w:val="1"/>
          <w:numId w:val="6"/>
        </w:numPr>
        <w:spacing w:line="360" w:lineRule="auto"/>
      </w:pPr>
      <w:r w:rsidRPr="008E75B9">
        <w:t>Нравиться</w:t>
      </w:r>
    </w:p>
    <w:p w14:paraId="48065544" w14:textId="77777777" w:rsidR="00462A3E" w:rsidRPr="008E75B9" w:rsidRDefault="00462A3E" w:rsidP="003C6903">
      <w:pPr>
        <w:numPr>
          <w:ilvl w:val="1"/>
          <w:numId w:val="6"/>
        </w:numPr>
        <w:spacing w:line="360" w:lineRule="auto"/>
      </w:pPr>
      <w:r w:rsidRPr="008E75B9">
        <w:t>Поделиться</w:t>
      </w:r>
    </w:p>
    <w:p w14:paraId="3601F5CF" w14:textId="77777777" w:rsidR="00DC753C" w:rsidRPr="008E75B9" w:rsidRDefault="00DC753C" w:rsidP="00DC753C">
      <w:pPr>
        <w:numPr>
          <w:ilvl w:val="1"/>
          <w:numId w:val="6"/>
        </w:numPr>
        <w:spacing w:line="360" w:lineRule="auto"/>
      </w:pPr>
      <w:r w:rsidRPr="008E75B9">
        <w:t>История</w:t>
      </w:r>
      <w:r w:rsidR="00BE3B2F" w:rsidRPr="008E75B9">
        <w:t xml:space="preserve"> всех просмотров и комментариев</w:t>
      </w:r>
      <w:r w:rsidRPr="008E75B9">
        <w:t>:</w:t>
      </w:r>
    </w:p>
    <w:p w14:paraId="043FD374" w14:textId="77777777" w:rsidR="00DC753C" w:rsidRPr="008E75B9" w:rsidRDefault="00DC753C" w:rsidP="00DC753C">
      <w:pPr>
        <w:numPr>
          <w:ilvl w:val="0"/>
          <w:numId w:val="11"/>
        </w:numPr>
        <w:spacing w:line="360" w:lineRule="auto"/>
      </w:pPr>
      <w:r w:rsidRPr="008E75B9">
        <w:t>Порядковый номер комментария</w:t>
      </w:r>
    </w:p>
    <w:p w14:paraId="1F9FC709" w14:textId="77777777" w:rsidR="00DC753C" w:rsidRPr="008E75B9" w:rsidRDefault="00DC753C" w:rsidP="00DC753C">
      <w:pPr>
        <w:numPr>
          <w:ilvl w:val="0"/>
          <w:numId w:val="11"/>
        </w:numPr>
        <w:spacing w:line="360" w:lineRule="auto"/>
      </w:pPr>
      <w:r w:rsidRPr="008E75B9">
        <w:t>Дата комментария</w:t>
      </w:r>
    </w:p>
    <w:p w14:paraId="4FA35918" w14:textId="77777777" w:rsidR="00462A3E" w:rsidRPr="008E75B9" w:rsidRDefault="00DC753C" w:rsidP="003C6903">
      <w:pPr>
        <w:numPr>
          <w:ilvl w:val="0"/>
          <w:numId w:val="11"/>
        </w:numPr>
        <w:spacing w:line="360" w:lineRule="auto"/>
      </w:pPr>
      <w:r w:rsidRPr="008E75B9">
        <w:t>К</w:t>
      </w:r>
      <w:r w:rsidR="00BE3B2F" w:rsidRPr="008E75B9">
        <w:t>омментарий</w:t>
      </w:r>
      <w:r w:rsidRPr="008E75B9">
        <w:t xml:space="preserve"> </w:t>
      </w:r>
    </w:p>
    <w:p w14:paraId="489DC9BB" w14:textId="77777777" w:rsidR="00875F45" w:rsidRPr="008E75B9" w:rsidRDefault="00875F45" w:rsidP="003C6903">
      <w:pPr>
        <w:numPr>
          <w:ilvl w:val="0"/>
          <w:numId w:val="11"/>
        </w:numPr>
        <w:spacing w:line="360" w:lineRule="auto"/>
      </w:pPr>
      <w:r w:rsidRPr="008E75B9">
        <w:t xml:space="preserve">Нравиться </w:t>
      </w:r>
    </w:p>
    <w:p w14:paraId="6850E6DE" w14:textId="77777777" w:rsidR="00875F45" w:rsidRPr="008E75B9" w:rsidRDefault="00875F45" w:rsidP="003C6903">
      <w:pPr>
        <w:numPr>
          <w:ilvl w:val="0"/>
          <w:numId w:val="11"/>
        </w:numPr>
        <w:spacing w:line="360" w:lineRule="auto"/>
      </w:pPr>
      <w:r w:rsidRPr="008E75B9">
        <w:t xml:space="preserve">Поделиться </w:t>
      </w:r>
    </w:p>
    <w:p w14:paraId="02B5CDFC" w14:textId="77777777" w:rsidR="001604CD" w:rsidRPr="008E75B9" w:rsidRDefault="001604CD" w:rsidP="00035B2E">
      <w:pPr>
        <w:numPr>
          <w:ilvl w:val="0"/>
          <w:numId w:val="6"/>
        </w:numPr>
        <w:spacing w:line="360" w:lineRule="auto"/>
        <w:rPr>
          <w:b/>
        </w:rPr>
      </w:pPr>
      <w:r w:rsidRPr="008E75B9">
        <w:rPr>
          <w:b/>
        </w:rPr>
        <w:t xml:space="preserve">Архив стенограмм и аудио-видео записей - </w:t>
      </w:r>
      <w:r w:rsidR="00067E59" w:rsidRPr="008E75B9">
        <w:t>Архив стенограмм и аудио-видео записей пленарных обсуждений и комитетских слушаний.</w:t>
      </w:r>
    </w:p>
    <w:p w14:paraId="13ABEF47" w14:textId="77777777" w:rsidR="00035B2E" w:rsidRPr="008E75B9" w:rsidRDefault="0025097F" w:rsidP="00035B2E">
      <w:pPr>
        <w:numPr>
          <w:ilvl w:val="0"/>
          <w:numId w:val="6"/>
        </w:numPr>
        <w:spacing w:line="360" w:lineRule="auto"/>
      </w:pPr>
      <w:r w:rsidRPr="008E75B9">
        <w:rPr>
          <w:b/>
        </w:rPr>
        <w:t>Подписаться на рассылку</w:t>
      </w:r>
      <w:r w:rsidRPr="008E75B9">
        <w:t xml:space="preserve"> </w:t>
      </w:r>
      <w:r w:rsidR="00297AE9" w:rsidRPr="008E75B9">
        <w:t xml:space="preserve">– </w:t>
      </w:r>
      <w:r w:rsidRPr="008E75B9">
        <w:t xml:space="preserve">список для выбора сферы регулирования </w:t>
      </w:r>
      <w:r w:rsidR="00D37923" w:rsidRPr="008E75B9">
        <w:t>нормативного правового акта</w:t>
      </w:r>
      <w:r w:rsidRPr="008E75B9">
        <w:t xml:space="preserve">. </w:t>
      </w:r>
      <w:r w:rsidR="00FC3619" w:rsidRPr="008E75B9">
        <w:t>Обязательно</w:t>
      </w:r>
      <w:r w:rsidR="0002405B" w:rsidRPr="008E75B9">
        <w:t xml:space="preserve"> наличие строки подписки по ключевому слову. </w:t>
      </w:r>
      <w:r w:rsidRPr="008E75B9">
        <w:t xml:space="preserve">При выборе происходит добавление пользователя в </w:t>
      </w:r>
      <w:r w:rsidR="005E5069" w:rsidRPr="008E75B9">
        <w:t>БД</w:t>
      </w:r>
      <w:r w:rsidR="0001480A" w:rsidRPr="008E75B9">
        <w:t xml:space="preserve"> </w:t>
      </w:r>
      <w:r w:rsidRPr="008E75B9">
        <w:t>рассылки с появлением надписи «Вы успешно подписались на рассылку»</w:t>
      </w:r>
      <w:r w:rsidR="00D37923" w:rsidRPr="008E75B9">
        <w:t>.</w:t>
      </w:r>
      <w:r w:rsidR="00731B0C" w:rsidRPr="008E75B9">
        <w:t xml:space="preserve"> </w:t>
      </w:r>
      <w:r w:rsidR="00B75BAF" w:rsidRPr="008E75B9">
        <w:t>Предусмотреть подписку по видам рассылки (</w:t>
      </w:r>
      <w:r w:rsidR="00731B0C" w:rsidRPr="008E75B9">
        <w:t>Получение уведомлений для возможности отслеживания статуса за</w:t>
      </w:r>
      <w:r w:rsidR="00E53581" w:rsidRPr="008E75B9">
        <w:t>конопроекта, новых комментариев, об окончании общественных обсуждений либо предупреждения за какое-то вре</w:t>
      </w:r>
      <w:r w:rsidR="00E52807" w:rsidRPr="008E75B9">
        <w:t>мя до окончания обсуждений), новостная рассылка с кратким описанием по отраслям.</w:t>
      </w:r>
    </w:p>
    <w:p w14:paraId="46072926" w14:textId="77777777" w:rsidR="00035B2E" w:rsidRPr="008E75B9" w:rsidRDefault="00035B2E" w:rsidP="009F60DE">
      <w:pPr>
        <w:numPr>
          <w:ilvl w:val="0"/>
          <w:numId w:val="6"/>
        </w:numPr>
        <w:spacing w:line="360" w:lineRule="auto"/>
      </w:pPr>
      <w:r w:rsidRPr="008E75B9">
        <w:t>Руководство пользователя</w:t>
      </w:r>
      <w:r w:rsidRPr="008E75B9">
        <w:softHyphen/>
        <w:t xml:space="preserve"> – информация по использованию портала</w:t>
      </w:r>
      <w:r w:rsidR="00141D7C" w:rsidRPr="008E75B9">
        <w:t>, видеоролики, НПА.</w:t>
      </w:r>
    </w:p>
    <w:p w14:paraId="1BC263AF" w14:textId="77777777" w:rsidR="009C2830" w:rsidRPr="009C2830" w:rsidRDefault="00EC77AE" w:rsidP="00B13D84">
      <w:pPr>
        <w:numPr>
          <w:ilvl w:val="0"/>
          <w:numId w:val="6"/>
        </w:numPr>
        <w:spacing w:line="360" w:lineRule="auto"/>
      </w:pPr>
      <w:r>
        <w:rPr>
          <w:b/>
        </w:rPr>
        <w:t>Расширенный поиск</w:t>
      </w:r>
      <w:r w:rsidR="009C2830" w:rsidRPr="009C2830">
        <w:t xml:space="preserve"> – </w:t>
      </w:r>
      <w:r w:rsidR="00C145C3">
        <w:t>фильтр</w:t>
      </w:r>
      <w:r w:rsidR="00E508EF">
        <w:t>ы</w:t>
      </w:r>
      <w:r w:rsidR="00C145C3">
        <w:t xml:space="preserve"> </w:t>
      </w:r>
      <w:r w:rsidR="00E508EF" w:rsidRPr="001A4E08">
        <w:t>для уточнения результатов поиска</w:t>
      </w:r>
      <w:r w:rsidR="00E508EF">
        <w:t xml:space="preserve"> </w:t>
      </w:r>
      <w:r w:rsidR="00C145C3">
        <w:t>с возможностью выбора</w:t>
      </w:r>
      <w:r w:rsidR="009C2830" w:rsidRPr="009C2830">
        <w:t>:</w:t>
      </w:r>
    </w:p>
    <w:p w14:paraId="0B76F1FD" w14:textId="77777777" w:rsidR="007D0A1C" w:rsidRDefault="0052191A" w:rsidP="00E508EF">
      <w:pPr>
        <w:numPr>
          <w:ilvl w:val="1"/>
          <w:numId w:val="6"/>
        </w:numPr>
        <w:spacing w:line="360" w:lineRule="auto"/>
      </w:pPr>
      <w:r>
        <w:t>По инициатору</w:t>
      </w:r>
    </w:p>
    <w:p w14:paraId="6D2E4056" w14:textId="77777777" w:rsidR="0052191A" w:rsidRDefault="0052191A" w:rsidP="00B13D84">
      <w:pPr>
        <w:numPr>
          <w:ilvl w:val="1"/>
          <w:numId w:val="6"/>
        </w:numPr>
        <w:spacing w:line="360" w:lineRule="auto"/>
      </w:pPr>
      <w:r>
        <w:t xml:space="preserve">По виду </w:t>
      </w:r>
      <w:r w:rsidR="004F4B69">
        <w:t>нормативных правовых актов</w:t>
      </w:r>
    </w:p>
    <w:p w14:paraId="226723BF" w14:textId="77777777" w:rsidR="0052191A" w:rsidRDefault="0052191A" w:rsidP="00B13D84">
      <w:pPr>
        <w:numPr>
          <w:ilvl w:val="1"/>
          <w:numId w:val="6"/>
        </w:numPr>
        <w:spacing w:line="360" w:lineRule="auto"/>
      </w:pPr>
      <w:r>
        <w:t>По сферам регулирования</w:t>
      </w:r>
    </w:p>
    <w:p w14:paraId="69D31DA4" w14:textId="77777777" w:rsidR="0052191A" w:rsidRDefault="0052191A" w:rsidP="00B13D84">
      <w:pPr>
        <w:numPr>
          <w:ilvl w:val="1"/>
          <w:numId w:val="6"/>
        </w:numPr>
        <w:spacing w:line="360" w:lineRule="auto"/>
      </w:pPr>
      <w:r>
        <w:t>По ключевым словам</w:t>
      </w:r>
    </w:p>
    <w:p w14:paraId="632512D0" w14:textId="77777777" w:rsidR="0052191A" w:rsidRDefault="0052191A" w:rsidP="00B13D84">
      <w:pPr>
        <w:numPr>
          <w:ilvl w:val="1"/>
          <w:numId w:val="6"/>
        </w:numPr>
        <w:spacing w:line="360" w:lineRule="auto"/>
      </w:pPr>
      <w:r>
        <w:t>По периоду добавления</w:t>
      </w:r>
    </w:p>
    <w:p w14:paraId="204FA788" w14:textId="77777777" w:rsidR="0052191A" w:rsidRDefault="0052191A" w:rsidP="00B13D84">
      <w:pPr>
        <w:numPr>
          <w:ilvl w:val="1"/>
          <w:numId w:val="6"/>
        </w:numPr>
        <w:spacing w:line="360" w:lineRule="auto"/>
      </w:pPr>
      <w:r>
        <w:t>По самым обсуждаемым</w:t>
      </w:r>
    </w:p>
    <w:p w14:paraId="2ADACA73" w14:textId="77777777" w:rsidR="0052191A" w:rsidRDefault="0052191A" w:rsidP="00B13D84">
      <w:pPr>
        <w:numPr>
          <w:ilvl w:val="1"/>
          <w:numId w:val="6"/>
        </w:numPr>
        <w:spacing w:line="360" w:lineRule="auto"/>
      </w:pPr>
      <w:r>
        <w:t>По наиболее посещаемым</w:t>
      </w:r>
    </w:p>
    <w:p w14:paraId="2695608A" w14:textId="77777777" w:rsidR="0052191A" w:rsidRDefault="0052191A" w:rsidP="00B13D84">
      <w:pPr>
        <w:numPr>
          <w:ilvl w:val="1"/>
          <w:numId w:val="6"/>
        </w:numPr>
        <w:spacing w:line="360" w:lineRule="auto"/>
      </w:pPr>
      <w:r>
        <w:t>По срокам обсуждения</w:t>
      </w:r>
    </w:p>
    <w:p w14:paraId="4BA561E7" w14:textId="77777777" w:rsidR="009C05FF" w:rsidRDefault="009C2830" w:rsidP="005A727D">
      <w:pPr>
        <w:numPr>
          <w:ilvl w:val="0"/>
          <w:numId w:val="8"/>
        </w:numPr>
        <w:spacing w:line="360" w:lineRule="auto"/>
        <w:ind w:hanging="1155"/>
      </w:pPr>
      <w:r w:rsidRPr="009C05FF">
        <w:rPr>
          <w:b/>
          <w:lang w:val="en-US"/>
        </w:rPr>
        <w:t>Online</w:t>
      </w:r>
      <w:r w:rsidR="00576A7F">
        <w:rPr>
          <w:b/>
        </w:rPr>
        <w:t>-комментарий</w:t>
      </w:r>
      <w:r w:rsidR="005A727D">
        <w:t xml:space="preserve"> – ф</w:t>
      </w:r>
      <w:r w:rsidR="009C05FF" w:rsidRPr="009C2830">
        <w:t>орма «</w:t>
      </w:r>
      <w:r w:rsidR="00576A7F" w:rsidRPr="00576A7F">
        <w:t>комментарий</w:t>
      </w:r>
      <w:r w:rsidR="009C05FF" w:rsidRPr="009C2830">
        <w:t>» с полями:</w:t>
      </w:r>
    </w:p>
    <w:p w14:paraId="22A9B79B" w14:textId="77777777" w:rsidR="009C2830" w:rsidRPr="008E75B9" w:rsidRDefault="00984FF8" w:rsidP="00B13D84">
      <w:pPr>
        <w:numPr>
          <w:ilvl w:val="1"/>
          <w:numId w:val="6"/>
        </w:numPr>
        <w:spacing w:line="360" w:lineRule="auto"/>
      </w:pPr>
      <w:r w:rsidRPr="008E75B9">
        <w:t>ФИО дающего комментарий</w:t>
      </w:r>
      <w:r w:rsidR="00DC2C02" w:rsidRPr="008E75B9">
        <w:t xml:space="preserve"> с возможностью скрыть данные о себе</w:t>
      </w:r>
    </w:p>
    <w:p w14:paraId="63F5833B" w14:textId="77777777" w:rsidR="00E40F1A" w:rsidRPr="008E75B9" w:rsidRDefault="009C2830" w:rsidP="00E40F1A">
      <w:pPr>
        <w:numPr>
          <w:ilvl w:val="1"/>
          <w:numId w:val="6"/>
        </w:numPr>
        <w:spacing w:line="360" w:lineRule="auto"/>
      </w:pPr>
      <w:r w:rsidRPr="008E75B9">
        <w:t xml:space="preserve">Краткий текст </w:t>
      </w:r>
      <w:r w:rsidR="00576A7F" w:rsidRPr="008E75B9">
        <w:t>комментария</w:t>
      </w:r>
      <w:r w:rsidR="0067068F" w:rsidRPr="008E75B9">
        <w:t xml:space="preserve"> (при необходимости вызов полного текст</w:t>
      </w:r>
      <w:r w:rsidR="00576A7F" w:rsidRPr="008E75B9">
        <w:t>а</w:t>
      </w:r>
      <w:r w:rsidR="0067068F" w:rsidRPr="008E75B9">
        <w:t xml:space="preserve">, если </w:t>
      </w:r>
      <w:r w:rsidR="00576A7F" w:rsidRPr="008E75B9">
        <w:t xml:space="preserve">комментарий </w:t>
      </w:r>
      <w:r w:rsidR="0067068F" w:rsidRPr="008E75B9">
        <w:t>объёмный)</w:t>
      </w:r>
      <w:r w:rsidR="00E40F1A" w:rsidRPr="008E75B9">
        <w:t xml:space="preserve">. Комментарии кыргызской и русской версии портала должны отражаться </w:t>
      </w:r>
      <w:r w:rsidR="00733DAE" w:rsidRPr="008E75B9">
        <w:t>в обоих версиях портала.</w:t>
      </w:r>
    </w:p>
    <w:p w14:paraId="5CB86B0A" w14:textId="77777777" w:rsidR="00E40F1A" w:rsidRPr="008E75B9" w:rsidRDefault="003E3459" w:rsidP="00E40F1A">
      <w:pPr>
        <w:numPr>
          <w:ilvl w:val="1"/>
          <w:numId w:val="6"/>
        </w:numPr>
        <w:spacing w:line="360" w:lineRule="auto"/>
      </w:pPr>
      <w:r w:rsidRPr="008E75B9">
        <w:t>Возможность вложения файла</w:t>
      </w:r>
    </w:p>
    <w:p w14:paraId="29EF3B19" w14:textId="77777777" w:rsidR="0038267C" w:rsidRPr="0038267C" w:rsidRDefault="009C2830" w:rsidP="00B13D84">
      <w:pPr>
        <w:numPr>
          <w:ilvl w:val="0"/>
          <w:numId w:val="6"/>
        </w:numPr>
        <w:spacing w:line="360" w:lineRule="auto"/>
        <w:rPr>
          <w:b/>
        </w:rPr>
      </w:pPr>
      <w:r w:rsidRPr="00ED371E">
        <w:rPr>
          <w:b/>
        </w:rPr>
        <w:t>Контакты</w:t>
      </w:r>
      <w:r w:rsidRPr="009C2830">
        <w:t xml:space="preserve"> – </w:t>
      </w:r>
      <w:r w:rsidR="009C2A4A">
        <w:t>многоуровневый раздел</w:t>
      </w:r>
      <w:r w:rsidR="0038267C" w:rsidRPr="009C2830">
        <w:t>:</w:t>
      </w:r>
    </w:p>
    <w:p w14:paraId="59BAE71A" w14:textId="77777777" w:rsidR="00CC4910" w:rsidRDefault="00CC4910" w:rsidP="00CC4910">
      <w:pPr>
        <w:spacing w:line="360" w:lineRule="auto"/>
        <w:ind w:left="708" w:firstLine="708"/>
      </w:pPr>
      <w:r>
        <w:t>-</w:t>
      </w:r>
      <w:r w:rsidRPr="00CC4910">
        <w:t xml:space="preserve"> </w:t>
      </w:r>
      <w:r w:rsidR="00C55384">
        <w:t xml:space="preserve">администратор </w:t>
      </w:r>
      <w:r w:rsidR="0042639D">
        <w:t xml:space="preserve">портала </w:t>
      </w:r>
      <w:r w:rsidRPr="009C2830">
        <w:t>–</w:t>
      </w:r>
      <w:r>
        <w:t xml:space="preserve"> </w:t>
      </w:r>
      <w:r w:rsidRPr="009C2830">
        <w:t>список в формате:</w:t>
      </w:r>
    </w:p>
    <w:p w14:paraId="7240B30C" w14:textId="77777777" w:rsidR="0038267C" w:rsidRDefault="000E7479" w:rsidP="00B13D84">
      <w:pPr>
        <w:numPr>
          <w:ilvl w:val="1"/>
          <w:numId w:val="6"/>
        </w:numPr>
        <w:spacing w:line="360" w:lineRule="auto"/>
      </w:pPr>
      <w:r>
        <w:t>Э</w:t>
      </w:r>
      <w:r w:rsidR="0038267C">
        <w:t>лектронн</w:t>
      </w:r>
      <w:r>
        <w:t>ый адрес</w:t>
      </w:r>
    </w:p>
    <w:p w14:paraId="3721D510" w14:textId="77777777" w:rsidR="00C678C2" w:rsidRDefault="000E7479" w:rsidP="00B13D84">
      <w:pPr>
        <w:numPr>
          <w:ilvl w:val="1"/>
          <w:numId w:val="6"/>
        </w:numPr>
        <w:spacing w:line="360" w:lineRule="auto"/>
      </w:pPr>
      <w:r>
        <w:t xml:space="preserve">Номера </w:t>
      </w:r>
      <w:r w:rsidR="00C678C2" w:rsidRPr="009C2830">
        <w:t>телефон</w:t>
      </w:r>
      <w:r>
        <w:t>ов</w:t>
      </w:r>
      <w:r w:rsidR="00C678C2" w:rsidRPr="009C2830">
        <w:t xml:space="preserve"> </w:t>
      </w:r>
    </w:p>
    <w:p w14:paraId="27F78A79" w14:textId="77777777" w:rsidR="0038267C" w:rsidRDefault="000E7479" w:rsidP="00B13D84">
      <w:pPr>
        <w:numPr>
          <w:ilvl w:val="1"/>
          <w:numId w:val="6"/>
        </w:numPr>
        <w:spacing w:line="360" w:lineRule="auto"/>
      </w:pPr>
      <w:r>
        <w:t>Р</w:t>
      </w:r>
      <w:r w:rsidR="00C55384">
        <w:t>ежим работы</w:t>
      </w:r>
    </w:p>
    <w:p w14:paraId="5E881E9E" w14:textId="77777777" w:rsidR="00C55384" w:rsidRPr="009C2830" w:rsidRDefault="00C55384" w:rsidP="00B13D84">
      <w:pPr>
        <w:numPr>
          <w:ilvl w:val="1"/>
          <w:numId w:val="6"/>
        </w:numPr>
        <w:spacing w:line="360" w:lineRule="auto"/>
      </w:pPr>
      <w:r w:rsidRPr="0050724C">
        <w:rPr>
          <w:lang w:val="en-US"/>
        </w:rPr>
        <w:t>WhatsApp</w:t>
      </w:r>
      <w:r w:rsidR="008149D7">
        <w:t xml:space="preserve">, </w:t>
      </w:r>
      <w:r w:rsidR="008149D7">
        <w:rPr>
          <w:lang w:val="en-US"/>
        </w:rPr>
        <w:t>Viber, Telegram</w:t>
      </w:r>
    </w:p>
    <w:p w14:paraId="270B8B5C" w14:textId="77777777" w:rsidR="00ED371E" w:rsidRPr="009C2830" w:rsidRDefault="00C678C2" w:rsidP="00C55384">
      <w:pPr>
        <w:spacing w:line="360" w:lineRule="auto"/>
        <w:ind w:left="1418"/>
        <w:rPr>
          <w:b/>
        </w:rPr>
      </w:pPr>
      <w:r>
        <w:t>-</w:t>
      </w:r>
      <w:r w:rsidR="00C55384" w:rsidRPr="00C55384">
        <w:t xml:space="preserve"> </w:t>
      </w:r>
      <w:r w:rsidR="00C55384">
        <w:t>ответственные с</w:t>
      </w:r>
      <w:r w:rsidR="00C55384">
        <w:rPr>
          <w:bCs/>
        </w:rPr>
        <w:t>пециалисты</w:t>
      </w:r>
      <w:r w:rsidR="00C55384" w:rsidRPr="0050724C">
        <w:rPr>
          <w:bCs/>
        </w:rPr>
        <w:t xml:space="preserve"> </w:t>
      </w:r>
      <w:r w:rsidR="00C55384">
        <w:t xml:space="preserve">в </w:t>
      </w:r>
      <w:r w:rsidR="00745BB9">
        <w:t>государственных органах</w:t>
      </w:r>
      <w:r w:rsidR="00C55384">
        <w:t xml:space="preserve"> </w:t>
      </w:r>
      <w:r w:rsidR="00ED371E" w:rsidRPr="009C2830">
        <w:t>–</w:t>
      </w:r>
      <w:r w:rsidR="00ED371E">
        <w:t xml:space="preserve"> </w:t>
      </w:r>
      <w:r w:rsidR="00ED371E" w:rsidRPr="009C2830">
        <w:t>список в формате:</w:t>
      </w:r>
    </w:p>
    <w:p w14:paraId="00EE1AD9" w14:textId="77777777" w:rsidR="00C55384" w:rsidRDefault="00C55384" w:rsidP="00B13D84">
      <w:pPr>
        <w:numPr>
          <w:ilvl w:val="1"/>
          <w:numId w:val="6"/>
        </w:numPr>
        <w:spacing w:line="360" w:lineRule="auto"/>
      </w:pPr>
      <w:r>
        <w:t xml:space="preserve">Название </w:t>
      </w:r>
      <w:r w:rsidR="00745BB9">
        <w:t xml:space="preserve">государственного органа или должностного лица </w:t>
      </w:r>
    </w:p>
    <w:p w14:paraId="4988A2D1" w14:textId="77777777" w:rsidR="00C672BF" w:rsidRPr="009C2830" w:rsidRDefault="00C672BF" w:rsidP="00B13D84">
      <w:pPr>
        <w:numPr>
          <w:ilvl w:val="1"/>
          <w:numId w:val="6"/>
        </w:numPr>
        <w:spacing w:line="360" w:lineRule="auto"/>
      </w:pPr>
      <w:r w:rsidRPr="009C2830">
        <w:t>Фамилия, имя, отчество</w:t>
      </w:r>
    </w:p>
    <w:p w14:paraId="19DAF74F" w14:textId="77777777" w:rsidR="00C672BF" w:rsidRPr="009C2830" w:rsidRDefault="00C672BF" w:rsidP="00B13D84">
      <w:pPr>
        <w:numPr>
          <w:ilvl w:val="1"/>
          <w:numId w:val="6"/>
        </w:numPr>
        <w:spacing w:line="360" w:lineRule="auto"/>
      </w:pPr>
      <w:r w:rsidRPr="009C2830">
        <w:t>Должность</w:t>
      </w:r>
    </w:p>
    <w:p w14:paraId="004E464E" w14:textId="77777777" w:rsidR="009C2830" w:rsidRPr="009C2830" w:rsidRDefault="000E7479" w:rsidP="00B13D84">
      <w:pPr>
        <w:numPr>
          <w:ilvl w:val="1"/>
          <w:numId w:val="6"/>
        </w:numPr>
        <w:spacing w:line="360" w:lineRule="auto"/>
      </w:pPr>
      <w:r>
        <w:t>Электронный адрес</w:t>
      </w:r>
    </w:p>
    <w:p w14:paraId="55EBBF14" w14:textId="77777777" w:rsidR="009C2830" w:rsidRDefault="000E7479" w:rsidP="00B13D84">
      <w:pPr>
        <w:numPr>
          <w:ilvl w:val="1"/>
          <w:numId w:val="6"/>
        </w:numPr>
        <w:spacing w:line="360" w:lineRule="auto"/>
      </w:pPr>
      <w:r>
        <w:t>Номер т</w:t>
      </w:r>
      <w:r w:rsidR="009C2830" w:rsidRPr="009C2830">
        <w:t>елефон</w:t>
      </w:r>
      <w:r>
        <w:t>а</w:t>
      </w:r>
    </w:p>
    <w:p w14:paraId="500E4A91" w14:textId="77777777" w:rsidR="00C678C2" w:rsidRDefault="000E7479" w:rsidP="00716CFB">
      <w:pPr>
        <w:numPr>
          <w:ilvl w:val="1"/>
          <w:numId w:val="6"/>
        </w:numPr>
        <w:spacing w:line="360" w:lineRule="auto"/>
      </w:pPr>
      <w:r>
        <w:t>Р</w:t>
      </w:r>
      <w:r w:rsidR="00C55384">
        <w:t>ежим работы</w:t>
      </w:r>
    </w:p>
    <w:p w14:paraId="4F4F7EE8" w14:textId="77777777" w:rsidR="00C55384" w:rsidRPr="008149D7" w:rsidRDefault="00C55384" w:rsidP="00716CFB">
      <w:pPr>
        <w:numPr>
          <w:ilvl w:val="1"/>
          <w:numId w:val="6"/>
        </w:numPr>
        <w:spacing w:line="360" w:lineRule="auto"/>
      </w:pPr>
      <w:r w:rsidRPr="00C55384">
        <w:rPr>
          <w:lang w:val="en-US"/>
        </w:rPr>
        <w:t>WhatsApp</w:t>
      </w:r>
      <w:r w:rsidR="008149D7">
        <w:rPr>
          <w:lang w:val="en-US"/>
        </w:rPr>
        <w:t>, Viber, Telegram</w:t>
      </w:r>
    </w:p>
    <w:p w14:paraId="37C46924" w14:textId="77777777" w:rsidR="008149D7" w:rsidRPr="009C2830" w:rsidRDefault="008149D7" w:rsidP="00716CFB">
      <w:pPr>
        <w:numPr>
          <w:ilvl w:val="1"/>
          <w:numId w:val="6"/>
        </w:numPr>
        <w:spacing w:line="360" w:lineRule="auto"/>
      </w:pPr>
      <w:r>
        <w:t>Адрес</w:t>
      </w:r>
    </w:p>
    <w:p w14:paraId="05026246" w14:textId="77777777" w:rsidR="009C2830" w:rsidRDefault="009C2830" w:rsidP="00B13D84">
      <w:pPr>
        <w:numPr>
          <w:ilvl w:val="0"/>
          <w:numId w:val="6"/>
        </w:numPr>
        <w:spacing w:line="360" w:lineRule="auto"/>
      </w:pPr>
      <w:r w:rsidRPr="009C2830">
        <w:rPr>
          <w:b/>
        </w:rPr>
        <w:t xml:space="preserve">Карта </w:t>
      </w:r>
      <w:r w:rsidR="005E7161">
        <w:rPr>
          <w:b/>
        </w:rPr>
        <w:t>П</w:t>
      </w:r>
      <w:r w:rsidR="0042639D">
        <w:rPr>
          <w:b/>
        </w:rPr>
        <w:t>ортала</w:t>
      </w:r>
      <w:r w:rsidR="0042639D" w:rsidRPr="009C2830">
        <w:rPr>
          <w:b/>
        </w:rPr>
        <w:t xml:space="preserve"> </w:t>
      </w:r>
      <w:r w:rsidRPr="009C2830">
        <w:rPr>
          <w:b/>
        </w:rPr>
        <w:t xml:space="preserve">– </w:t>
      </w:r>
      <w:r w:rsidRPr="009C2830">
        <w:t xml:space="preserve">стандартный шаблон с выводом всех разделов и подразделов </w:t>
      </w:r>
      <w:r w:rsidR="005E7161">
        <w:t>Портала</w:t>
      </w:r>
      <w:r w:rsidR="005E7161" w:rsidRPr="009C2830">
        <w:t xml:space="preserve"> </w:t>
      </w:r>
      <w:r w:rsidRPr="009C2830">
        <w:t>в виде списка</w:t>
      </w:r>
      <w:r w:rsidR="005E7161">
        <w:t>.</w:t>
      </w:r>
    </w:p>
    <w:p w14:paraId="4780C2E3" w14:textId="77777777" w:rsidR="00CC4910" w:rsidRPr="00444535" w:rsidRDefault="00CC4910" w:rsidP="00B13D84">
      <w:pPr>
        <w:numPr>
          <w:ilvl w:val="0"/>
          <w:numId w:val="6"/>
        </w:numPr>
        <w:spacing w:line="360" w:lineRule="auto"/>
        <w:rPr>
          <w:b/>
          <w:bCs/>
        </w:rPr>
      </w:pPr>
      <w:r w:rsidRPr="00CC4910">
        <w:rPr>
          <w:b/>
          <w:bCs/>
        </w:rPr>
        <w:t>Служебный вход</w:t>
      </w:r>
      <w:r w:rsidR="009C2A4A">
        <w:rPr>
          <w:b/>
          <w:bCs/>
        </w:rPr>
        <w:softHyphen/>
      </w:r>
      <w:r w:rsidR="009C2A4A">
        <w:rPr>
          <w:b/>
          <w:bCs/>
        </w:rPr>
        <w:softHyphen/>
        <w:t xml:space="preserve"> </w:t>
      </w:r>
      <w:r w:rsidR="006231C2">
        <w:rPr>
          <w:b/>
          <w:bCs/>
        </w:rPr>
        <w:t xml:space="preserve">для администраторов - </w:t>
      </w:r>
      <w:r w:rsidR="009C2A4A">
        <w:t>многоуровневый раздел (возможно с подкатегориями)</w:t>
      </w:r>
      <w:r w:rsidR="005E7161">
        <w:t>,</w:t>
      </w:r>
      <w:r w:rsidR="00444535">
        <w:t xml:space="preserve"> к</w:t>
      </w:r>
      <w:r w:rsidR="00444535" w:rsidRPr="00444535">
        <w:t xml:space="preserve">уда </w:t>
      </w:r>
      <w:r w:rsidR="00A762D5">
        <w:t>администратор</w:t>
      </w:r>
      <w:r w:rsidR="00444535" w:rsidRPr="00444535">
        <w:t xml:space="preserve"> может</w:t>
      </w:r>
      <w:r w:rsidR="00444535">
        <w:t xml:space="preserve"> войти, используя Идентификацию </w:t>
      </w:r>
      <w:r w:rsidR="00444535" w:rsidRPr="00444535">
        <w:t>пользователя/</w:t>
      </w:r>
      <w:r w:rsidR="00362980" w:rsidRPr="00444535">
        <w:t>Пароль:</w:t>
      </w:r>
    </w:p>
    <w:p w14:paraId="31C165CB" w14:textId="77777777" w:rsidR="009C2A4A" w:rsidRPr="009C2830" w:rsidRDefault="0073723D" w:rsidP="00B13D84">
      <w:pPr>
        <w:numPr>
          <w:ilvl w:val="1"/>
          <w:numId w:val="6"/>
        </w:numPr>
        <w:spacing w:line="360" w:lineRule="auto"/>
      </w:pPr>
      <w:r>
        <w:t>Государственные органы</w:t>
      </w:r>
      <w:r w:rsidR="00444535">
        <w:t xml:space="preserve"> </w:t>
      </w:r>
      <w:r w:rsidR="005E7161">
        <w:t>–</w:t>
      </w:r>
      <w:r w:rsidR="00444535">
        <w:t xml:space="preserve"> управление </w:t>
      </w:r>
      <w:r w:rsidR="00A762D5">
        <w:t xml:space="preserve">аккаунтами </w:t>
      </w:r>
      <w:r w:rsidR="009F13DA">
        <w:t>государственных органов</w:t>
      </w:r>
    </w:p>
    <w:p w14:paraId="636AE2BA" w14:textId="77777777" w:rsidR="009C2A4A" w:rsidRPr="009C2830" w:rsidRDefault="009C2A4A" w:rsidP="00B13D84">
      <w:pPr>
        <w:numPr>
          <w:ilvl w:val="1"/>
          <w:numId w:val="6"/>
        </w:numPr>
        <w:spacing w:line="360" w:lineRule="auto"/>
      </w:pPr>
      <w:proofErr w:type="spellStart"/>
      <w:r w:rsidRPr="009C2A4A">
        <w:rPr>
          <w:lang w:val="en-US"/>
        </w:rPr>
        <w:t>Пользователи</w:t>
      </w:r>
      <w:proofErr w:type="spellEnd"/>
      <w:r w:rsidR="00444535">
        <w:t xml:space="preserve"> – управление пользователями</w:t>
      </w:r>
    </w:p>
    <w:p w14:paraId="1688EC70" w14:textId="77777777" w:rsidR="009C2A4A" w:rsidRDefault="009C2A4A" w:rsidP="00B13D84">
      <w:pPr>
        <w:numPr>
          <w:ilvl w:val="1"/>
          <w:numId w:val="6"/>
        </w:numPr>
        <w:spacing w:line="360" w:lineRule="auto"/>
      </w:pPr>
      <w:r w:rsidRPr="009C2A4A">
        <w:t>Отчеты</w:t>
      </w:r>
      <w:r w:rsidR="00444535">
        <w:t xml:space="preserve"> –</w:t>
      </w:r>
      <w:r w:rsidR="00161297">
        <w:t xml:space="preserve"> </w:t>
      </w:r>
      <w:r w:rsidR="00A762D5">
        <w:t>формирование</w:t>
      </w:r>
      <w:r w:rsidR="0049517A">
        <w:t xml:space="preserve">, вывод и выгрузка в </w:t>
      </w:r>
      <w:r w:rsidR="0049517A">
        <w:rPr>
          <w:lang w:val="en-US"/>
        </w:rPr>
        <w:t>pdf</w:t>
      </w:r>
      <w:r w:rsidR="0049517A" w:rsidRPr="0049517A">
        <w:t xml:space="preserve"> </w:t>
      </w:r>
      <w:r w:rsidR="0049517A">
        <w:t xml:space="preserve">и </w:t>
      </w:r>
      <w:r w:rsidR="00C51CA4">
        <w:rPr>
          <w:lang w:val="en-US"/>
        </w:rPr>
        <w:t>xlsx</w:t>
      </w:r>
      <w:r w:rsidR="00C51CA4" w:rsidRPr="001F321C">
        <w:t xml:space="preserve"> </w:t>
      </w:r>
      <w:r w:rsidR="00C51CA4">
        <w:t>форматы</w:t>
      </w:r>
    </w:p>
    <w:p w14:paraId="1DE349A0" w14:textId="77777777" w:rsidR="00E75E1E" w:rsidRPr="009C2830" w:rsidRDefault="00E75E1E" w:rsidP="00B13D84">
      <w:pPr>
        <w:numPr>
          <w:ilvl w:val="1"/>
          <w:numId w:val="6"/>
        </w:numPr>
        <w:spacing w:line="360" w:lineRule="auto"/>
      </w:pPr>
      <w:r w:rsidRPr="009C2A4A">
        <w:t>История</w:t>
      </w:r>
      <w:r>
        <w:t>:</w:t>
      </w:r>
    </w:p>
    <w:p w14:paraId="338C36CC" w14:textId="77777777" w:rsidR="00D37226" w:rsidRPr="00D37226" w:rsidRDefault="00D37226" w:rsidP="00B13D84">
      <w:pPr>
        <w:numPr>
          <w:ilvl w:val="0"/>
          <w:numId w:val="11"/>
        </w:numPr>
        <w:spacing w:line="360" w:lineRule="auto"/>
      </w:pPr>
      <w:r w:rsidRPr="00D37226">
        <w:t xml:space="preserve">История всех </w:t>
      </w:r>
      <w:r w:rsidR="0049517A">
        <w:t>просмотров</w:t>
      </w:r>
      <w:r w:rsidRPr="00D37226">
        <w:t xml:space="preserve"> и </w:t>
      </w:r>
      <w:r w:rsidR="0049517A">
        <w:t>комментариев</w:t>
      </w:r>
    </w:p>
    <w:p w14:paraId="251F0860" w14:textId="77777777" w:rsidR="00D37226" w:rsidRPr="006736FB" w:rsidRDefault="006736FB" w:rsidP="00B13D84">
      <w:pPr>
        <w:numPr>
          <w:ilvl w:val="0"/>
          <w:numId w:val="11"/>
        </w:numPr>
        <w:spacing w:line="360" w:lineRule="auto"/>
      </w:pPr>
      <w:r>
        <w:t xml:space="preserve">История </w:t>
      </w:r>
      <w:r w:rsidRPr="006736FB">
        <w:t>всех изменений, связанных с привилегиями, предоставленными для различных пользователей администратором, а также созданием и блокировкой аккаунтов пользователей и администраторов</w:t>
      </w:r>
    </w:p>
    <w:p w14:paraId="329123AB" w14:textId="77777777" w:rsidR="009C2A4A" w:rsidRDefault="009C2A4A" w:rsidP="00B13D84">
      <w:pPr>
        <w:numPr>
          <w:ilvl w:val="1"/>
          <w:numId w:val="6"/>
        </w:numPr>
        <w:spacing w:line="360" w:lineRule="auto"/>
      </w:pPr>
      <w:r w:rsidRPr="009C2A4A">
        <w:t>Рассылка</w:t>
      </w:r>
      <w:r w:rsidR="005E5069">
        <w:t xml:space="preserve">. </w:t>
      </w:r>
      <w:r w:rsidRPr="000A33EB">
        <w:t xml:space="preserve"> </w:t>
      </w:r>
      <w:r w:rsidR="006018E6">
        <w:t xml:space="preserve">Возможность создания и оформления новостной рассылки с описанием по отраслям. </w:t>
      </w:r>
      <w:r w:rsidR="00AE01D0">
        <w:t>Управление рассылками (</w:t>
      </w:r>
      <w:r w:rsidR="00C74189">
        <w:t xml:space="preserve">категории, </w:t>
      </w:r>
      <w:r w:rsidR="0001480A">
        <w:t xml:space="preserve">сортировка, </w:t>
      </w:r>
      <w:r w:rsidR="00AE01D0">
        <w:t>создание\удаление подписчиков</w:t>
      </w:r>
      <w:r w:rsidR="00C51CA4">
        <w:t xml:space="preserve"> и</w:t>
      </w:r>
      <w:r w:rsidR="00AE01D0">
        <w:t xml:space="preserve"> групп подписчиков)</w:t>
      </w:r>
      <w:r w:rsidR="0001480A">
        <w:t xml:space="preserve">. </w:t>
      </w:r>
      <w:r w:rsidR="00AE01D0">
        <w:t xml:space="preserve">Возможность рассылки </w:t>
      </w:r>
      <w:r w:rsidR="002D210E">
        <w:t xml:space="preserve">электронных писем </w:t>
      </w:r>
      <w:r w:rsidR="0049517A">
        <w:t xml:space="preserve">и </w:t>
      </w:r>
      <w:r w:rsidR="0049517A">
        <w:rPr>
          <w:lang w:val="en-US"/>
        </w:rPr>
        <w:t>WhatsApp</w:t>
      </w:r>
      <w:r w:rsidR="0049517A" w:rsidRPr="000A33EB">
        <w:t xml:space="preserve"> </w:t>
      </w:r>
      <w:r w:rsidR="0049517A">
        <w:t>сообщений</w:t>
      </w:r>
      <w:r w:rsidR="00AE01D0">
        <w:t xml:space="preserve"> подписчикам.</w:t>
      </w:r>
      <w:r w:rsidR="0001480A">
        <w:t xml:space="preserve"> Возможность выгрузки списка подписанных\отписанных </w:t>
      </w:r>
      <w:r w:rsidR="00244673">
        <w:t xml:space="preserve">подписчиков </w:t>
      </w:r>
      <w:r w:rsidR="0001480A">
        <w:t xml:space="preserve">в </w:t>
      </w:r>
      <w:r w:rsidR="00FC3619">
        <w:rPr>
          <w:lang w:val="en-US"/>
        </w:rPr>
        <w:t>doc</w:t>
      </w:r>
      <w:r w:rsidR="0001480A" w:rsidRPr="00244673">
        <w:t xml:space="preserve">, </w:t>
      </w:r>
      <w:r w:rsidR="0001480A">
        <w:rPr>
          <w:lang w:val="en-US"/>
        </w:rPr>
        <w:t>xlsx</w:t>
      </w:r>
      <w:r w:rsidR="0001480A" w:rsidRPr="00244673">
        <w:t xml:space="preserve"> </w:t>
      </w:r>
      <w:r w:rsidR="0001480A">
        <w:t>форматы.</w:t>
      </w:r>
    </w:p>
    <w:p w14:paraId="051213F7" w14:textId="77777777" w:rsidR="009C2A4A" w:rsidRDefault="009C2A4A" w:rsidP="00B13D84">
      <w:pPr>
        <w:numPr>
          <w:ilvl w:val="1"/>
          <w:numId w:val="6"/>
        </w:numPr>
        <w:spacing w:line="360" w:lineRule="auto"/>
      </w:pPr>
      <w:r w:rsidRPr="009C2A4A">
        <w:t>Выход</w:t>
      </w:r>
    </w:p>
    <w:p w14:paraId="2194B117" w14:textId="77777777" w:rsidR="006231C2" w:rsidRPr="00444535" w:rsidRDefault="006231C2" w:rsidP="00B13D84">
      <w:pPr>
        <w:numPr>
          <w:ilvl w:val="0"/>
          <w:numId w:val="6"/>
        </w:numPr>
        <w:spacing w:line="360" w:lineRule="auto"/>
        <w:rPr>
          <w:b/>
          <w:bCs/>
        </w:rPr>
      </w:pPr>
      <w:r w:rsidRPr="00CC4910">
        <w:rPr>
          <w:b/>
          <w:bCs/>
        </w:rPr>
        <w:t>Служебный вход</w:t>
      </w:r>
      <w:r>
        <w:rPr>
          <w:b/>
          <w:bCs/>
        </w:rPr>
        <w:softHyphen/>
      </w:r>
      <w:r>
        <w:rPr>
          <w:b/>
          <w:bCs/>
        </w:rPr>
        <w:softHyphen/>
        <w:t xml:space="preserve"> для пользователей - </w:t>
      </w:r>
      <w:r>
        <w:t>многоуровневый раздел (возможно с подкатегориями)</w:t>
      </w:r>
      <w:r w:rsidR="004060BC">
        <w:t>,</w:t>
      </w:r>
      <w:r>
        <w:t xml:space="preserve"> к</w:t>
      </w:r>
      <w:r w:rsidRPr="00444535">
        <w:t>уда пользователь может</w:t>
      </w:r>
      <w:r>
        <w:t xml:space="preserve"> войти, используя Идентификацию </w:t>
      </w:r>
      <w:r w:rsidRPr="00444535">
        <w:t>пользователя/Пароль:</w:t>
      </w:r>
    </w:p>
    <w:p w14:paraId="605A8855" w14:textId="77777777" w:rsidR="003C2649" w:rsidRDefault="005B1925" w:rsidP="003C2649">
      <w:pPr>
        <w:numPr>
          <w:ilvl w:val="1"/>
          <w:numId w:val="6"/>
        </w:numPr>
        <w:spacing w:line="360" w:lineRule="auto"/>
      </w:pPr>
      <w:r>
        <w:t>Проекты</w:t>
      </w:r>
      <w:r w:rsidR="003F52A7">
        <w:t xml:space="preserve"> - просмотр, </w:t>
      </w:r>
      <w:r w:rsidR="000C3632">
        <w:t xml:space="preserve">комментирование, </w:t>
      </w:r>
      <w:r w:rsidR="003F52A7">
        <w:t xml:space="preserve">вывод </w:t>
      </w:r>
      <w:r w:rsidR="00FC3619">
        <w:t xml:space="preserve">на печать </w:t>
      </w:r>
      <w:r w:rsidR="003F52A7">
        <w:t xml:space="preserve">и выгрузка в </w:t>
      </w:r>
      <w:r w:rsidR="003F52A7">
        <w:rPr>
          <w:lang w:val="en-US"/>
        </w:rPr>
        <w:t>pdf</w:t>
      </w:r>
      <w:r w:rsidR="003F52A7" w:rsidRPr="0049517A">
        <w:t xml:space="preserve"> </w:t>
      </w:r>
      <w:r w:rsidR="003F52A7">
        <w:t xml:space="preserve">и </w:t>
      </w:r>
      <w:r w:rsidR="00C51CA4">
        <w:rPr>
          <w:lang w:val="en-US"/>
        </w:rPr>
        <w:t>doc</w:t>
      </w:r>
      <w:r w:rsidR="00244673" w:rsidRPr="00244673">
        <w:t xml:space="preserve"> </w:t>
      </w:r>
      <w:r w:rsidR="00244673">
        <w:t>форматы.</w:t>
      </w:r>
    </w:p>
    <w:p w14:paraId="0C2D21F0" w14:textId="77777777" w:rsidR="003C2649" w:rsidRDefault="003C2649" w:rsidP="003C6903">
      <w:pPr>
        <w:numPr>
          <w:ilvl w:val="1"/>
          <w:numId w:val="6"/>
        </w:numPr>
        <w:spacing w:line="360" w:lineRule="auto"/>
      </w:pPr>
      <w:r>
        <w:t>Правотворческая инициатива граждан.</w:t>
      </w:r>
    </w:p>
    <w:p w14:paraId="3A7BADBC" w14:textId="77777777" w:rsidR="005B1925" w:rsidRDefault="005B1925" w:rsidP="00B13D84">
      <w:pPr>
        <w:numPr>
          <w:ilvl w:val="1"/>
          <w:numId w:val="6"/>
        </w:numPr>
        <w:spacing w:line="360" w:lineRule="auto"/>
      </w:pPr>
      <w:r>
        <w:t xml:space="preserve">Подписки </w:t>
      </w:r>
      <w:r w:rsidR="003B623F">
        <w:t>на рассылку – подписка\отписка на рассылку проектов НПА</w:t>
      </w:r>
      <w:r w:rsidR="00C74189">
        <w:t>, наличие строки подписки по ключевому слову.</w:t>
      </w:r>
    </w:p>
    <w:p w14:paraId="35C4CBF5" w14:textId="77777777" w:rsidR="005B1925" w:rsidRDefault="003C2649" w:rsidP="00B13D84">
      <w:pPr>
        <w:numPr>
          <w:ilvl w:val="1"/>
          <w:numId w:val="6"/>
        </w:numPr>
        <w:spacing w:line="360" w:lineRule="auto"/>
      </w:pPr>
      <w:r>
        <w:t>Поддержка.</w:t>
      </w:r>
    </w:p>
    <w:p w14:paraId="59D1347E" w14:textId="77777777" w:rsidR="005B1925" w:rsidRDefault="005B1925" w:rsidP="005B1925">
      <w:pPr>
        <w:spacing w:line="360" w:lineRule="auto"/>
        <w:ind w:left="2148"/>
      </w:pPr>
      <w:r>
        <w:t>- Обратная связь</w:t>
      </w:r>
    </w:p>
    <w:p w14:paraId="49D7B258" w14:textId="77777777" w:rsidR="005B1925" w:rsidRDefault="005B1925" w:rsidP="005B1925">
      <w:pPr>
        <w:spacing w:line="360" w:lineRule="auto"/>
        <w:ind w:left="2148"/>
      </w:pPr>
      <w:r>
        <w:t>- Справка</w:t>
      </w:r>
    </w:p>
    <w:p w14:paraId="72E1BB5F" w14:textId="77777777" w:rsidR="00792435" w:rsidRDefault="006231C2" w:rsidP="00FC3619">
      <w:pPr>
        <w:numPr>
          <w:ilvl w:val="1"/>
          <w:numId w:val="6"/>
        </w:numPr>
        <w:spacing w:line="360" w:lineRule="auto"/>
      </w:pPr>
      <w:r w:rsidRPr="009C2A4A">
        <w:t>Отчеты</w:t>
      </w:r>
      <w:r>
        <w:t xml:space="preserve"> – поиск, </w:t>
      </w:r>
      <w:r w:rsidR="00FC3619">
        <w:t xml:space="preserve">вывод на печать </w:t>
      </w:r>
      <w:r>
        <w:t>и выгрузка отчетов</w:t>
      </w:r>
      <w:r w:rsidR="003F52A7">
        <w:t xml:space="preserve"> по просмотренным проектам и проектам с комментариями</w:t>
      </w:r>
      <w:r w:rsidR="00FC3619">
        <w:t xml:space="preserve"> в </w:t>
      </w:r>
      <w:r w:rsidR="00FC3619" w:rsidRPr="00FC3619">
        <w:rPr>
          <w:lang w:val="en-US"/>
        </w:rPr>
        <w:t>pdf</w:t>
      </w:r>
      <w:r w:rsidR="00FC3619" w:rsidRPr="0049517A">
        <w:t xml:space="preserve"> </w:t>
      </w:r>
      <w:r w:rsidR="00FC3619">
        <w:t xml:space="preserve">и </w:t>
      </w:r>
      <w:r w:rsidR="00FC3619" w:rsidRPr="00FC3619">
        <w:rPr>
          <w:lang w:val="en-US"/>
        </w:rPr>
        <w:t>doc</w:t>
      </w:r>
      <w:r w:rsidR="00FC3619" w:rsidRPr="00244673">
        <w:t xml:space="preserve"> </w:t>
      </w:r>
      <w:r w:rsidR="00FC3619">
        <w:t>форматы.</w:t>
      </w:r>
    </w:p>
    <w:p w14:paraId="58DE30CF" w14:textId="77777777" w:rsidR="005B1925" w:rsidRDefault="005B1925" w:rsidP="00B13D84">
      <w:pPr>
        <w:numPr>
          <w:ilvl w:val="1"/>
          <w:numId w:val="6"/>
        </w:numPr>
        <w:spacing w:line="360" w:lineRule="auto"/>
      </w:pPr>
      <w:r>
        <w:t xml:space="preserve">Поиск </w:t>
      </w:r>
      <w:r w:rsidR="003F52A7">
        <w:t>с встроенными фильтрами</w:t>
      </w:r>
    </w:p>
    <w:p w14:paraId="5F03546E" w14:textId="77777777" w:rsidR="006231C2" w:rsidRDefault="006231C2" w:rsidP="00B13D84">
      <w:pPr>
        <w:numPr>
          <w:ilvl w:val="1"/>
          <w:numId w:val="6"/>
        </w:numPr>
        <w:spacing w:line="360" w:lineRule="auto"/>
      </w:pPr>
      <w:r w:rsidRPr="009C2A4A">
        <w:t>Выход</w:t>
      </w:r>
    </w:p>
    <w:p w14:paraId="1DCAFAFF" w14:textId="77777777" w:rsidR="008444C3" w:rsidRPr="00444535" w:rsidRDefault="008444C3" w:rsidP="008444C3">
      <w:pPr>
        <w:numPr>
          <w:ilvl w:val="0"/>
          <w:numId w:val="6"/>
        </w:numPr>
        <w:spacing w:line="360" w:lineRule="auto"/>
        <w:rPr>
          <w:b/>
          <w:bCs/>
        </w:rPr>
      </w:pPr>
      <w:r w:rsidRPr="00CC4910">
        <w:rPr>
          <w:b/>
          <w:bCs/>
        </w:rPr>
        <w:t>Служебный вход</w:t>
      </w:r>
      <w:r w:rsidR="00FB0072">
        <w:rPr>
          <w:b/>
          <w:bCs/>
        </w:rPr>
        <w:softHyphen/>
      </w:r>
      <w:r w:rsidR="00FB0072">
        <w:rPr>
          <w:b/>
          <w:bCs/>
        </w:rPr>
        <w:softHyphen/>
        <w:t xml:space="preserve"> для государственных органов</w:t>
      </w:r>
      <w:r>
        <w:rPr>
          <w:b/>
          <w:bCs/>
        </w:rPr>
        <w:t xml:space="preserve"> - </w:t>
      </w:r>
      <w:r>
        <w:t>многоуровневый раздел (возможно с подкатегориями)</w:t>
      </w:r>
      <w:r w:rsidR="004060BC">
        <w:t>,</w:t>
      </w:r>
      <w:r>
        <w:t xml:space="preserve"> к</w:t>
      </w:r>
      <w:r w:rsidRPr="00444535">
        <w:t>уда пользователь может</w:t>
      </w:r>
      <w:r>
        <w:t xml:space="preserve"> войти, используя Идентификацию </w:t>
      </w:r>
      <w:r w:rsidRPr="00444535">
        <w:t>пользователя/Пароль.:</w:t>
      </w:r>
    </w:p>
    <w:p w14:paraId="0F0BC5DB" w14:textId="77777777" w:rsidR="008444C3" w:rsidRDefault="008444C3" w:rsidP="008444C3">
      <w:pPr>
        <w:numPr>
          <w:ilvl w:val="1"/>
          <w:numId w:val="6"/>
        </w:numPr>
        <w:spacing w:line="360" w:lineRule="auto"/>
      </w:pPr>
      <w:r>
        <w:t xml:space="preserve">Проекты </w:t>
      </w:r>
      <w:r w:rsidR="00E4031A">
        <w:t>–</w:t>
      </w:r>
      <w:r>
        <w:t xml:space="preserve"> </w:t>
      </w:r>
      <w:r w:rsidR="00E4031A">
        <w:t xml:space="preserve">публикация, удаление, </w:t>
      </w:r>
      <w:r>
        <w:t xml:space="preserve">просмотр, комментирование, вывод </w:t>
      </w:r>
      <w:r w:rsidR="00376DE2">
        <w:t xml:space="preserve">на печать </w:t>
      </w:r>
      <w:r>
        <w:t xml:space="preserve">и выгрузка в </w:t>
      </w:r>
      <w:r>
        <w:rPr>
          <w:lang w:val="en-US"/>
        </w:rPr>
        <w:t>pdf</w:t>
      </w:r>
      <w:r w:rsidRPr="0049517A">
        <w:t xml:space="preserve"> </w:t>
      </w:r>
      <w:r>
        <w:t xml:space="preserve">и </w:t>
      </w:r>
      <w:r w:rsidR="00C51CA4">
        <w:rPr>
          <w:lang w:val="en-US"/>
        </w:rPr>
        <w:t>doc</w:t>
      </w:r>
      <w:r w:rsidR="00C51CA4" w:rsidRPr="001F321C">
        <w:t xml:space="preserve"> </w:t>
      </w:r>
      <w:r w:rsidR="00C51CA4">
        <w:t>форматы</w:t>
      </w:r>
      <w:r w:rsidR="00511341">
        <w:t>. Формат публикуемых проектов НПА должен быть одного стандарта (тип шрифта, размер шрифта и т.д.)</w:t>
      </w:r>
      <w:r w:rsidR="00A702F7">
        <w:t xml:space="preserve">. </w:t>
      </w:r>
    </w:p>
    <w:p w14:paraId="51B22565" w14:textId="77777777" w:rsidR="00A702F7" w:rsidRDefault="00A702F7" w:rsidP="004E0BE7">
      <w:pPr>
        <w:numPr>
          <w:ilvl w:val="2"/>
          <w:numId w:val="6"/>
        </w:numPr>
        <w:spacing w:line="360" w:lineRule="auto"/>
      </w:pPr>
      <w:r>
        <w:t xml:space="preserve">Публикуемые проекты </w:t>
      </w:r>
      <w:r w:rsidR="004060BC">
        <w:t xml:space="preserve">законов </w:t>
      </w:r>
      <w:r>
        <w:t>должны содержать:</w:t>
      </w:r>
    </w:p>
    <w:p w14:paraId="3A516E6E" w14:textId="77777777" w:rsidR="00A702F7" w:rsidRDefault="00A702F7" w:rsidP="004E0BE7">
      <w:pPr>
        <w:spacing w:line="360" w:lineRule="auto"/>
        <w:ind w:left="2148" w:firstLine="684"/>
      </w:pPr>
      <w:r>
        <w:t xml:space="preserve">- </w:t>
      </w:r>
      <w:r w:rsidRPr="007911C1">
        <w:t>П</w:t>
      </w:r>
      <w:r w:rsidR="00E14A78">
        <w:t xml:space="preserve">роект </w:t>
      </w:r>
      <w:r w:rsidR="00451FEB">
        <w:t>закона</w:t>
      </w:r>
      <w:r w:rsidRPr="007911C1">
        <w:t xml:space="preserve"> на гос</w:t>
      </w:r>
      <w:r w:rsidR="004060BC">
        <w:t xml:space="preserve">ударственном </w:t>
      </w:r>
      <w:r w:rsidRPr="007911C1">
        <w:t>языке</w:t>
      </w:r>
    </w:p>
    <w:p w14:paraId="61064A86" w14:textId="77777777" w:rsidR="00A702F7" w:rsidRDefault="00A702F7" w:rsidP="004E0BE7">
      <w:pPr>
        <w:spacing w:line="360" w:lineRule="auto"/>
        <w:ind w:left="2856"/>
      </w:pPr>
      <w:r>
        <w:t xml:space="preserve">- </w:t>
      </w:r>
      <w:r w:rsidR="00CE02F2">
        <w:t>Справку</w:t>
      </w:r>
      <w:r w:rsidRPr="007911C1">
        <w:t>-обоснование на гос</w:t>
      </w:r>
      <w:r w:rsidR="00E14A78">
        <w:t xml:space="preserve">ударственном </w:t>
      </w:r>
      <w:r w:rsidRPr="007911C1">
        <w:t>языке</w:t>
      </w:r>
    </w:p>
    <w:p w14:paraId="4965EB58" w14:textId="77777777" w:rsidR="00A702F7" w:rsidRDefault="00A702F7" w:rsidP="004E0BE7">
      <w:pPr>
        <w:spacing w:line="360" w:lineRule="auto"/>
        <w:ind w:left="2148" w:firstLine="684"/>
      </w:pPr>
      <w:r>
        <w:t xml:space="preserve">- </w:t>
      </w:r>
      <w:r w:rsidR="00CE02F2">
        <w:t>Сравнительную таблицу</w:t>
      </w:r>
      <w:r w:rsidRPr="007911C1">
        <w:t xml:space="preserve"> на гос</w:t>
      </w:r>
      <w:r w:rsidR="00E14A78">
        <w:t xml:space="preserve">ударственном </w:t>
      </w:r>
      <w:r w:rsidRPr="007911C1">
        <w:t>языке</w:t>
      </w:r>
      <w:r w:rsidR="00451FEB">
        <w:t xml:space="preserve"> в случае внесения изменений</w:t>
      </w:r>
    </w:p>
    <w:p w14:paraId="660261B0" w14:textId="77777777" w:rsidR="00A702F7" w:rsidRDefault="00A702F7" w:rsidP="004E0BE7">
      <w:pPr>
        <w:spacing w:line="360" w:lineRule="auto"/>
        <w:ind w:left="2148" w:firstLine="684"/>
      </w:pPr>
      <w:r>
        <w:t xml:space="preserve">- </w:t>
      </w:r>
      <w:r w:rsidRPr="007911C1">
        <w:t>П</w:t>
      </w:r>
      <w:r w:rsidR="00E14A78">
        <w:t xml:space="preserve">роект закона </w:t>
      </w:r>
      <w:r w:rsidRPr="007911C1">
        <w:t>на офиц</w:t>
      </w:r>
      <w:r w:rsidR="00E14A78">
        <w:t xml:space="preserve">иальном </w:t>
      </w:r>
      <w:r w:rsidRPr="007911C1">
        <w:t>языке</w:t>
      </w:r>
    </w:p>
    <w:p w14:paraId="046A8B29" w14:textId="77777777" w:rsidR="00A702F7" w:rsidRDefault="00A702F7" w:rsidP="004E0BE7">
      <w:pPr>
        <w:spacing w:line="360" w:lineRule="auto"/>
        <w:ind w:left="2148" w:firstLine="684"/>
      </w:pPr>
      <w:r>
        <w:t xml:space="preserve">- </w:t>
      </w:r>
      <w:r w:rsidRPr="007911C1">
        <w:t>Справк</w:t>
      </w:r>
      <w:r w:rsidR="00CE02F2">
        <w:t>у</w:t>
      </w:r>
      <w:r w:rsidRPr="007911C1">
        <w:t>-обоснование на офиц</w:t>
      </w:r>
      <w:r w:rsidR="00E14A78">
        <w:t xml:space="preserve">иальном </w:t>
      </w:r>
      <w:r w:rsidRPr="007911C1">
        <w:t>языке</w:t>
      </w:r>
    </w:p>
    <w:p w14:paraId="06695ECB" w14:textId="77777777" w:rsidR="00A702F7" w:rsidRDefault="00A702F7" w:rsidP="004E0BE7">
      <w:pPr>
        <w:spacing w:line="360" w:lineRule="auto"/>
        <w:ind w:left="2148" w:firstLine="684"/>
      </w:pPr>
      <w:r>
        <w:t xml:space="preserve">- </w:t>
      </w:r>
      <w:r w:rsidR="00CE02F2">
        <w:t>Сравнительную</w:t>
      </w:r>
      <w:r w:rsidRPr="007911C1">
        <w:t xml:space="preserve"> таблиц</w:t>
      </w:r>
      <w:r w:rsidR="00CE02F2">
        <w:t>у</w:t>
      </w:r>
      <w:r w:rsidRPr="007911C1">
        <w:t xml:space="preserve"> на офиц</w:t>
      </w:r>
      <w:r w:rsidR="00E14A78">
        <w:t xml:space="preserve">иальном </w:t>
      </w:r>
      <w:r w:rsidRPr="007911C1">
        <w:t>языке</w:t>
      </w:r>
      <w:r w:rsidR="00451FEB">
        <w:t xml:space="preserve"> в случае внесения изменений</w:t>
      </w:r>
    </w:p>
    <w:p w14:paraId="13663C62" w14:textId="77777777" w:rsidR="00A702F7" w:rsidRDefault="00A702F7" w:rsidP="004E0BE7">
      <w:pPr>
        <w:spacing w:line="360" w:lineRule="auto"/>
        <w:ind w:left="2148" w:firstLine="684"/>
      </w:pPr>
      <w:r>
        <w:t xml:space="preserve">- </w:t>
      </w:r>
      <w:r w:rsidR="00CE02F2">
        <w:t>Справку</w:t>
      </w:r>
      <w:r w:rsidRPr="007911C1">
        <w:t xml:space="preserve"> </w:t>
      </w:r>
      <w:r w:rsidR="00E14A78">
        <w:t>по результатам анализа регулятивного воздействия</w:t>
      </w:r>
      <w:r w:rsidR="00451FEB">
        <w:t xml:space="preserve"> при необходимости</w:t>
      </w:r>
    </w:p>
    <w:p w14:paraId="54273CA3" w14:textId="77777777" w:rsidR="004E0BE7" w:rsidRDefault="004E0BE7" w:rsidP="004E0BE7">
      <w:pPr>
        <w:numPr>
          <w:ilvl w:val="2"/>
          <w:numId w:val="6"/>
        </w:numPr>
        <w:spacing w:line="360" w:lineRule="auto"/>
      </w:pPr>
      <w:r>
        <w:t>Каждый отдельный вид нормативного правового акта должен содержать отдельный перечень обязательных сопроводительных документов.</w:t>
      </w:r>
    </w:p>
    <w:p w14:paraId="004E2C89" w14:textId="77777777" w:rsidR="008444C3" w:rsidRPr="008E75B9" w:rsidRDefault="008444C3" w:rsidP="008444C3">
      <w:pPr>
        <w:numPr>
          <w:ilvl w:val="1"/>
          <w:numId w:val="6"/>
        </w:numPr>
        <w:spacing w:line="360" w:lineRule="auto"/>
      </w:pPr>
      <w:r>
        <w:t>Подписки на рассылку – подписка\отписка на рассылку проектов НПА</w:t>
      </w:r>
      <w:r w:rsidR="00376DE2">
        <w:t xml:space="preserve">, </w:t>
      </w:r>
      <w:r w:rsidR="00376DE2" w:rsidRPr="008E75B9">
        <w:t>наличие строки подписки по ключевому слову</w:t>
      </w:r>
    </w:p>
    <w:p w14:paraId="520F25C9" w14:textId="77777777" w:rsidR="006018E6" w:rsidRPr="008E75B9" w:rsidRDefault="006018E6" w:rsidP="009F60DE">
      <w:pPr>
        <w:numPr>
          <w:ilvl w:val="1"/>
          <w:numId w:val="6"/>
        </w:numPr>
        <w:spacing w:line="360" w:lineRule="auto"/>
      </w:pPr>
      <w:r w:rsidRPr="008E75B9">
        <w:t xml:space="preserve">Рассылка. Возможность создания и оформления новостной рассылки с описанием по отраслям. Управление рассылками (категории, сортировка, создание\удаление подписчиков и групп подписчиков). Возможность рассылки электронных писем и </w:t>
      </w:r>
      <w:r w:rsidRPr="008E75B9">
        <w:rPr>
          <w:lang w:val="en-US"/>
        </w:rPr>
        <w:t>WhatsApp</w:t>
      </w:r>
      <w:r w:rsidRPr="008E75B9">
        <w:t xml:space="preserve"> сообщений подписчикам. Возможность выгрузки списка подписанных\отписанных подписчиков в </w:t>
      </w:r>
      <w:r w:rsidRPr="008E75B9">
        <w:rPr>
          <w:lang w:val="en-US"/>
        </w:rPr>
        <w:t>doc</w:t>
      </w:r>
      <w:r w:rsidRPr="008E75B9">
        <w:t xml:space="preserve">, </w:t>
      </w:r>
      <w:r w:rsidRPr="008E75B9">
        <w:rPr>
          <w:lang w:val="en-US"/>
        </w:rPr>
        <w:t>xlsx</w:t>
      </w:r>
      <w:r w:rsidRPr="008E75B9">
        <w:t xml:space="preserve"> форматы.</w:t>
      </w:r>
    </w:p>
    <w:p w14:paraId="2A297BB2" w14:textId="77777777" w:rsidR="008444C3" w:rsidRPr="008E75B9" w:rsidRDefault="008444C3" w:rsidP="008444C3">
      <w:pPr>
        <w:numPr>
          <w:ilvl w:val="1"/>
          <w:numId w:val="6"/>
        </w:numPr>
        <w:spacing w:line="360" w:lineRule="auto"/>
      </w:pPr>
      <w:r w:rsidRPr="008E75B9">
        <w:t xml:space="preserve">Поддержка </w:t>
      </w:r>
    </w:p>
    <w:p w14:paraId="147B1E34" w14:textId="77777777" w:rsidR="008444C3" w:rsidRDefault="008444C3" w:rsidP="008444C3">
      <w:pPr>
        <w:spacing w:line="360" w:lineRule="auto"/>
        <w:ind w:left="2148"/>
      </w:pPr>
      <w:r>
        <w:t>- Обратная связь</w:t>
      </w:r>
    </w:p>
    <w:p w14:paraId="52426FC1" w14:textId="77777777" w:rsidR="008444C3" w:rsidRDefault="008444C3" w:rsidP="008444C3">
      <w:pPr>
        <w:spacing w:line="360" w:lineRule="auto"/>
        <w:ind w:left="2148"/>
      </w:pPr>
      <w:r>
        <w:t>- Справка</w:t>
      </w:r>
    </w:p>
    <w:p w14:paraId="59C62829" w14:textId="77777777" w:rsidR="008444C3" w:rsidRDefault="008444C3" w:rsidP="008444C3">
      <w:pPr>
        <w:numPr>
          <w:ilvl w:val="1"/>
          <w:numId w:val="6"/>
        </w:numPr>
        <w:spacing w:line="360" w:lineRule="auto"/>
      </w:pPr>
      <w:r w:rsidRPr="009C2A4A">
        <w:t>Отчеты</w:t>
      </w:r>
      <w:r>
        <w:t xml:space="preserve"> – поиск, вывод </w:t>
      </w:r>
      <w:r w:rsidR="00376DE2">
        <w:t xml:space="preserve">на печать </w:t>
      </w:r>
      <w:r>
        <w:t>и выгрузка отчетов по просмотренным проектам и проектам с комментариями</w:t>
      </w:r>
      <w:r w:rsidR="00376DE2">
        <w:t xml:space="preserve"> в </w:t>
      </w:r>
      <w:r w:rsidR="00376DE2" w:rsidRPr="00FC3619">
        <w:rPr>
          <w:lang w:val="en-US"/>
        </w:rPr>
        <w:t>pdf</w:t>
      </w:r>
      <w:r w:rsidR="00376DE2" w:rsidRPr="0049517A">
        <w:t xml:space="preserve"> </w:t>
      </w:r>
      <w:r w:rsidR="00376DE2">
        <w:t xml:space="preserve">и </w:t>
      </w:r>
      <w:r w:rsidR="00376DE2" w:rsidRPr="00FC3619">
        <w:rPr>
          <w:lang w:val="en-US"/>
        </w:rPr>
        <w:t>doc</w:t>
      </w:r>
      <w:r w:rsidR="00376DE2" w:rsidRPr="00244673">
        <w:t xml:space="preserve"> </w:t>
      </w:r>
      <w:r w:rsidR="00376DE2">
        <w:t>форматы</w:t>
      </w:r>
    </w:p>
    <w:p w14:paraId="21FFA010" w14:textId="77777777" w:rsidR="008444C3" w:rsidRDefault="008444C3" w:rsidP="008444C3">
      <w:pPr>
        <w:numPr>
          <w:ilvl w:val="1"/>
          <w:numId w:val="6"/>
        </w:numPr>
        <w:spacing w:line="360" w:lineRule="auto"/>
      </w:pPr>
      <w:r>
        <w:t>Поиск с встроенными фильтрами</w:t>
      </w:r>
    </w:p>
    <w:p w14:paraId="66AC4041" w14:textId="77777777" w:rsidR="008444C3" w:rsidRDefault="008444C3" w:rsidP="008444C3">
      <w:pPr>
        <w:numPr>
          <w:ilvl w:val="1"/>
          <w:numId w:val="6"/>
        </w:numPr>
        <w:spacing w:line="360" w:lineRule="auto"/>
      </w:pPr>
      <w:r w:rsidRPr="009C2A4A">
        <w:t>Выход</w:t>
      </w:r>
    </w:p>
    <w:p w14:paraId="7929F186" w14:textId="77777777" w:rsidR="008444C3" w:rsidRDefault="008444C3" w:rsidP="008444C3">
      <w:pPr>
        <w:spacing w:line="360" w:lineRule="auto"/>
      </w:pPr>
    </w:p>
    <w:p w14:paraId="5923A1CE" w14:textId="77777777" w:rsidR="00E4031A" w:rsidRPr="009C2830" w:rsidRDefault="007B1FB9" w:rsidP="00D2324B">
      <w:pPr>
        <w:numPr>
          <w:ilvl w:val="0"/>
          <w:numId w:val="6"/>
        </w:numPr>
        <w:spacing w:line="360" w:lineRule="auto"/>
      </w:pPr>
      <w:r w:rsidRPr="007B1FB9">
        <w:rPr>
          <w:b/>
        </w:rPr>
        <w:t>Версия для слабовидящих</w:t>
      </w:r>
      <w:r w:rsidR="00E4031A" w:rsidRPr="007B1FB9">
        <w:rPr>
          <w:b/>
        </w:rPr>
        <w:t xml:space="preserve"> –</w:t>
      </w:r>
      <w:r>
        <w:t xml:space="preserve"> модуль автоматической генерации версии </w:t>
      </w:r>
      <w:r w:rsidR="0000545E">
        <w:t>П</w:t>
      </w:r>
      <w:r w:rsidR="0042639D">
        <w:t xml:space="preserve">ортала </w:t>
      </w:r>
      <w:r>
        <w:t xml:space="preserve">для слабовидящих с возможностью озвучивания текста на страницах </w:t>
      </w:r>
      <w:r w:rsidR="0000545E">
        <w:t>П</w:t>
      </w:r>
      <w:r>
        <w:t>ортала.</w:t>
      </w:r>
    </w:p>
    <w:p w14:paraId="47034D0D" w14:textId="77777777" w:rsidR="007B1FB9" w:rsidRDefault="007B1FB9" w:rsidP="007B1FB9">
      <w:pPr>
        <w:numPr>
          <w:ilvl w:val="0"/>
          <w:numId w:val="6"/>
        </w:numPr>
        <w:spacing w:line="360" w:lineRule="auto"/>
      </w:pPr>
      <w:r w:rsidRPr="009C2830">
        <w:rPr>
          <w:b/>
        </w:rPr>
        <w:t>Ссылки –</w:t>
      </w:r>
      <w:r w:rsidRPr="009C2830">
        <w:t xml:space="preserve"> технический раздел со структурированным списком ссылок </w:t>
      </w:r>
      <w:r w:rsidR="00077C5A">
        <w:t>и</w:t>
      </w:r>
      <w:r w:rsidR="00077C5A" w:rsidRPr="009C2830">
        <w:t xml:space="preserve"> </w:t>
      </w:r>
      <w:r w:rsidRPr="009C2830">
        <w:t>форма для обмена тематическими ресурсами.</w:t>
      </w:r>
    </w:p>
    <w:p w14:paraId="64AFD72B" w14:textId="77777777" w:rsidR="00E4031A" w:rsidRPr="009C2830" w:rsidRDefault="00E4031A" w:rsidP="00E4031A">
      <w:pPr>
        <w:spacing w:line="360" w:lineRule="auto"/>
      </w:pPr>
    </w:p>
    <w:p w14:paraId="48DE7898" w14:textId="77777777" w:rsidR="001A3C6B" w:rsidRDefault="001A3C6B" w:rsidP="007E5D62">
      <w:pPr>
        <w:pStyle w:val="1"/>
        <w:numPr>
          <w:ilvl w:val="0"/>
          <w:numId w:val="0"/>
        </w:numPr>
      </w:pPr>
      <w:bookmarkStart w:id="51" w:name="_Toc203821484"/>
      <w:bookmarkStart w:id="52" w:name="_Toc528946993"/>
      <w:bookmarkStart w:id="53" w:name="_Toc528948235"/>
      <w:bookmarkStart w:id="54" w:name="_Toc528948501"/>
      <w:r w:rsidRPr="001A3C6B">
        <w:t xml:space="preserve">4 </w:t>
      </w:r>
      <w:r w:rsidR="00DB44C6" w:rsidRPr="00F916A9">
        <w:t>Порядок контроля и приемки системы</w:t>
      </w:r>
      <w:bookmarkStart w:id="55" w:name="_Toc203821485"/>
      <w:bookmarkEnd w:id="51"/>
      <w:bookmarkEnd w:id="52"/>
      <w:bookmarkEnd w:id="53"/>
      <w:bookmarkEnd w:id="54"/>
    </w:p>
    <w:p w14:paraId="19C52F3F" w14:textId="77777777" w:rsidR="00DB44C6" w:rsidRDefault="001A3C6B" w:rsidP="007E5D62">
      <w:pPr>
        <w:pStyle w:val="2"/>
        <w:numPr>
          <w:ilvl w:val="0"/>
          <w:numId w:val="0"/>
        </w:numPr>
        <w:jc w:val="center"/>
      </w:pPr>
      <w:bookmarkStart w:id="56" w:name="_Toc528946994"/>
      <w:r w:rsidRPr="001A3C6B">
        <w:t xml:space="preserve">4.1 </w:t>
      </w:r>
      <w:r w:rsidR="00DB44C6">
        <w:t>Условия приемки работ</w:t>
      </w:r>
      <w:bookmarkEnd w:id="55"/>
      <w:bookmarkEnd w:id="56"/>
    </w:p>
    <w:p w14:paraId="3CB23710" w14:textId="77777777" w:rsidR="00DB44C6" w:rsidRDefault="001A3C6B" w:rsidP="001A3C6B">
      <w:pPr>
        <w:pStyle w:val="3"/>
        <w:keepNext w:val="0"/>
        <w:numPr>
          <w:ilvl w:val="0"/>
          <w:numId w:val="0"/>
        </w:numPr>
      </w:pPr>
      <w:bookmarkStart w:id="57" w:name="_Toc528946995"/>
      <w:r w:rsidRPr="001A3C6B">
        <w:t xml:space="preserve">4.1.1 </w:t>
      </w:r>
      <w:r w:rsidR="00DB44C6">
        <w:t>Приемка и оценка работ, выполненных в соответствии с настоящим техническим заданием, осуществляется комиссией, включающей представителей Заказчика и Исполнителя.</w:t>
      </w:r>
      <w:bookmarkEnd w:id="57"/>
    </w:p>
    <w:p w14:paraId="1BF73CFA" w14:textId="77777777" w:rsidR="00DB44C6" w:rsidRDefault="001A3C6B" w:rsidP="001A3C6B">
      <w:pPr>
        <w:pStyle w:val="3"/>
        <w:keepNext w:val="0"/>
        <w:numPr>
          <w:ilvl w:val="0"/>
          <w:numId w:val="0"/>
        </w:numPr>
      </w:pPr>
      <w:bookmarkStart w:id="58" w:name="_Toc528946996"/>
      <w:r w:rsidRPr="001A3C6B">
        <w:t xml:space="preserve">4.1.2 </w:t>
      </w:r>
      <w:r w:rsidR="00DB44C6">
        <w:t>По результатам приемо-сдаточных работ оформляется Акт сдачи-приемки.</w:t>
      </w:r>
      <w:bookmarkEnd w:id="58"/>
    </w:p>
    <w:p w14:paraId="76EB0654" w14:textId="77777777" w:rsidR="00DB44C6" w:rsidRPr="007C4569" w:rsidRDefault="001A3C6B" w:rsidP="00A31186">
      <w:pPr>
        <w:pStyle w:val="1"/>
        <w:numPr>
          <w:ilvl w:val="0"/>
          <w:numId w:val="0"/>
        </w:numPr>
      </w:pPr>
      <w:bookmarkStart w:id="59" w:name="_Toc203821486"/>
      <w:bookmarkStart w:id="60" w:name="_Toc528946997"/>
      <w:bookmarkStart w:id="61" w:name="_Toc528948236"/>
      <w:bookmarkStart w:id="62" w:name="_Toc528948502"/>
      <w:r w:rsidRPr="007C4569">
        <w:t xml:space="preserve">5 </w:t>
      </w:r>
      <w:r w:rsidR="00DB44C6" w:rsidRPr="007C4569">
        <w:t>Условия тестирования</w:t>
      </w:r>
      <w:bookmarkEnd w:id="59"/>
      <w:bookmarkEnd w:id="60"/>
      <w:bookmarkEnd w:id="61"/>
      <w:bookmarkEnd w:id="62"/>
    </w:p>
    <w:p w14:paraId="315EB79B" w14:textId="77777777" w:rsidR="00DB44C6" w:rsidRDefault="001A3C6B" w:rsidP="001A3C6B">
      <w:pPr>
        <w:pStyle w:val="3"/>
        <w:keepNext w:val="0"/>
        <w:numPr>
          <w:ilvl w:val="0"/>
          <w:numId w:val="0"/>
        </w:numPr>
      </w:pPr>
      <w:bookmarkStart w:id="63" w:name="_Toc528946998"/>
      <w:r w:rsidRPr="001A3C6B">
        <w:t xml:space="preserve">5.1 </w:t>
      </w:r>
      <w:r w:rsidR="00987E5F">
        <w:t>Тестирующая группа</w:t>
      </w:r>
      <w:r w:rsidR="00DB44C6">
        <w:t xml:space="preserve"> совместно с разработчиками в соответствии с техническим заданием разрабатывают перечень тестовых критериев для проведения испытаний.</w:t>
      </w:r>
      <w:bookmarkEnd w:id="63"/>
    </w:p>
    <w:p w14:paraId="19B68F26" w14:textId="77777777" w:rsidR="00DB44C6" w:rsidRDefault="001A3C6B" w:rsidP="001A3C6B">
      <w:pPr>
        <w:pStyle w:val="3"/>
        <w:keepNext w:val="0"/>
        <w:numPr>
          <w:ilvl w:val="0"/>
          <w:numId w:val="0"/>
        </w:numPr>
      </w:pPr>
      <w:bookmarkStart w:id="64" w:name="_Toc528946999"/>
      <w:r w:rsidRPr="001A3C6B">
        <w:t xml:space="preserve">5.2 </w:t>
      </w:r>
      <w:r w:rsidR="00DB44C6">
        <w:t>По завершении испытательных работ заполняется Акт проведенных испытаний, в котором дается оценка соответствия реализации к техническому заданию, ставится отметка об исполнении и приводятся рекомендации по устранению замечаний с конкретными временными сроками для исполнения.</w:t>
      </w:r>
      <w:bookmarkEnd w:id="64"/>
    </w:p>
    <w:p w14:paraId="0B9E767B" w14:textId="77777777" w:rsidR="00DB44C6" w:rsidRDefault="001A3C6B" w:rsidP="001A3C6B">
      <w:pPr>
        <w:pStyle w:val="3"/>
        <w:keepNext w:val="0"/>
        <w:numPr>
          <w:ilvl w:val="0"/>
          <w:numId w:val="0"/>
        </w:numPr>
      </w:pPr>
      <w:bookmarkStart w:id="65" w:name="_Toc528947000"/>
      <w:r w:rsidRPr="001A3C6B">
        <w:t xml:space="preserve">5.3 </w:t>
      </w:r>
      <w:r w:rsidR="00DB44C6">
        <w:t>По результатам тестирования разработчики на основании акта вносят изменения в систему, после чего система проход</w:t>
      </w:r>
      <w:r w:rsidR="002B21BA">
        <w:t>ит тестирование снова.</w:t>
      </w:r>
      <w:bookmarkEnd w:id="65"/>
    </w:p>
    <w:p w14:paraId="5933FFB5" w14:textId="77777777" w:rsidR="00DB44C6" w:rsidRDefault="001A3C6B" w:rsidP="001A3C6B">
      <w:pPr>
        <w:pStyle w:val="3"/>
        <w:keepNext w:val="0"/>
        <w:numPr>
          <w:ilvl w:val="0"/>
          <w:numId w:val="0"/>
        </w:numPr>
      </w:pPr>
      <w:bookmarkStart w:id="66" w:name="_Toc528947001"/>
      <w:r w:rsidRPr="001A3C6B">
        <w:t xml:space="preserve">5.4 </w:t>
      </w:r>
      <w:r w:rsidR="002B21BA">
        <w:t>П</w:t>
      </w:r>
      <w:r w:rsidR="00DB44C6">
        <w:t xml:space="preserve">роводится обучение </w:t>
      </w:r>
      <w:r w:rsidR="005F2E0D">
        <w:t xml:space="preserve">пользователей </w:t>
      </w:r>
      <w:r w:rsidR="007757DC">
        <w:t xml:space="preserve">и ИКТ специалистов </w:t>
      </w:r>
      <w:r w:rsidR="00DB44C6">
        <w:t>по работе с системой, оказание методической консультативной помощи.</w:t>
      </w:r>
      <w:bookmarkEnd w:id="66"/>
    </w:p>
    <w:p w14:paraId="3AE5B758" w14:textId="77777777" w:rsidR="00DB44C6" w:rsidRDefault="001A3C6B" w:rsidP="001A3C6B">
      <w:pPr>
        <w:pStyle w:val="3"/>
        <w:keepNext w:val="0"/>
        <w:numPr>
          <w:ilvl w:val="0"/>
          <w:numId w:val="0"/>
        </w:numPr>
      </w:pPr>
      <w:bookmarkStart w:id="67" w:name="_Toc528947002"/>
      <w:r w:rsidRPr="001A3C6B">
        <w:t xml:space="preserve">5.5 </w:t>
      </w:r>
      <w:r w:rsidR="00DB44C6">
        <w:t>При наличии замечаний и рекомендаций разработчики в ходе тестирования устраняют недостатки системы в соответствии с настоящим техническим заданием.</w:t>
      </w:r>
      <w:bookmarkEnd w:id="67"/>
    </w:p>
    <w:p w14:paraId="19B776B9" w14:textId="77777777" w:rsidR="00DB44C6" w:rsidRDefault="001A3C6B" w:rsidP="001A3C6B">
      <w:pPr>
        <w:pStyle w:val="1"/>
        <w:numPr>
          <w:ilvl w:val="0"/>
          <w:numId w:val="0"/>
        </w:numPr>
      </w:pPr>
      <w:bookmarkStart w:id="68" w:name="_Toc203821488"/>
      <w:bookmarkStart w:id="69" w:name="_Toc528947003"/>
      <w:bookmarkStart w:id="70" w:name="_Toc528948237"/>
      <w:bookmarkStart w:id="71" w:name="_Toc528948503"/>
      <w:r w:rsidRPr="001A3C6B">
        <w:t xml:space="preserve">6 </w:t>
      </w:r>
      <w:r w:rsidR="00DB44C6" w:rsidRPr="00A31186">
        <w:t xml:space="preserve">Подготовка </w:t>
      </w:r>
      <w:r w:rsidR="00B13BFF">
        <w:t>С</w:t>
      </w:r>
      <w:r w:rsidR="00B13BFF" w:rsidRPr="00A31186">
        <w:t>истемы</w:t>
      </w:r>
      <w:r w:rsidR="00B13BFF" w:rsidRPr="00A31186" w:rsidDel="00B13BFF">
        <w:t xml:space="preserve"> </w:t>
      </w:r>
      <w:r w:rsidR="00DB44C6" w:rsidRPr="00A31186">
        <w:t>к вводу в действие</w:t>
      </w:r>
      <w:bookmarkEnd w:id="68"/>
      <w:bookmarkEnd w:id="69"/>
      <w:bookmarkEnd w:id="70"/>
      <w:bookmarkEnd w:id="71"/>
    </w:p>
    <w:p w14:paraId="2E526330" w14:textId="77777777" w:rsidR="00DB44C6" w:rsidRDefault="007B3FB2" w:rsidP="001A3C6B">
      <w:pPr>
        <w:spacing w:before="240"/>
        <w:jc w:val="both"/>
      </w:pPr>
      <w:r w:rsidRPr="007B3FB2">
        <w:t xml:space="preserve">6.1 </w:t>
      </w:r>
      <w:r w:rsidR="00DB44C6">
        <w:t xml:space="preserve">Для обеспечения качественной разработки </w:t>
      </w:r>
      <w:r w:rsidR="004F01E1">
        <w:t>С</w:t>
      </w:r>
      <w:r w:rsidR="00B964A0">
        <w:t>истемы</w:t>
      </w:r>
      <w:r w:rsidR="00DB44C6">
        <w:t xml:space="preserve"> и своевременной сдачи проекта необходимо применять итерационный подход и наметить промежуточные этапы сдачи проекта. После окончания разработки основной части проекта необходимо произвести следующие работы:</w:t>
      </w:r>
    </w:p>
    <w:p w14:paraId="29B3E2F5" w14:textId="77777777" w:rsidR="001303E5" w:rsidRPr="001303E5" w:rsidRDefault="001303E5" w:rsidP="00B13D84">
      <w:pPr>
        <w:numPr>
          <w:ilvl w:val="0"/>
          <w:numId w:val="13"/>
        </w:numPr>
        <w:jc w:val="both"/>
      </w:pPr>
      <w:r w:rsidRPr="001303E5">
        <w:t xml:space="preserve">Публикация </w:t>
      </w:r>
      <w:r w:rsidR="004F01E1">
        <w:t>П</w:t>
      </w:r>
      <w:r w:rsidR="0042639D">
        <w:t>ортала</w:t>
      </w:r>
      <w:r w:rsidR="0042639D" w:rsidRPr="001303E5">
        <w:t xml:space="preserve"> </w:t>
      </w:r>
      <w:r w:rsidRPr="001303E5">
        <w:t xml:space="preserve">на сервере </w:t>
      </w:r>
      <w:r w:rsidR="004F01E1">
        <w:t>Министерства юстиции КР</w:t>
      </w:r>
      <w:r>
        <w:t>.</w:t>
      </w:r>
    </w:p>
    <w:p w14:paraId="7516A585" w14:textId="77777777" w:rsidR="00F964F0" w:rsidRDefault="00A809A6" w:rsidP="00B13D84">
      <w:pPr>
        <w:numPr>
          <w:ilvl w:val="0"/>
          <w:numId w:val="13"/>
        </w:numPr>
        <w:jc w:val="both"/>
      </w:pPr>
      <w:r w:rsidRPr="00A809A6">
        <w:rPr>
          <w:rStyle w:val="af2"/>
          <w:b w:val="0"/>
          <w:color w:val="000000"/>
        </w:rPr>
        <w:t>Закупка сервера безопасности</w:t>
      </w:r>
      <w:r w:rsidR="00D86F66">
        <w:rPr>
          <w:rStyle w:val="af2"/>
          <w:b w:val="0"/>
          <w:color w:val="000000"/>
        </w:rPr>
        <w:t xml:space="preserve"> (системный блок)</w:t>
      </w:r>
      <w:r>
        <w:t>, н</w:t>
      </w:r>
      <w:r w:rsidR="00F964F0">
        <w:t>астройка и подключение адаптеров</w:t>
      </w:r>
      <w:r>
        <w:t>.</w:t>
      </w:r>
    </w:p>
    <w:p w14:paraId="00D8DB54" w14:textId="77777777" w:rsidR="00A809A6" w:rsidRDefault="00A809A6" w:rsidP="00274F25">
      <w:pPr>
        <w:numPr>
          <w:ilvl w:val="0"/>
          <w:numId w:val="13"/>
        </w:numPr>
        <w:jc w:val="both"/>
      </w:pPr>
      <w:r>
        <w:t xml:space="preserve">Настройка и запуск </w:t>
      </w:r>
      <w:r w:rsidR="004F01E1">
        <w:t>С</w:t>
      </w:r>
      <w:r>
        <w:t>истемы.</w:t>
      </w:r>
    </w:p>
    <w:p w14:paraId="1A62CA4F" w14:textId="77777777" w:rsidR="00DB44C6" w:rsidRDefault="00DB44C6" w:rsidP="00B13D84">
      <w:pPr>
        <w:numPr>
          <w:ilvl w:val="0"/>
          <w:numId w:val="13"/>
        </w:numPr>
        <w:jc w:val="both"/>
      </w:pPr>
      <w:r>
        <w:t>Тестовые испытания.</w:t>
      </w:r>
    </w:p>
    <w:p w14:paraId="5AF7F34B" w14:textId="77777777" w:rsidR="00DB44C6" w:rsidRDefault="00DB44C6" w:rsidP="00B13D84">
      <w:pPr>
        <w:numPr>
          <w:ilvl w:val="0"/>
          <w:numId w:val="13"/>
        </w:numPr>
        <w:jc w:val="both"/>
      </w:pPr>
      <w:r>
        <w:t>Подготовка документации</w:t>
      </w:r>
      <w:r w:rsidR="00EF001A">
        <w:t xml:space="preserve"> в соответствии с перечнем, указанным в пункте 7 настоящего Технического задания</w:t>
      </w:r>
      <w:r>
        <w:t>.</w:t>
      </w:r>
    </w:p>
    <w:p w14:paraId="753D6B3B" w14:textId="77777777" w:rsidR="00DB44C6" w:rsidRDefault="00DB44C6" w:rsidP="00B13D84">
      <w:pPr>
        <w:numPr>
          <w:ilvl w:val="0"/>
          <w:numId w:val="13"/>
        </w:numPr>
        <w:jc w:val="both"/>
      </w:pPr>
      <w:r>
        <w:t>Обучение участников (пользователей</w:t>
      </w:r>
      <w:r w:rsidR="0081061C">
        <w:t>,</w:t>
      </w:r>
      <w:r w:rsidR="00184E2C">
        <w:t xml:space="preserve"> администраторов</w:t>
      </w:r>
      <w:r w:rsidR="0081061C">
        <w:t xml:space="preserve"> и ИКТ специалистов</w:t>
      </w:r>
      <w:r>
        <w:t>) системы.</w:t>
      </w:r>
    </w:p>
    <w:p w14:paraId="5047BD01" w14:textId="77777777" w:rsidR="00DB44C6" w:rsidRDefault="00DB44C6" w:rsidP="00B13D84">
      <w:pPr>
        <w:numPr>
          <w:ilvl w:val="0"/>
          <w:numId w:val="13"/>
        </w:numPr>
        <w:jc w:val="both"/>
      </w:pPr>
      <w:r>
        <w:t>Сдача в опытную эксплуатацию.</w:t>
      </w:r>
    </w:p>
    <w:p w14:paraId="6B2AB1E4" w14:textId="77777777" w:rsidR="00DB44C6" w:rsidRDefault="007B3FB2" w:rsidP="001A3C6B">
      <w:pPr>
        <w:pStyle w:val="1"/>
        <w:numPr>
          <w:ilvl w:val="0"/>
          <w:numId w:val="0"/>
        </w:numPr>
      </w:pPr>
      <w:bookmarkStart w:id="72" w:name="_Toc2684332"/>
      <w:bookmarkStart w:id="73" w:name="_Toc113673662"/>
      <w:bookmarkStart w:id="74" w:name="_Toc203821489"/>
      <w:bookmarkStart w:id="75" w:name="_Toc528947004"/>
      <w:bookmarkStart w:id="76" w:name="_Toc528948238"/>
      <w:bookmarkStart w:id="77" w:name="_Toc528948504"/>
      <w:r w:rsidRPr="007B3FB2">
        <w:t xml:space="preserve">7 </w:t>
      </w:r>
      <w:r w:rsidR="00DB44C6" w:rsidRPr="00A31186">
        <w:t>Требования к документированию</w:t>
      </w:r>
      <w:bookmarkEnd w:id="72"/>
      <w:bookmarkEnd w:id="73"/>
      <w:bookmarkEnd w:id="74"/>
      <w:bookmarkEnd w:id="75"/>
      <w:bookmarkEnd w:id="76"/>
      <w:bookmarkEnd w:id="77"/>
    </w:p>
    <w:p w14:paraId="5FF7728F" w14:textId="77777777" w:rsidR="00DB44C6" w:rsidRDefault="007B3FB2" w:rsidP="001A3C6B">
      <w:pPr>
        <w:spacing w:before="240"/>
      </w:pPr>
      <w:bookmarkStart w:id="78" w:name="OLE_LINK3"/>
      <w:r w:rsidRPr="007B3FB2">
        <w:t xml:space="preserve">7.1 </w:t>
      </w:r>
      <w:r w:rsidR="00DB44C6">
        <w:t xml:space="preserve">В </w:t>
      </w:r>
      <w:bookmarkEnd w:id="78"/>
      <w:r w:rsidR="001F333E">
        <w:t>принимаемую</w:t>
      </w:r>
      <w:r w:rsidR="00DB44C6">
        <w:t xml:space="preserve"> в опытную эксплуатацию </w:t>
      </w:r>
      <w:r w:rsidR="001F333E">
        <w:t>систему</w:t>
      </w:r>
      <w:r w:rsidR="00DB44C6">
        <w:t xml:space="preserve"> включается комплект документации, который должен включать:</w:t>
      </w:r>
    </w:p>
    <w:p w14:paraId="32F2C62B" w14:textId="77777777" w:rsidR="00DB44C6" w:rsidRDefault="00DB44C6" w:rsidP="00B13D84">
      <w:pPr>
        <w:numPr>
          <w:ilvl w:val="0"/>
          <w:numId w:val="14"/>
        </w:numPr>
      </w:pPr>
      <w:r>
        <w:t xml:space="preserve">Техническое описание программ, включая описание функциональных модулей, взаимосвязи функциональных модулей, описание справочников и структур таблиц, </w:t>
      </w:r>
      <w:r>
        <w:rPr>
          <w:lang w:val="en-US"/>
        </w:rPr>
        <w:t>ER</w:t>
      </w:r>
      <w:r>
        <w:t>-диаграмм и описания к ним</w:t>
      </w:r>
      <w:r w:rsidR="00E56EB6">
        <w:t>.</w:t>
      </w:r>
    </w:p>
    <w:p w14:paraId="26A940E1" w14:textId="77777777" w:rsidR="00DB44C6" w:rsidRDefault="00DB44C6" w:rsidP="00B13D84">
      <w:pPr>
        <w:numPr>
          <w:ilvl w:val="0"/>
          <w:numId w:val="14"/>
        </w:numPr>
      </w:pPr>
      <w:r>
        <w:t>Руководство для администрирования и поддержки системы</w:t>
      </w:r>
      <w:r w:rsidR="00E56EB6">
        <w:t>.</w:t>
      </w:r>
    </w:p>
    <w:p w14:paraId="462AC8BC" w14:textId="77777777" w:rsidR="00DB44C6" w:rsidRDefault="00DB44C6" w:rsidP="00B13D84">
      <w:pPr>
        <w:numPr>
          <w:ilvl w:val="0"/>
          <w:numId w:val="14"/>
        </w:numPr>
      </w:pPr>
      <w:r>
        <w:t>Руководство пользователя системы.</w:t>
      </w:r>
    </w:p>
    <w:p w14:paraId="7263BBB2" w14:textId="77777777" w:rsidR="00DB44C6" w:rsidRDefault="007B3FB2" w:rsidP="001A3C6B">
      <w:pPr>
        <w:pStyle w:val="1"/>
        <w:numPr>
          <w:ilvl w:val="0"/>
          <w:numId w:val="0"/>
        </w:numPr>
      </w:pPr>
      <w:bookmarkStart w:id="79" w:name="_Toc203821490"/>
      <w:bookmarkStart w:id="80" w:name="_Toc528947005"/>
      <w:bookmarkStart w:id="81" w:name="_Toc528948239"/>
      <w:bookmarkStart w:id="82" w:name="_Toc528948505"/>
      <w:r w:rsidRPr="007B3FB2">
        <w:t xml:space="preserve">8 </w:t>
      </w:r>
      <w:r w:rsidR="00DB44C6" w:rsidRPr="00A31186">
        <w:t>Гарантийное сопровождение системы</w:t>
      </w:r>
      <w:bookmarkEnd w:id="79"/>
      <w:bookmarkEnd w:id="80"/>
      <w:bookmarkEnd w:id="81"/>
      <w:bookmarkEnd w:id="82"/>
    </w:p>
    <w:p w14:paraId="77248EFA" w14:textId="77777777" w:rsidR="00DB44C6" w:rsidRDefault="007B3FB2" w:rsidP="001A3C6B">
      <w:pPr>
        <w:pStyle w:val="3"/>
        <w:numPr>
          <w:ilvl w:val="0"/>
          <w:numId w:val="0"/>
        </w:numPr>
      </w:pPr>
      <w:bookmarkStart w:id="83" w:name="_Toc528947006"/>
      <w:r w:rsidRPr="007B3FB2">
        <w:t xml:space="preserve">8.1 </w:t>
      </w:r>
      <w:r w:rsidR="00DB44C6">
        <w:t xml:space="preserve">Гарантийное сопровождение системы осуществляется на протяжении </w:t>
      </w:r>
      <w:r w:rsidR="00B77434">
        <w:t>2 лет</w:t>
      </w:r>
      <w:r w:rsidR="00DB44C6">
        <w:t xml:space="preserve"> после сдачи </w:t>
      </w:r>
      <w:r w:rsidR="001F333E">
        <w:t>системы</w:t>
      </w:r>
      <w:r w:rsidR="00DB44C6">
        <w:t xml:space="preserve"> в </w:t>
      </w:r>
      <w:r w:rsidR="00987E5F">
        <w:t>эксплуатацию</w:t>
      </w:r>
      <w:r w:rsidR="00DB44C6">
        <w:t>.</w:t>
      </w:r>
      <w:bookmarkEnd w:id="83"/>
      <w:r w:rsidR="00DB44C6">
        <w:t xml:space="preserve"> </w:t>
      </w:r>
    </w:p>
    <w:p w14:paraId="508DFBA3" w14:textId="77777777" w:rsidR="00A31186" w:rsidRDefault="007B3FB2" w:rsidP="00A31186">
      <w:pPr>
        <w:pStyle w:val="3"/>
        <w:numPr>
          <w:ilvl w:val="0"/>
          <w:numId w:val="0"/>
        </w:numPr>
      </w:pPr>
      <w:bookmarkStart w:id="84" w:name="_Toc528947007"/>
      <w:r w:rsidRPr="007B3FB2">
        <w:t xml:space="preserve">8.2 </w:t>
      </w:r>
      <w:r w:rsidR="00DB44C6">
        <w:t xml:space="preserve">В случае обнаружения ошибок и дефектов в системе в течение гарантийного срока </w:t>
      </w:r>
      <w:r w:rsidR="001F333E">
        <w:t>исполнитель обязан</w:t>
      </w:r>
      <w:r w:rsidR="00DB44C6">
        <w:t xml:space="preserve"> исправить </w:t>
      </w:r>
      <w:r w:rsidR="00E56EB6">
        <w:t xml:space="preserve">их </w:t>
      </w:r>
      <w:r w:rsidR="00DB44C6">
        <w:t>в соответствии с техническим заданием.</w:t>
      </w:r>
      <w:bookmarkEnd w:id="84"/>
      <w:r w:rsidR="00DB44C6">
        <w:t xml:space="preserve"> </w:t>
      </w:r>
      <w:bookmarkStart w:id="85" w:name="_Toc528947008"/>
      <w:bookmarkStart w:id="86" w:name="_Toc528948240"/>
    </w:p>
    <w:p w14:paraId="71FB8EED" w14:textId="77777777" w:rsidR="00A31186" w:rsidRDefault="00A31186" w:rsidP="00A31186">
      <w:pPr>
        <w:pStyle w:val="3"/>
        <w:numPr>
          <w:ilvl w:val="0"/>
          <w:numId w:val="0"/>
        </w:numPr>
      </w:pPr>
    </w:p>
    <w:p w14:paraId="5AA71DD2" w14:textId="77777777" w:rsidR="0034349A" w:rsidRPr="00A31186" w:rsidRDefault="0034349A" w:rsidP="00B13D84">
      <w:pPr>
        <w:pStyle w:val="1"/>
        <w:numPr>
          <w:ilvl w:val="0"/>
          <w:numId w:val="16"/>
        </w:numPr>
      </w:pPr>
      <w:bookmarkStart w:id="87" w:name="_Toc528948506"/>
      <w:r w:rsidRPr="00A31186">
        <w:t xml:space="preserve">Приложение A. </w:t>
      </w:r>
      <w:r w:rsidR="00A81CFE" w:rsidRPr="00A31186">
        <w:t xml:space="preserve"> </w:t>
      </w:r>
      <w:r w:rsidRPr="00A31186">
        <w:t>Технические и функциональные требования к системе</w:t>
      </w:r>
      <w:bookmarkEnd w:id="85"/>
      <w:bookmarkEnd w:id="86"/>
      <w:bookmarkEnd w:id="87"/>
    </w:p>
    <w:p w14:paraId="582FE7B7" w14:textId="77777777" w:rsidR="0034349A" w:rsidRPr="008D1947" w:rsidRDefault="0034349A" w:rsidP="0034349A"/>
    <w:p w14:paraId="40D93CEF" w14:textId="77777777" w:rsidR="00DB44C6" w:rsidRDefault="00E56EB6" w:rsidP="00E56EB6">
      <w:r>
        <w:t xml:space="preserve">Участник тендера </w:t>
      </w:r>
      <w:r w:rsidR="00984FF8">
        <w:t xml:space="preserve">обязан </w:t>
      </w:r>
      <w:r>
        <w:t>детально описать процесс реализации каждого функционального требования. В случае,</w:t>
      </w:r>
      <w:r w:rsidR="0034349A" w:rsidRPr="00E74C9C">
        <w:t xml:space="preserve"> если </w:t>
      </w:r>
      <w:r>
        <w:t xml:space="preserve">у участника тендера на момент заполнения тендерных </w:t>
      </w:r>
      <w:proofErr w:type="gramStart"/>
      <w:r>
        <w:t xml:space="preserve">документов  </w:t>
      </w:r>
      <w:r w:rsidR="0034349A" w:rsidRPr="00E74C9C">
        <w:t>нет</w:t>
      </w:r>
      <w:proofErr w:type="gramEnd"/>
      <w:r w:rsidR="0034349A" w:rsidRPr="00E74C9C">
        <w:t xml:space="preserve"> </w:t>
      </w:r>
      <w:r>
        <w:t xml:space="preserve">готового </w:t>
      </w:r>
      <w:r w:rsidR="0034349A" w:rsidRPr="00E74C9C">
        <w:t xml:space="preserve">решения, то </w:t>
      </w:r>
      <w:r>
        <w:t>необходимо указать</w:t>
      </w:r>
      <w:r w:rsidR="00C22D73" w:rsidRPr="00C22D73">
        <w:t>,</w:t>
      </w:r>
      <w:r>
        <w:t xml:space="preserve"> </w:t>
      </w:r>
      <w:r w:rsidR="0034349A" w:rsidRPr="00E74C9C">
        <w:t>как</w:t>
      </w:r>
      <w:r w:rsidR="004721BD">
        <w:t xml:space="preserve">ие усилия будут приложены </w:t>
      </w:r>
      <w:r>
        <w:t xml:space="preserve"> </w:t>
      </w:r>
      <w:r w:rsidR="004721BD">
        <w:t xml:space="preserve">для </w:t>
      </w:r>
      <w:r w:rsidR="0034349A" w:rsidRPr="00E74C9C">
        <w:t>удовлетвор</w:t>
      </w:r>
      <w:r w:rsidR="004721BD">
        <w:t>ения</w:t>
      </w:r>
      <w:r w:rsidR="0034349A" w:rsidRPr="00E74C9C">
        <w:t xml:space="preserve"> требования и любые другие открытые замечания о требованиях.</w:t>
      </w:r>
    </w:p>
    <w:p w14:paraId="6903746A" w14:textId="77777777" w:rsidR="0034349A" w:rsidRDefault="0034349A" w:rsidP="0034349A">
      <w:pPr>
        <w:ind w:left="810"/>
      </w:pPr>
    </w:p>
    <w:p w14:paraId="4495ED4F" w14:textId="77777777" w:rsidR="0034349A" w:rsidRDefault="0034349A" w:rsidP="0034349A">
      <w:pPr>
        <w:ind w:left="810"/>
      </w:pPr>
    </w:p>
    <w:tbl>
      <w:tblPr>
        <w:tblW w:w="540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6"/>
        <w:gridCol w:w="5098"/>
        <w:gridCol w:w="1499"/>
        <w:gridCol w:w="2621"/>
      </w:tblGrid>
      <w:tr w:rsidR="0034349A" w:rsidRPr="009A5566" w14:paraId="48F3F6A9" w14:textId="77777777" w:rsidTr="00383BD6">
        <w:trPr>
          <w:trHeight w:val="413"/>
        </w:trPr>
        <w:tc>
          <w:tcPr>
            <w:tcW w:w="270" w:type="pct"/>
            <w:vMerge w:val="restart"/>
            <w:shd w:val="clear" w:color="auto" w:fill="1F4E79"/>
          </w:tcPr>
          <w:p w14:paraId="46BDD1A1" w14:textId="77777777" w:rsidR="0034349A" w:rsidRPr="00A81CFE" w:rsidRDefault="0034349A" w:rsidP="0034349A">
            <w:pPr>
              <w:ind w:left="-107"/>
              <w:jc w:val="center"/>
              <w:rPr>
                <w:color w:val="D9E2F3"/>
                <w:sz w:val="20"/>
                <w:szCs w:val="20"/>
              </w:rPr>
            </w:pPr>
            <w:r w:rsidRPr="00A81CFE">
              <w:rPr>
                <w:color w:val="D9E2F3"/>
                <w:sz w:val="20"/>
                <w:szCs w:val="20"/>
              </w:rPr>
              <w:br w:type="page"/>
            </w:r>
          </w:p>
          <w:p w14:paraId="7B1FF6D6" w14:textId="77777777" w:rsidR="0034349A" w:rsidRPr="00A81CFE" w:rsidRDefault="0034349A" w:rsidP="00307931">
            <w:pPr>
              <w:rPr>
                <w:color w:val="D9E2F3"/>
                <w:sz w:val="20"/>
                <w:szCs w:val="20"/>
              </w:rPr>
            </w:pPr>
            <w:proofErr w:type="spellStart"/>
            <w:r w:rsidRPr="00A81CFE">
              <w:rPr>
                <w:color w:val="D9E2F3"/>
                <w:sz w:val="20"/>
                <w:szCs w:val="20"/>
              </w:rPr>
              <w:t>No</w:t>
            </w:r>
            <w:proofErr w:type="spellEnd"/>
            <w:r w:rsidRPr="00A81CFE">
              <w:rPr>
                <w:color w:val="D9E2F3"/>
                <w:sz w:val="20"/>
                <w:szCs w:val="20"/>
              </w:rPr>
              <w:t>.</w:t>
            </w:r>
          </w:p>
        </w:tc>
        <w:tc>
          <w:tcPr>
            <w:tcW w:w="2616" w:type="pct"/>
            <w:vMerge w:val="restart"/>
            <w:shd w:val="clear" w:color="auto" w:fill="1F4E79"/>
          </w:tcPr>
          <w:p w14:paraId="144D586C" w14:textId="77777777" w:rsidR="0034349A" w:rsidRPr="00A81CFE" w:rsidRDefault="0034349A" w:rsidP="00307931">
            <w:pPr>
              <w:jc w:val="center"/>
              <w:rPr>
                <w:color w:val="D9E2F3"/>
                <w:sz w:val="20"/>
                <w:szCs w:val="20"/>
              </w:rPr>
            </w:pPr>
          </w:p>
          <w:p w14:paraId="7645D144" w14:textId="77777777" w:rsidR="0034349A" w:rsidRPr="00A81CFE" w:rsidRDefault="0034349A" w:rsidP="00307931">
            <w:pPr>
              <w:jc w:val="center"/>
              <w:rPr>
                <w:color w:val="D9E2F3"/>
                <w:sz w:val="20"/>
                <w:szCs w:val="20"/>
              </w:rPr>
            </w:pPr>
            <w:r w:rsidRPr="00A81CFE">
              <w:rPr>
                <w:color w:val="D9E2F3"/>
                <w:sz w:val="20"/>
                <w:szCs w:val="20"/>
              </w:rPr>
              <w:t>Функциональные требования</w:t>
            </w:r>
          </w:p>
        </w:tc>
        <w:tc>
          <w:tcPr>
            <w:tcW w:w="769" w:type="pct"/>
            <w:shd w:val="clear" w:color="auto" w:fill="1F4E79"/>
          </w:tcPr>
          <w:p w14:paraId="6F7A1A15" w14:textId="77777777" w:rsidR="0034349A" w:rsidRPr="00A81CFE" w:rsidRDefault="0034349A" w:rsidP="00307931">
            <w:pPr>
              <w:jc w:val="center"/>
              <w:rPr>
                <w:color w:val="D9E2F3"/>
                <w:sz w:val="20"/>
                <w:szCs w:val="20"/>
              </w:rPr>
            </w:pPr>
            <w:r w:rsidRPr="00A81CFE">
              <w:rPr>
                <w:color w:val="D9E2F3"/>
                <w:sz w:val="20"/>
                <w:szCs w:val="20"/>
              </w:rPr>
              <w:t>Статус</w:t>
            </w:r>
          </w:p>
        </w:tc>
        <w:tc>
          <w:tcPr>
            <w:tcW w:w="1345" w:type="pct"/>
            <w:vMerge w:val="restart"/>
            <w:shd w:val="clear" w:color="auto" w:fill="1F4E79"/>
          </w:tcPr>
          <w:p w14:paraId="3A47858D" w14:textId="77777777" w:rsidR="0034349A" w:rsidRPr="00A81CFE" w:rsidRDefault="0034349A" w:rsidP="00307931">
            <w:pPr>
              <w:jc w:val="center"/>
              <w:rPr>
                <w:color w:val="D9E2F3"/>
                <w:sz w:val="20"/>
                <w:szCs w:val="20"/>
              </w:rPr>
            </w:pPr>
          </w:p>
          <w:p w14:paraId="64DB37AE" w14:textId="77777777" w:rsidR="0034349A" w:rsidRPr="00A81CFE" w:rsidRDefault="0034349A" w:rsidP="00307931">
            <w:pPr>
              <w:jc w:val="center"/>
              <w:rPr>
                <w:color w:val="D9E2F3"/>
                <w:sz w:val="20"/>
                <w:szCs w:val="20"/>
              </w:rPr>
            </w:pPr>
            <w:r w:rsidRPr="00A81CFE">
              <w:rPr>
                <w:color w:val="D9E2F3"/>
                <w:sz w:val="20"/>
                <w:szCs w:val="20"/>
              </w:rPr>
              <w:t>Примечания / ссылки на дополнительную информацию</w:t>
            </w:r>
          </w:p>
        </w:tc>
      </w:tr>
      <w:tr w:rsidR="0034349A" w:rsidRPr="002C672C" w14:paraId="23BE9FA3" w14:textId="77777777" w:rsidTr="00383BD6">
        <w:tc>
          <w:tcPr>
            <w:tcW w:w="270" w:type="pct"/>
            <w:vMerge/>
            <w:shd w:val="clear" w:color="auto" w:fill="1F4E79"/>
          </w:tcPr>
          <w:p w14:paraId="524A932D" w14:textId="77777777" w:rsidR="0034349A" w:rsidRPr="00A81CFE" w:rsidRDefault="0034349A" w:rsidP="00307931">
            <w:pPr>
              <w:rPr>
                <w:color w:val="D9E2F3"/>
                <w:sz w:val="20"/>
                <w:szCs w:val="20"/>
              </w:rPr>
            </w:pPr>
          </w:p>
        </w:tc>
        <w:tc>
          <w:tcPr>
            <w:tcW w:w="2616" w:type="pct"/>
            <w:vMerge/>
            <w:shd w:val="clear" w:color="auto" w:fill="1F4E79"/>
          </w:tcPr>
          <w:p w14:paraId="11FD00C3" w14:textId="77777777" w:rsidR="0034349A" w:rsidRPr="00A81CFE" w:rsidRDefault="0034349A" w:rsidP="00307931">
            <w:pPr>
              <w:rPr>
                <w:color w:val="D9E2F3"/>
                <w:sz w:val="20"/>
                <w:szCs w:val="20"/>
              </w:rPr>
            </w:pPr>
          </w:p>
        </w:tc>
        <w:tc>
          <w:tcPr>
            <w:tcW w:w="769" w:type="pct"/>
            <w:shd w:val="clear" w:color="auto" w:fill="1F4E79"/>
          </w:tcPr>
          <w:p w14:paraId="32130365" w14:textId="77777777" w:rsidR="0034349A" w:rsidRPr="00A81CFE" w:rsidRDefault="0034349A" w:rsidP="00307931">
            <w:pPr>
              <w:jc w:val="center"/>
              <w:rPr>
                <w:color w:val="D9E2F3"/>
                <w:sz w:val="20"/>
                <w:szCs w:val="20"/>
              </w:rPr>
            </w:pPr>
            <w:r w:rsidRPr="00A81CFE">
              <w:rPr>
                <w:color w:val="D9E2F3"/>
                <w:sz w:val="20"/>
                <w:szCs w:val="20"/>
              </w:rPr>
              <w:t>О или Ж</w:t>
            </w:r>
          </w:p>
          <w:p w14:paraId="1E760945" w14:textId="77777777" w:rsidR="0034349A" w:rsidRPr="00A81CFE" w:rsidRDefault="0034349A" w:rsidP="00307931">
            <w:pPr>
              <w:jc w:val="center"/>
              <w:rPr>
                <w:color w:val="D9E2F3"/>
                <w:sz w:val="20"/>
                <w:szCs w:val="20"/>
              </w:rPr>
            </w:pPr>
          </w:p>
        </w:tc>
        <w:tc>
          <w:tcPr>
            <w:tcW w:w="1345" w:type="pct"/>
            <w:vMerge/>
            <w:shd w:val="clear" w:color="auto" w:fill="1F4E79"/>
          </w:tcPr>
          <w:p w14:paraId="314E4BCC" w14:textId="77777777" w:rsidR="0034349A" w:rsidRPr="00A81CFE" w:rsidRDefault="0034349A" w:rsidP="00307931">
            <w:pPr>
              <w:rPr>
                <w:color w:val="D9E2F3"/>
                <w:sz w:val="20"/>
                <w:szCs w:val="20"/>
              </w:rPr>
            </w:pPr>
          </w:p>
        </w:tc>
      </w:tr>
      <w:tr w:rsidR="0034349A" w:rsidRPr="002C672C" w14:paraId="2A433519" w14:textId="77777777" w:rsidTr="00383BD6">
        <w:tc>
          <w:tcPr>
            <w:tcW w:w="270" w:type="pct"/>
            <w:shd w:val="clear" w:color="auto" w:fill="1F4E79"/>
          </w:tcPr>
          <w:p w14:paraId="62FEF17A" w14:textId="77777777" w:rsidR="0034349A" w:rsidRPr="00A81CFE" w:rsidRDefault="0034349A" w:rsidP="00741B48">
            <w:pPr>
              <w:numPr>
                <w:ilvl w:val="0"/>
                <w:numId w:val="2"/>
              </w:numPr>
              <w:rPr>
                <w:color w:val="D9E2F3"/>
                <w:sz w:val="20"/>
                <w:szCs w:val="20"/>
              </w:rPr>
            </w:pPr>
          </w:p>
        </w:tc>
        <w:tc>
          <w:tcPr>
            <w:tcW w:w="2616" w:type="pct"/>
            <w:shd w:val="clear" w:color="auto" w:fill="1F4E79"/>
          </w:tcPr>
          <w:p w14:paraId="6982B72D" w14:textId="77777777" w:rsidR="0034349A" w:rsidRPr="00A81CFE" w:rsidRDefault="0034349A" w:rsidP="00307931">
            <w:pPr>
              <w:rPr>
                <w:color w:val="D9E2F3"/>
                <w:sz w:val="20"/>
                <w:szCs w:val="20"/>
              </w:rPr>
            </w:pPr>
            <w:r w:rsidRPr="00A81CFE">
              <w:rPr>
                <w:color w:val="D9E2F3"/>
                <w:sz w:val="20"/>
                <w:szCs w:val="20"/>
              </w:rPr>
              <w:t>Регистрация</w:t>
            </w:r>
            <w:r w:rsidR="00701398">
              <w:rPr>
                <w:color w:val="D9E2F3"/>
                <w:sz w:val="20"/>
                <w:szCs w:val="20"/>
              </w:rPr>
              <w:t xml:space="preserve"> пользователей</w:t>
            </w:r>
            <w:r w:rsidR="00A34F40">
              <w:rPr>
                <w:color w:val="D9E2F3"/>
                <w:sz w:val="20"/>
                <w:szCs w:val="20"/>
              </w:rPr>
              <w:t xml:space="preserve"> (электронный журнал)</w:t>
            </w:r>
          </w:p>
        </w:tc>
        <w:tc>
          <w:tcPr>
            <w:tcW w:w="769" w:type="pct"/>
            <w:shd w:val="clear" w:color="auto" w:fill="1F4E79"/>
          </w:tcPr>
          <w:p w14:paraId="56BA1BBA" w14:textId="77777777" w:rsidR="0034349A" w:rsidRPr="00A81CFE" w:rsidRDefault="0034349A" w:rsidP="00307931">
            <w:pPr>
              <w:rPr>
                <w:color w:val="D9E2F3"/>
                <w:sz w:val="20"/>
                <w:szCs w:val="20"/>
              </w:rPr>
            </w:pPr>
          </w:p>
        </w:tc>
        <w:tc>
          <w:tcPr>
            <w:tcW w:w="1345" w:type="pct"/>
            <w:shd w:val="clear" w:color="auto" w:fill="1F4E79"/>
          </w:tcPr>
          <w:p w14:paraId="3CC69B5E" w14:textId="77777777" w:rsidR="0034349A" w:rsidRPr="00A81CFE" w:rsidRDefault="0034349A" w:rsidP="00307931">
            <w:pPr>
              <w:rPr>
                <w:color w:val="D9E2F3"/>
                <w:sz w:val="20"/>
                <w:szCs w:val="20"/>
              </w:rPr>
            </w:pPr>
          </w:p>
        </w:tc>
      </w:tr>
      <w:tr w:rsidR="0034349A" w:rsidRPr="002C672C" w14:paraId="67F018AD" w14:textId="77777777" w:rsidTr="00383BD6">
        <w:tc>
          <w:tcPr>
            <w:tcW w:w="270" w:type="pct"/>
          </w:tcPr>
          <w:p w14:paraId="6F58D2A7" w14:textId="77777777" w:rsidR="0034349A" w:rsidRPr="00A81CFE" w:rsidRDefault="0034349A" w:rsidP="00307931">
            <w:pPr>
              <w:rPr>
                <w:sz w:val="20"/>
                <w:szCs w:val="20"/>
              </w:rPr>
            </w:pPr>
            <w:r w:rsidRPr="00A81CFE">
              <w:rPr>
                <w:sz w:val="20"/>
                <w:szCs w:val="20"/>
              </w:rPr>
              <w:t>1.1</w:t>
            </w:r>
          </w:p>
          <w:p w14:paraId="3D9630F4" w14:textId="77777777" w:rsidR="0034349A" w:rsidRPr="00A81CFE" w:rsidRDefault="0034349A" w:rsidP="00307931">
            <w:pPr>
              <w:rPr>
                <w:sz w:val="20"/>
                <w:szCs w:val="20"/>
              </w:rPr>
            </w:pPr>
          </w:p>
        </w:tc>
        <w:tc>
          <w:tcPr>
            <w:tcW w:w="2616" w:type="pct"/>
          </w:tcPr>
          <w:p w14:paraId="45E0C3DA" w14:textId="77777777" w:rsidR="0034349A" w:rsidRPr="003820E4" w:rsidRDefault="00AC7BC7" w:rsidP="00307931">
            <w:pPr>
              <w:rPr>
                <w:sz w:val="20"/>
                <w:szCs w:val="20"/>
              </w:rPr>
            </w:pPr>
            <w:r>
              <w:rPr>
                <w:sz w:val="20"/>
                <w:szCs w:val="20"/>
              </w:rPr>
              <w:t>Процесс регистрации в системе происходит посредством ПИН</w:t>
            </w:r>
            <w:r w:rsidR="00383BD6">
              <w:rPr>
                <w:sz w:val="20"/>
                <w:szCs w:val="20"/>
              </w:rPr>
              <w:t xml:space="preserve"> (через Веб сервис)</w:t>
            </w:r>
            <w:r w:rsidR="00B926C2">
              <w:rPr>
                <w:sz w:val="20"/>
                <w:szCs w:val="20"/>
              </w:rPr>
              <w:t xml:space="preserve">, </w:t>
            </w:r>
            <w:r w:rsidR="00477963">
              <w:rPr>
                <w:sz w:val="20"/>
                <w:szCs w:val="20"/>
                <w:lang w:val="en-US"/>
              </w:rPr>
              <w:t>G</w:t>
            </w:r>
            <w:r w:rsidR="003820E4">
              <w:rPr>
                <w:sz w:val="20"/>
                <w:szCs w:val="20"/>
                <w:lang w:val="en-US"/>
              </w:rPr>
              <w:t>oogle</w:t>
            </w:r>
            <w:r w:rsidR="00477963" w:rsidRPr="00AE01D0">
              <w:rPr>
                <w:sz w:val="20"/>
                <w:szCs w:val="20"/>
              </w:rPr>
              <w:t xml:space="preserve">, </w:t>
            </w:r>
            <w:r w:rsidR="00477963">
              <w:rPr>
                <w:sz w:val="20"/>
                <w:szCs w:val="20"/>
                <w:lang w:val="en-US"/>
              </w:rPr>
              <w:t>Twitter</w:t>
            </w:r>
            <w:r w:rsidR="003820E4" w:rsidRPr="003820E4">
              <w:rPr>
                <w:sz w:val="20"/>
                <w:szCs w:val="20"/>
              </w:rPr>
              <w:t xml:space="preserve"> </w:t>
            </w:r>
            <w:r w:rsidR="003820E4">
              <w:rPr>
                <w:sz w:val="20"/>
                <w:szCs w:val="20"/>
              </w:rPr>
              <w:t xml:space="preserve">или </w:t>
            </w:r>
            <w:r w:rsidR="00477963">
              <w:rPr>
                <w:sz w:val="20"/>
                <w:szCs w:val="20"/>
                <w:lang w:val="en-US"/>
              </w:rPr>
              <w:t>F</w:t>
            </w:r>
            <w:r w:rsidR="003820E4">
              <w:rPr>
                <w:sz w:val="20"/>
                <w:szCs w:val="20"/>
                <w:lang w:val="en-US"/>
              </w:rPr>
              <w:t>acebook</w:t>
            </w:r>
            <w:r w:rsidR="003820E4" w:rsidRPr="003820E4">
              <w:rPr>
                <w:sz w:val="20"/>
                <w:szCs w:val="20"/>
              </w:rPr>
              <w:t xml:space="preserve"> </w:t>
            </w:r>
            <w:r w:rsidR="003820E4">
              <w:rPr>
                <w:sz w:val="20"/>
                <w:szCs w:val="20"/>
              </w:rPr>
              <w:t>аккаунты.</w:t>
            </w:r>
          </w:p>
        </w:tc>
        <w:tc>
          <w:tcPr>
            <w:tcW w:w="769" w:type="pct"/>
          </w:tcPr>
          <w:p w14:paraId="5AC65969" w14:textId="77777777" w:rsidR="0034349A" w:rsidRPr="00A81CFE" w:rsidRDefault="0034349A" w:rsidP="00307931">
            <w:pPr>
              <w:jc w:val="center"/>
              <w:rPr>
                <w:sz w:val="20"/>
                <w:szCs w:val="20"/>
              </w:rPr>
            </w:pPr>
            <w:r w:rsidRPr="00A81CFE">
              <w:rPr>
                <w:sz w:val="20"/>
                <w:szCs w:val="20"/>
              </w:rPr>
              <w:t>О</w:t>
            </w:r>
          </w:p>
          <w:p w14:paraId="0660FB79" w14:textId="77777777" w:rsidR="0034349A" w:rsidRPr="00A81CFE" w:rsidRDefault="0034349A" w:rsidP="00307931">
            <w:pPr>
              <w:jc w:val="center"/>
              <w:rPr>
                <w:sz w:val="20"/>
                <w:szCs w:val="20"/>
              </w:rPr>
            </w:pPr>
            <w:r w:rsidRPr="00A81CFE">
              <w:rPr>
                <w:sz w:val="20"/>
                <w:szCs w:val="20"/>
              </w:rPr>
              <w:t>(обязательно)</w:t>
            </w:r>
          </w:p>
        </w:tc>
        <w:tc>
          <w:tcPr>
            <w:tcW w:w="1345" w:type="pct"/>
          </w:tcPr>
          <w:p w14:paraId="519BFAC4" w14:textId="77777777" w:rsidR="0034349A" w:rsidRPr="00A81CFE" w:rsidRDefault="0034349A" w:rsidP="00307931">
            <w:pPr>
              <w:jc w:val="center"/>
              <w:rPr>
                <w:sz w:val="20"/>
                <w:szCs w:val="20"/>
              </w:rPr>
            </w:pPr>
          </w:p>
        </w:tc>
      </w:tr>
      <w:tr w:rsidR="00AC7BC7" w:rsidRPr="002C672C" w14:paraId="0E31BD85" w14:textId="77777777" w:rsidTr="00383BD6">
        <w:tc>
          <w:tcPr>
            <w:tcW w:w="270" w:type="pct"/>
          </w:tcPr>
          <w:p w14:paraId="00EF9F23" w14:textId="77777777" w:rsidR="00AC7BC7" w:rsidRPr="00A81CFE" w:rsidRDefault="00AC7BC7" w:rsidP="00AC7BC7">
            <w:pPr>
              <w:rPr>
                <w:sz w:val="20"/>
                <w:szCs w:val="20"/>
              </w:rPr>
            </w:pPr>
            <w:r w:rsidRPr="00A81CFE">
              <w:rPr>
                <w:sz w:val="20"/>
                <w:szCs w:val="20"/>
              </w:rPr>
              <w:t>1.2</w:t>
            </w:r>
          </w:p>
          <w:p w14:paraId="03B89F9E" w14:textId="77777777" w:rsidR="00AC7BC7" w:rsidRPr="00A81CFE" w:rsidRDefault="00AC7BC7" w:rsidP="00AC7BC7">
            <w:pPr>
              <w:rPr>
                <w:sz w:val="20"/>
                <w:szCs w:val="20"/>
              </w:rPr>
            </w:pPr>
          </w:p>
        </w:tc>
        <w:tc>
          <w:tcPr>
            <w:tcW w:w="2616" w:type="pct"/>
          </w:tcPr>
          <w:p w14:paraId="5CD00FB8" w14:textId="77777777" w:rsidR="00AC7BC7" w:rsidRPr="00A81CFE" w:rsidRDefault="00AC7BC7" w:rsidP="00383BD6">
            <w:pPr>
              <w:rPr>
                <w:sz w:val="20"/>
                <w:szCs w:val="20"/>
              </w:rPr>
            </w:pPr>
            <w:r w:rsidRPr="00A81CFE">
              <w:rPr>
                <w:sz w:val="20"/>
                <w:szCs w:val="20"/>
              </w:rPr>
              <w:t>Система должна иметь веб-интерфейс, куда пользователь может войти, используя Идентификацию</w:t>
            </w:r>
            <w:r w:rsidR="00383BD6">
              <w:rPr>
                <w:sz w:val="20"/>
                <w:szCs w:val="20"/>
              </w:rPr>
              <w:t xml:space="preserve"> </w:t>
            </w:r>
            <w:r w:rsidRPr="00A81CFE">
              <w:rPr>
                <w:sz w:val="20"/>
                <w:szCs w:val="20"/>
              </w:rPr>
              <w:t>пользователя/Пароль.</w:t>
            </w:r>
          </w:p>
        </w:tc>
        <w:tc>
          <w:tcPr>
            <w:tcW w:w="769" w:type="pct"/>
          </w:tcPr>
          <w:p w14:paraId="34F7E855" w14:textId="77777777" w:rsidR="00AC7BC7" w:rsidRPr="00A81CFE" w:rsidRDefault="00AC7BC7" w:rsidP="00AC7BC7">
            <w:pPr>
              <w:jc w:val="center"/>
              <w:rPr>
                <w:sz w:val="20"/>
                <w:szCs w:val="20"/>
              </w:rPr>
            </w:pPr>
            <w:r w:rsidRPr="00A81CFE">
              <w:rPr>
                <w:sz w:val="20"/>
                <w:szCs w:val="20"/>
              </w:rPr>
              <w:t>О</w:t>
            </w:r>
          </w:p>
          <w:p w14:paraId="2598E158" w14:textId="77777777" w:rsidR="00AC7BC7" w:rsidRPr="00A81CFE" w:rsidRDefault="00AC7BC7" w:rsidP="00AC7BC7">
            <w:pPr>
              <w:jc w:val="center"/>
              <w:rPr>
                <w:sz w:val="20"/>
                <w:szCs w:val="20"/>
              </w:rPr>
            </w:pPr>
            <w:r w:rsidRPr="00A81CFE">
              <w:rPr>
                <w:sz w:val="20"/>
                <w:szCs w:val="20"/>
              </w:rPr>
              <w:t>(обязательно)</w:t>
            </w:r>
          </w:p>
        </w:tc>
        <w:tc>
          <w:tcPr>
            <w:tcW w:w="1345" w:type="pct"/>
          </w:tcPr>
          <w:p w14:paraId="7509A5FC" w14:textId="77777777" w:rsidR="00AC7BC7" w:rsidRPr="00A81CFE" w:rsidRDefault="00AC7BC7" w:rsidP="00AC7BC7">
            <w:pPr>
              <w:jc w:val="center"/>
              <w:rPr>
                <w:sz w:val="20"/>
                <w:szCs w:val="20"/>
              </w:rPr>
            </w:pPr>
          </w:p>
        </w:tc>
      </w:tr>
      <w:tr w:rsidR="00AC7BC7" w:rsidRPr="002C672C" w14:paraId="19C58112" w14:textId="77777777" w:rsidTr="00383BD6">
        <w:tc>
          <w:tcPr>
            <w:tcW w:w="270" w:type="pct"/>
          </w:tcPr>
          <w:p w14:paraId="25404C4B" w14:textId="77777777" w:rsidR="00AC7BC7" w:rsidRPr="00A81CFE" w:rsidRDefault="00AC7BC7" w:rsidP="00AC7BC7">
            <w:pPr>
              <w:rPr>
                <w:sz w:val="20"/>
                <w:szCs w:val="20"/>
              </w:rPr>
            </w:pPr>
            <w:r w:rsidRPr="00A81CFE">
              <w:rPr>
                <w:sz w:val="20"/>
                <w:szCs w:val="20"/>
              </w:rPr>
              <w:t>1.3</w:t>
            </w:r>
          </w:p>
        </w:tc>
        <w:tc>
          <w:tcPr>
            <w:tcW w:w="2616" w:type="pct"/>
          </w:tcPr>
          <w:p w14:paraId="2EBB9CD5" w14:textId="77777777" w:rsidR="00AC7BC7" w:rsidRPr="00A81CFE" w:rsidRDefault="00AC7BC7" w:rsidP="00AC7BC7">
            <w:pPr>
              <w:rPr>
                <w:sz w:val="20"/>
                <w:szCs w:val="20"/>
              </w:rPr>
            </w:pPr>
            <w:r w:rsidRPr="00A81CFE">
              <w:rPr>
                <w:sz w:val="20"/>
                <w:szCs w:val="20"/>
              </w:rPr>
              <w:t>Данный веб-интерфейс должен иметь функцию, позволяющую пользователям выбрать тип транзакции (</w:t>
            </w:r>
            <w:r w:rsidR="00383BD6">
              <w:rPr>
                <w:sz w:val="20"/>
                <w:szCs w:val="20"/>
              </w:rPr>
              <w:t xml:space="preserve">нравится, не нравится, просмотр, </w:t>
            </w:r>
            <w:r w:rsidRPr="00A81CFE">
              <w:rPr>
                <w:sz w:val="20"/>
                <w:szCs w:val="20"/>
              </w:rPr>
              <w:t>создание, изменение, обновление</w:t>
            </w:r>
            <w:r>
              <w:rPr>
                <w:sz w:val="20"/>
                <w:szCs w:val="20"/>
              </w:rPr>
              <w:t>, удаление</w:t>
            </w:r>
            <w:r w:rsidRPr="00A81CFE">
              <w:rPr>
                <w:sz w:val="20"/>
                <w:szCs w:val="20"/>
              </w:rPr>
              <w:t>)</w:t>
            </w:r>
            <w:r w:rsidR="003820E4">
              <w:rPr>
                <w:sz w:val="20"/>
                <w:szCs w:val="20"/>
              </w:rPr>
              <w:t>.</w:t>
            </w:r>
          </w:p>
        </w:tc>
        <w:tc>
          <w:tcPr>
            <w:tcW w:w="769" w:type="pct"/>
          </w:tcPr>
          <w:p w14:paraId="6E7C6B12" w14:textId="77777777" w:rsidR="00AC7BC7" w:rsidRPr="00A81CFE" w:rsidRDefault="00AC7BC7" w:rsidP="00AC7BC7">
            <w:pPr>
              <w:jc w:val="center"/>
              <w:rPr>
                <w:sz w:val="20"/>
                <w:szCs w:val="20"/>
              </w:rPr>
            </w:pPr>
            <w:r w:rsidRPr="00A81CFE">
              <w:rPr>
                <w:sz w:val="20"/>
                <w:szCs w:val="20"/>
              </w:rPr>
              <w:t>О</w:t>
            </w:r>
          </w:p>
          <w:p w14:paraId="36248D9F" w14:textId="77777777" w:rsidR="00AC7BC7" w:rsidRPr="00A81CFE" w:rsidRDefault="00AC7BC7" w:rsidP="00AC7BC7">
            <w:pPr>
              <w:jc w:val="center"/>
              <w:rPr>
                <w:sz w:val="20"/>
                <w:szCs w:val="20"/>
              </w:rPr>
            </w:pPr>
            <w:r w:rsidRPr="00A81CFE">
              <w:rPr>
                <w:sz w:val="20"/>
                <w:szCs w:val="20"/>
              </w:rPr>
              <w:t>(обязательно)</w:t>
            </w:r>
          </w:p>
        </w:tc>
        <w:tc>
          <w:tcPr>
            <w:tcW w:w="1345" w:type="pct"/>
          </w:tcPr>
          <w:p w14:paraId="3359DECF" w14:textId="77777777" w:rsidR="00AC7BC7" w:rsidRPr="00A81CFE" w:rsidRDefault="00AC7BC7" w:rsidP="00AC7BC7">
            <w:pPr>
              <w:jc w:val="center"/>
              <w:rPr>
                <w:sz w:val="20"/>
                <w:szCs w:val="20"/>
              </w:rPr>
            </w:pPr>
          </w:p>
        </w:tc>
      </w:tr>
      <w:tr w:rsidR="00AC7BC7" w:rsidRPr="002C672C" w14:paraId="36C24C6E" w14:textId="77777777" w:rsidTr="00383BD6">
        <w:tc>
          <w:tcPr>
            <w:tcW w:w="270" w:type="pct"/>
          </w:tcPr>
          <w:p w14:paraId="48F54929" w14:textId="77777777" w:rsidR="00AC7BC7" w:rsidRPr="00A81CFE" w:rsidRDefault="00AC7BC7" w:rsidP="00AC7BC7">
            <w:pPr>
              <w:rPr>
                <w:sz w:val="20"/>
                <w:szCs w:val="20"/>
              </w:rPr>
            </w:pPr>
            <w:r w:rsidRPr="00A81CFE">
              <w:rPr>
                <w:sz w:val="20"/>
                <w:szCs w:val="20"/>
              </w:rPr>
              <w:t>1.4</w:t>
            </w:r>
          </w:p>
          <w:p w14:paraId="05047786" w14:textId="77777777" w:rsidR="00AC7BC7" w:rsidRPr="00A81CFE" w:rsidRDefault="00AC7BC7" w:rsidP="00AC7BC7">
            <w:pPr>
              <w:rPr>
                <w:sz w:val="20"/>
                <w:szCs w:val="20"/>
              </w:rPr>
            </w:pPr>
          </w:p>
        </w:tc>
        <w:tc>
          <w:tcPr>
            <w:tcW w:w="2616" w:type="pct"/>
          </w:tcPr>
          <w:p w14:paraId="176A0A0D" w14:textId="77777777" w:rsidR="00AC7BC7" w:rsidRDefault="00AC7BC7" w:rsidP="00AC7BC7">
            <w:pPr>
              <w:rPr>
                <w:sz w:val="20"/>
                <w:szCs w:val="20"/>
              </w:rPr>
            </w:pPr>
            <w:r w:rsidRPr="00A81CFE">
              <w:rPr>
                <w:sz w:val="20"/>
                <w:szCs w:val="20"/>
              </w:rPr>
              <w:t>Основываясь на типах транзакции, выбранных пользователем, веб-интерфейс должен перейти к соответствующему окну для ввода данных пользователем.</w:t>
            </w:r>
            <w:r>
              <w:rPr>
                <w:sz w:val="20"/>
                <w:szCs w:val="20"/>
              </w:rPr>
              <w:t xml:space="preserve"> </w:t>
            </w:r>
          </w:p>
          <w:p w14:paraId="5A105B4E" w14:textId="77777777" w:rsidR="00AC7BC7" w:rsidRPr="00A81CFE" w:rsidRDefault="00AC7BC7" w:rsidP="00AC7BC7">
            <w:pPr>
              <w:rPr>
                <w:sz w:val="20"/>
                <w:szCs w:val="20"/>
              </w:rPr>
            </w:pPr>
            <w:r>
              <w:rPr>
                <w:sz w:val="20"/>
                <w:szCs w:val="20"/>
              </w:rPr>
              <w:t>(Форма для ввода комментария).</w:t>
            </w:r>
          </w:p>
        </w:tc>
        <w:tc>
          <w:tcPr>
            <w:tcW w:w="769" w:type="pct"/>
          </w:tcPr>
          <w:p w14:paraId="408B9D39" w14:textId="77777777" w:rsidR="00AC7BC7" w:rsidRPr="00A81CFE" w:rsidRDefault="00AC7BC7" w:rsidP="00AC7BC7">
            <w:pPr>
              <w:jc w:val="center"/>
              <w:rPr>
                <w:sz w:val="20"/>
                <w:szCs w:val="20"/>
              </w:rPr>
            </w:pPr>
            <w:r w:rsidRPr="00A81CFE">
              <w:rPr>
                <w:sz w:val="20"/>
                <w:szCs w:val="20"/>
              </w:rPr>
              <w:t>О</w:t>
            </w:r>
          </w:p>
          <w:p w14:paraId="471B5E09" w14:textId="77777777" w:rsidR="00AC7BC7" w:rsidRPr="00A81CFE" w:rsidRDefault="00AC7BC7" w:rsidP="00AC7BC7">
            <w:pPr>
              <w:jc w:val="center"/>
              <w:rPr>
                <w:sz w:val="20"/>
                <w:szCs w:val="20"/>
              </w:rPr>
            </w:pPr>
            <w:r w:rsidRPr="00A81CFE">
              <w:rPr>
                <w:sz w:val="20"/>
                <w:szCs w:val="20"/>
              </w:rPr>
              <w:t>(обязательно)</w:t>
            </w:r>
          </w:p>
        </w:tc>
        <w:tc>
          <w:tcPr>
            <w:tcW w:w="1345" w:type="pct"/>
          </w:tcPr>
          <w:p w14:paraId="7FF3604C" w14:textId="77777777" w:rsidR="00AC7BC7" w:rsidRPr="00A81CFE" w:rsidRDefault="00AC7BC7" w:rsidP="00AC7BC7">
            <w:pPr>
              <w:jc w:val="center"/>
              <w:rPr>
                <w:sz w:val="20"/>
                <w:szCs w:val="20"/>
              </w:rPr>
            </w:pPr>
          </w:p>
        </w:tc>
      </w:tr>
      <w:tr w:rsidR="00AC7BC7" w:rsidRPr="002C672C" w14:paraId="3396196B" w14:textId="77777777" w:rsidTr="00383BD6">
        <w:tc>
          <w:tcPr>
            <w:tcW w:w="270" w:type="pct"/>
            <w:shd w:val="clear" w:color="auto" w:fill="1F4E79"/>
          </w:tcPr>
          <w:p w14:paraId="56FAE583" w14:textId="77777777" w:rsidR="00AC7BC7" w:rsidRPr="00B64FF3" w:rsidRDefault="00AC7BC7" w:rsidP="00AC7BC7">
            <w:pPr>
              <w:rPr>
                <w:color w:val="FFFFFF"/>
                <w:sz w:val="20"/>
                <w:szCs w:val="20"/>
              </w:rPr>
            </w:pPr>
            <w:r w:rsidRPr="00B64FF3">
              <w:rPr>
                <w:color w:val="FFFFFF"/>
                <w:sz w:val="20"/>
                <w:szCs w:val="20"/>
              </w:rPr>
              <w:t>2.</w:t>
            </w:r>
          </w:p>
        </w:tc>
        <w:tc>
          <w:tcPr>
            <w:tcW w:w="2616" w:type="pct"/>
            <w:shd w:val="clear" w:color="auto" w:fill="1F4E79"/>
          </w:tcPr>
          <w:p w14:paraId="7243AC5A" w14:textId="77777777" w:rsidR="00AC7BC7" w:rsidRPr="00E71F5A" w:rsidRDefault="00A373A8" w:rsidP="00A373A8">
            <w:pPr>
              <w:rPr>
                <w:color w:val="FFFFFF"/>
                <w:sz w:val="20"/>
                <w:szCs w:val="20"/>
              </w:rPr>
            </w:pPr>
            <w:r>
              <w:rPr>
                <w:color w:val="FFFFFF"/>
                <w:sz w:val="20"/>
                <w:szCs w:val="20"/>
              </w:rPr>
              <w:t>Формат публикуемых проектов НП</w:t>
            </w:r>
            <w:r w:rsidR="00642379">
              <w:rPr>
                <w:color w:val="FFFFFF"/>
                <w:sz w:val="20"/>
                <w:szCs w:val="20"/>
              </w:rPr>
              <w:t>А и вывод на экран</w:t>
            </w:r>
          </w:p>
        </w:tc>
        <w:tc>
          <w:tcPr>
            <w:tcW w:w="769" w:type="pct"/>
            <w:shd w:val="clear" w:color="auto" w:fill="1F4E79"/>
          </w:tcPr>
          <w:p w14:paraId="2937E9C4" w14:textId="77777777" w:rsidR="00AC7BC7" w:rsidRPr="00E71F5A" w:rsidRDefault="00AC7BC7" w:rsidP="00AC7BC7">
            <w:pPr>
              <w:jc w:val="center"/>
              <w:rPr>
                <w:color w:val="FFFFFF"/>
                <w:sz w:val="20"/>
                <w:szCs w:val="20"/>
              </w:rPr>
            </w:pPr>
          </w:p>
        </w:tc>
        <w:tc>
          <w:tcPr>
            <w:tcW w:w="1345" w:type="pct"/>
            <w:shd w:val="clear" w:color="auto" w:fill="1F4E79"/>
          </w:tcPr>
          <w:p w14:paraId="610FBB6C" w14:textId="77777777" w:rsidR="00AC7BC7" w:rsidRPr="00E71F5A" w:rsidRDefault="00AC7BC7" w:rsidP="00AC7BC7">
            <w:pPr>
              <w:jc w:val="center"/>
              <w:rPr>
                <w:color w:val="FFFFFF"/>
                <w:sz w:val="20"/>
                <w:szCs w:val="20"/>
              </w:rPr>
            </w:pPr>
          </w:p>
        </w:tc>
      </w:tr>
      <w:tr w:rsidR="00AC7BC7" w:rsidRPr="002C672C" w14:paraId="3C08AE4C" w14:textId="77777777" w:rsidTr="00383BD6">
        <w:tc>
          <w:tcPr>
            <w:tcW w:w="270" w:type="pct"/>
          </w:tcPr>
          <w:p w14:paraId="2059E907" w14:textId="77777777" w:rsidR="00AC7BC7" w:rsidRPr="008E75B9" w:rsidRDefault="00AC7BC7" w:rsidP="00AC7BC7">
            <w:pPr>
              <w:rPr>
                <w:sz w:val="20"/>
              </w:rPr>
            </w:pPr>
            <w:r w:rsidRPr="008E75B9">
              <w:rPr>
                <w:sz w:val="20"/>
              </w:rPr>
              <w:t>2.1</w:t>
            </w:r>
          </w:p>
        </w:tc>
        <w:tc>
          <w:tcPr>
            <w:tcW w:w="2616" w:type="pct"/>
          </w:tcPr>
          <w:p w14:paraId="344D6C23" w14:textId="77777777" w:rsidR="00AC7BC7" w:rsidRPr="008E75B9" w:rsidRDefault="00A373A8" w:rsidP="00A373A8">
            <w:pPr>
              <w:rPr>
                <w:sz w:val="20"/>
              </w:rPr>
            </w:pPr>
            <w:r w:rsidRPr="008E75B9">
              <w:rPr>
                <w:sz w:val="20"/>
              </w:rPr>
              <w:t xml:space="preserve">Текст должен быть набран в текстовом редакторе </w:t>
            </w:r>
            <w:proofErr w:type="spellStart"/>
            <w:r w:rsidRPr="008E75B9">
              <w:rPr>
                <w:sz w:val="20"/>
              </w:rPr>
              <w:t>Microsoft</w:t>
            </w:r>
            <w:proofErr w:type="spellEnd"/>
            <w:r w:rsidRPr="008E75B9">
              <w:rPr>
                <w:sz w:val="20"/>
              </w:rPr>
              <w:t xml:space="preserve"> </w:t>
            </w:r>
            <w:proofErr w:type="spellStart"/>
            <w:r w:rsidRPr="008E75B9">
              <w:rPr>
                <w:sz w:val="20"/>
              </w:rPr>
              <w:t>Word</w:t>
            </w:r>
            <w:proofErr w:type="spellEnd"/>
            <w:r w:rsidRPr="008E75B9">
              <w:rPr>
                <w:sz w:val="20"/>
              </w:rPr>
              <w:t xml:space="preserve"> на листе формата А-4</w:t>
            </w:r>
            <w:r w:rsidR="009F13DA" w:rsidRPr="008E75B9">
              <w:rPr>
                <w:sz w:val="20"/>
                <w:szCs w:val="20"/>
              </w:rPr>
              <w:t xml:space="preserve"> в соответствии с требованиями Инструкции</w:t>
            </w:r>
            <w:r w:rsidRPr="008E75B9">
              <w:rPr>
                <w:sz w:val="20"/>
              </w:rPr>
              <w:t xml:space="preserve"> по </w:t>
            </w:r>
            <w:r w:rsidR="009F13DA" w:rsidRPr="008E75B9">
              <w:rPr>
                <w:sz w:val="20"/>
                <w:szCs w:val="20"/>
              </w:rPr>
              <w:t xml:space="preserve">законодательной технике, утвержденной постановлением </w:t>
            </w:r>
            <w:proofErr w:type="spellStart"/>
            <w:r w:rsidR="009F13DA" w:rsidRPr="008E75B9">
              <w:rPr>
                <w:sz w:val="20"/>
                <w:szCs w:val="20"/>
              </w:rPr>
              <w:t>Жогорку</w:t>
            </w:r>
            <w:proofErr w:type="spellEnd"/>
            <w:r w:rsidR="009F13DA" w:rsidRPr="008E75B9">
              <w:rPr>
                <w:sz w:val="20"/>
                <w:szCs w:val="20"/>
              </w:rPr>
              <w:t xml:space="preserve"> </w:t>
            </w:r>
            <w:proofErr w:type="spellStart"/>
            <w:r w:rsidR="009F13DA" w:rsidRPr="008E75B9">
              <w:rPr>
                <w:sz w:val="20"/>
                <w:szCs w:val="20"/>
              </w:rPr>
              <w:t>Кенеша</w:t>
            </w:r>
            <w:proofErr w:type="spellEnd"/>
            <w:r w:rsidR="009F13DA" w:rsidRPr="008E75B9">
              <w:rPr>
                <w:sz w:val="20"/>
                <w:szCs w:val="20"/>
              </w:rPr>
              <w:t xml:space="preserve"> Кыргызской Республики от 26 июня 2015 года № 5389</w:t>
            </w:r>
            <w:r w:rsidRPr="008E75B9">
              <w:rPr>
                <w:sz w:val="20"/>
              </w:rPr>
              <w:t xml:space="preserve"> и </w:t>
            </w:r>
            <w:r w:rsidR="009F13DA" w:rsidRPr="008E75B9">
              <w:rPr>
                <w:sz w:val="20"/>
                <w:szCs w:val="20"/>
              </w:rPr>
              <w:t>Инструкции по разработке проектов подзаконных актов Кыргызской Республики, утвержденной постановлением Правительства Кыргызской Республики от 31 мая 2017 года №313</w:t>
            </w:r>
            <w:r w:rsidRPr="008E75B9">
              <w:rPr>
                <w:sz w:val="20"/>
              </w:rPr>
              <w:t>.</w:t>
            </w:r>
            <w:r w:rsidR="00642379" w:rsidRPr="008E75B9">
              <w:rPr>
                <w:sz w:val="20"/>
              </w:rPr>
              <w:t xml:space="preserve"> </w:t>
            </w:r>
          </w:p>
          <w:p w14:paraId="193A5634" w14:textId="77777777" w:rsidR="00642379" w:rsidRPr="008E75B9" w:rsidRDefault="00642379" w:rsidP="00A373A8">
            <w:pPr>
              <w:rPr>
                <w:sz w:val="20"/>
              </w:rPr>
            </w:pPr>
            <w:r w:rsidRPr="008E75B9">
              <w:rPr>
                <w:sz w:val="20"/>
              </w:rPr>
              <w:t xml:space="preserve">Система должна отказывать в публикации проектов НПА при несоответствии вышеуказанному формату. </w:t>
            </w:r>
          </w:p>
          <w:p w14:paraId="6E09DA69" w14:textId="77777777" w:rsidR="00642379" w:rsidRPr="008E75B9" w:rsidRDefault="00642379" w:rsidP="00A373A8">
            <w:pPr>
              <w:rPr>
                <w:sz w:val="20"/>
              </w:rPr>
            </w:pPr>
            <w:r w:rsidRPr="008E75B9">
              <w:rPr>
                <w:sz w:val="20"/>
              </w:rPr>
              <w:t>Должна быть возможность просмотра проектов НПА без предварительного скачивания.</w:t>
            </w:r>
          </w:p>
        </w:tc>
        <w:tc>
          <w:tcPr>
            <w:tcW w:w="769" w:type="pct"/>
          </w:tcPr>
          <w:p w14:paraId="0B0CDFF7" w14:textId="77777777" w:rsidR="00AC7BC7" w:rsidRPr="008E75B9" w:rsidRDefault="00AC7BC7" w:rsidP="00AC7BC7">
            <w:pPr>
              <w:jc w:val="center"/>
              <w:rPr>
                <w:sz w:val="20"/>
              </w:rPr>
            </w:pPr>
            <w:r w:rsidRPr="008E75B9">
              <w:rPr>
                <w:sz w:val="20"/>
              </w:rPr>
              <w:t>О</w:t>
            </w:r>
          </w:p>
          <w:p w14:paraId="07F8B6EA" w14:textId="77777777" w:rsidR="00AC7BC7" w:rsidRPr="008E75B9" w:rsidRDefault="00AC7BC7" w:rsidP="00AC7BC7">
            <w:pPr>
              <w:jc w:val="center"/>
              <w:rPr>
                <w:sz w:val="20"/>
                <w:szCs w:val="20"/>
              </w:rPr>
            </w:pPr>
            <w:r w:rsidRPr="008E75B9">
              <w:rPr>
                <w:sz w:val="20"/>
              </w:rPr>
              <w:t>(обязательно)</w:t>
            </w:r>
          </w:p>
        </w:tc>
        <w:tc>
          <w:tcPr>
            <w:tcW w:w="1345" w:type="pct"/>
          </w:tcPr>
          <w:p w14:paraId="6B8DDA9D" w14:textId="77777777" w:rsidR="00AC7BC7" w:rsidRPr="00A81CFE" w:rsidRDefault="00AC7BC7" w:rsidP="00AC7BC7">
            <w:pPr>
              <w:jc w:val="center"/>
              <w:rPr>
                <w:sz w:val="20"/>
                <w:szCs w:val="20"/>
              </w:rPr>
            </w:pPr>
          </w:p>
        </w:tc>
      </w:tr>
      <w:tr w:rsidR="00AC7BC7" w:rsidRPr="002C672C" w14:paraId="7A3FCD60" w14:textId="77777777" w:rsidTr="00383BD6">
        <w:tc>
          <w:tcPr>
            <w:tcW w:w="270" w:type="pct"/>
            <w:shd w:val="clear" w:color="auto" w:fill="1F4E79"/>
          </w:tcPr>
          <w:p w14:paraId="34137DCA" w14:textId="77777777" w:rsidR="00AC7BC7" w:rsidRPr="007B3FB2" w:rsidRDefault="00AC7BC7" w:rsidP="00741B48">
            <w:pPr>
              <w:rPr>
                <w:color w:val="D9E2F3"/>
                <w:sz w:val="20"/>
                <w:szCs w:val="20"/>
                <w:lang w:val="en-US"/>
              </w:rPr>
            </w:pPr>
            <w:r>
              <w:rPr>
                <w:color w:val="D9E2F3"/>
                <w:sz w:val="20"/>
                <w:szCs w:val="20"/>
                <w:lang w:val="en-US"/>
              </w:rPr>
              <w:t>3.</w:t>
            </w:r>
          </w:p>
        </w:tc>
        <w:tc>
          <w:tcPr>
            <w:tcW w:w="2616" w:type="pct"/>
            <w:shd w:val="clear" w:color="auto" w:fill="1F4E79"/>
          </w:tcPr>
          <w:p w14:paraId="6ACD829A" w14:textId="77777777" w:rsidR="00AC7BC7" w:rsidRPr="00A81CFE" w:rsidRDefault="00AC7BC7" w:rsidP="00AC7BC7">
            <w:pPr>
              <w:rPr>
                <w:color w:val="D9E2F3"/>
                <w:sz w:val="20"/>
                <w:szCs w:val="20"/>
              </w:rPr>
            </w:pPr>
            <w:r w:rsidRPr="00A81CFE">
              <w:rPr>
                <w:color w:val="D9E2F3"/>
                <w:sz w:val="20"/>
                <w:szCs w:val="20"/>
              </w:rPr>
              <w:t>Изменения</w:t>
            </w:r>
            <w:r>
              <w:rPr>
                <w:color w:val="D9E2F3"/>
                <w:sz w:val="20"/>
                <w:szCs w:val="20"/>
              </w:rPr>
              <w:t xml:space="preserve"> и модерация</w:t>
            </w:r>
          </w:p>
        </w:tc>
        <w:tc>
          <w:tcPr>
            <w:tcW w:w="769" w:type="pct"/>
            <w:shd w:val="clear" w:color="auto" w:fill="1F4E79"/>
          </w:tcPr>
          <w:p w14:paraId="69182E13" w14:textId="77777777" w:rsidR="00AC7BC7" w:rsidRPr="00A81CFE" w:rsidRDefault="00AC7BC7" w:rsidP="00AC7BC7">
            <w:pPr>
              <w:jc w:val="center"/>
              <w:rPr>
                <w:sz w:val="20"/>
                <w:szCs w:val="20"/>
              </w:rPr>
            </w:pPr>
          </w:p>
        </w:tc>
        <w:tc>
          <w:tcPr>
            <w:tcW w:w="1345" w:type="pct"/>
            <w:shd w:val="clear" w:color="auto" w:fill="1F4E79"/>
          </w:tcPr>
          <w:p w14:paraId="5FAC90E7" w14:textId="77777777" w:rsidR="00AC7BC7" w:rsidRPr="00A81CFE" w:rsidRDefault="00AC7BC7" w:rsidP="00AC7BC7">
            <w:pPr>
              <w:jc w:val="center"/>
              <w:rPr>
                <w:sz w:val="20"/>
                <w:szCs w:val="20"/>
              </w:rPr>
            </w:pPr>
          </w:p>
        </w:tc>
      </w:tr>
      <w:tr w:rsidR="00AC7BC7" w:rsidRPr="002C672C" w14:paraId="67269D59" w14:textId="77777777" w:rsidTr="00383BD6">
        <w:trPr>
          <w:trHeight w:val="287"/>
        </w:trPr>
        <w:tc>
          <w:tcPr>
            <w:tcW w:w="270" w:type="pct"/>
          </w:tcPr>
          <w:p w14:paraId="7CB6C572" w14:textId="77777777" w:rsidR="00AC7BC7" w:rsidRPr="007B3FB2" w:rsidRDefault="00AC7BC7" w:rsidP="00741B48">
            <w:pPr>
              <w:rPr>
                <w:sz w:val="20"/>
                <w:szCs w:val="20"/>
                <w:lang w:val="en-US"/>
              </w:rPr>
            </w:pPr>
            <w:r>
              <w:rPr>
                <w:sz w:val="20"/>
                <w:szCs w:val="20"/>
                <w:lang w:val="en-US"/>
              </w:rPr>
              <w:t>3.1</w:t>
            </w:r>
          </w:p>
        </w:tc>
        <w:tc>
          <w:tcPr>
            <w:tcW w:w="2616" w:type="pct"/>
          </w:tcPr>
          <w:p w14:paraId="0AC1A413" w14:textId="77777777" w:rsidR="00AC7BC7" w:rsidRPr="00A81CFE" w:rsidRDefault="00AC7BC7" w:rsidP="007C5ACD">
            <w:pPr>
              <w:rPr>
                <w:sz w:val="20"/>
                <w:szCs w:val="20"/>
              </w:rPr>
            </w:pPr>
            <w:r w:rsidRPr="00A81CFE">
              <w:rPr>
                <w:sz w:val="20"/>
                <w:szCs w:val="20"/>
              </w:rPr>
              <w:t xml:space="preserve">Веб-интерфейс должен иметь возможность внесения поправки. Только авторизованный пользователь, может вносить </w:t>
            </w:r>
            <w:r w:rsidR="007C5ACD">
              <w:rPr>
                <w:sz w:val="20"/>
                <w:szCs w:val="20"/>
              </w:rPr>
              <w:t>комментарии</w:t>
            </w:r>
            <w:r w:rsidR="00535642">
              <w:rPr>
                <w:sz w:val="20"/>
                <w:szCs w:val="20"/>
              </w:rPr>
              <w:t>, лайки и т.д.</w:t>
            </w:r>
          </w:p>
        </w:tc>
        <w:tc>
          <w:tcPr>
            <w:tcW w:w="769" w:type="pct"/>
          </w:tcPr>
          <w:p w14:paraId="41C0118B" w14:textId="77777777" w:rsidR="00AC7BC7" w:rsidRPr="00A81CFE" w:rsidRDefault="00AC7BC7" w:rsidP="00AC7BC7">
            <w:pPr>
              <w:jc w:val="center"/>
              <w:rPr>
                <w:sz w:val="20"/>
                <w:szCs w:val="20"/>
              </w:rPr>
            </w:pPr>
            <w:r w:rsidRPr="00A81CFE">
              <w:rPr>
                <w:sz w:val="20"/>
                <w:szCs w:val="20"/>
              </w:rPr>
              <w:t>О</w:t>
            </w:r>
          </w:p>
          <w:p w14:paraId="006DD485" w14:textId="77777777" w:rsidR="00AC7BC7" w:rsidRPr="00A81CFE" w:rsidRDefault="00AC7BC7" w:rsidP="00AC7BC7">
            <w:pPr>
              <w:jc w:val="center"/>
              <w:rPr>
                <w:sz w:val="20"/>
                <w:szCs w:val="20"/>
              </w:rPr>
            </w:pPr>
            <w:r w:rsidRPr="00A81CFE">
              <w:rPr>
                <w:sz w:val="20"/>
                <w:szCs w:val="20"/>
              </w:rPr>
              <w:t>(обязательно)</w:t>
            </w:r>
          </w:p>
        </w:tc>
        <w:tc>
          <w:tcPr>
            <w:tcW w:w="1345" w:type="pct"/>
          </w:tcPr>
          <w:p w14:paraId="107EAFB0" w14:textId="77777777" w:rsidR="00AC7BC7" w:rsidRPr="00A81CFE" w:rsidRDefault="00AC7BC7" w:rsidP="00AC7BC7">
            <w:pPr>
              <w:jc w:val="center"/>
              <w:rPr>
                <w:sz w:val="20"/>
                <w:szCs w:val="20"/>
              </w:rPr>
            </w:pPr>
          </w:p>
        </w:tc>
      </w:tr>
      <w:tr w:rsidR="00AC7BC7" w:rsidRPr="007F472D" w14:paraId="40FA899F" w14:textId="77777777" w:rsidTr="00383BD6">
        <w:tc>
          <w:tcPr>
            <w:tcW w:w="270" w:type="pct"/>
          </w:tcPr>
          <w:p w14:paraId="4F6F3D54" w14:textId="77777777" w:rsidR="00AC7BC7" w:rsidRPr="007B3FB2" w:rsidRDefault="00AC7BC7" w:rsidP="00741B48">
            <w:pPr>
              <w:rPr>
                <w:sz w:val="20"/>
                <w:szCs w:val="20"/>
                <w:lang w:val="en-US"/>
              </w:rPr>
            </w:pPr>
            <w:r>
              <w:rPr>
                <w:sz w:val="20"/>
                <w:szCs w:val="20"/>
                <w:lang w:val="en-US"/>
              </w:rPr>
              <w:t>3.2</w:t>
            </w:r>
          </w:p>
        </w:tc>
        <w:tc>
          <w:tcPr>
            <w:tcW w:w="2616" w:type="pct"/>
          </w:tcPr>
          <w:p w14:paraId="7990A783" w14:textId="77777777" w:rsidR="00AC7BC7" w:rsidRPr="00F6630F" w:rsidRDefault="00F6630F" w:rsidP="00F6630F">
            <w:pPr>
              <w:rPr>
                <w:sz w:val="20"/>
                <w:szCs w:val="20"/>
              </w:rPr>
            </w:pPr>
            <w:r>
              <w:rPr>
                <w:sz w:val="20"/>
                <w:szCs w:val="20"/>
              </w:rPr>
              <w:t>В</w:t>
            </w:r>
            <w:r w:rsidR="00AC7BC7">
              <w:rPr>
                <w:sz w:val="20"/>
                <w:szCs w:val="20"/>
              </w:rPr>
              <w:t>озможность изменения</w:t>
            </w:r>
            <w:r>
              <w:rPr>
                <w:sz w:val="20"/>
                <w:szCs w:val="20"/>
              </w:rPr>
              <w:t>\удаления информации (материала, комментария) имеет только создатель данного материала.</w:t>
            </w:r>
          </w:p>
        </w:tc>
        <w:tc>
          <w:tcPr>
            <w:tcW w:w="769" w:type="pct"/>
          </w:tcPr>
          <w:p w14:paraId="3D77514A" w14:textId="77777777" w:rsidR="00AC7BC7" w:rsidRPr="00A81CFE" w:rsidRDefault="00AC7BC7" w:rsidP="00AC7BC7">
            <w:pPr>
              <w:jc w:val="center"/>
              <w:rPr>
                <w:sz w:val="20"/>
                <w:szCs w:val="20"/>
              </w:rPr>
            </w:pPr>
            <w:r w:rsidRPr="00A81CFE">
              <w:rPr>
                <w:sz w:val="20"/>
                <w:szCs w:val="20"/>
              </w:rPr>
              <w:t>О</w:t>
            </w:r>
          </w:p>
          <w:p w14:paraId="257651BC" w14:textId="77777777" w:rsidR="00AC7BC7" w:rsidRPr="00A81CFE" w:rsidRDefault="00AC7BC7" w:rsidP="00AC7BC7">
            <w:pPr>
              <w:jc w:val="center"/>
              <w:rPr>
                <w:sz w:val="20"/>
                <w:szCs w:val="20"/>
              </w:rPr>
            </w:pPr>
            <w:r w:rsidRPr="00A81CFE">
              <w:rPr>
                <w:sz w:val="20"/>
                <w:szCs w:val="20"/>
              </w:rPr>
              <w:t>(обязательно)</w:t>
            </w:r>
          </w:p>
        </w:tc>
        <w:tc>
          <w:tcPr>
            <w:tcW w:w="1345" w:type="pct"/>
          </w:tcPr>
          <w:p w14:paraId="472A6892" w14:textId="77777777" w:rsidR="00AC7BC7" w:rsidRPr="00A81CFE" w:rsidRDefault="00AC7BC7" w:rsidP="00AC7BC7">
            <w:pPr>
              <w:jc w:val="center"/>
              <w:rPr>
                <w:sz w:val="20"/>
                <w:szCs w:val="20"/>
              </w:rPr>
            </w:pPr>
          </w:p>
        </w:tc>
      </w:tr>
      <w:tr w:rsidR="00AC7BC7" w:rsidRPr="007F472D" w14:paraId="1ED12E1F" w14:textId="77777777" w:rsidTr="00383BD6">
        <w:tc>
          <w:tcPr>
            <w:tcW w:w="270" w:type="pct"/>
          </w:tcPr>
          <w:p w14:paraId="667E77C5" w14:textId="77777777" w:rsidR="00AC7BC7" w:rsidRPr="008C201B" w:rsidRDefault="00AC7BC7" w:rsidP="00741B48">
            <w:pPr>
              <w:rPr>
                <w:sz w:val="20"/>
                <w:szCs w:val="20"/>
              </w:rPr>
            </w:pPr>
            <w:r w:rsidRPr="008C201B">
              <w:rPr>
                <w:sz w:val="20"/>
                <w:szCs w:val="20"/>
              </w:rPr>
              <w:t>3.3</w:t>
            </w:r>
          </w:p>
        </w:tc>
        <w:tc>
          <w:tcPr>
            <w:tcW w:w="2616" w:type="pct"/>
          </w:tcPr>
          <w:p w14:paraId="1CC5A6B2" w14:textId="77777777" w:rsidR="00AC7BC7" w:rsidRPr="00D8387B" w:rsidRDefault="00EC4F2E" w:rsidP="00E2734A">
            <w:pPr>
              <w:rPr>
                <w:sz w:val="20"/>
                <w:szCs w:val="20"/>
              </w:rPr>
            </w:pPr>
            <w:r>
              <w:rPr>
                <w:sz w:val="20"/>
                <w:szCs w:val="20"/>
              </w:rPr>
              <w:t xml:space="preserve">Администратор </w:t>
            </w:r>
            <w:r w:rsidR="0042639D">
              <w:rPr>
                <w:sz w:val="20"/>
                <w:szCs w:val="20"/>
              </w:rPr>
              <w:t xml:space="preserve">портала </w:t>
            </w:r>
            <w:r>
              <w:rPr>
                <w:sz w:val="20"/>
                <w:szCs w:val="20"/>
              </w:rPr>
              <w:t>не должен иметь прав на изменение\удаление информации (материала, комментария) из системы, если он не является создателем данного материала</w:t>
            </w:r>
            <w:r w:rsidR="00CB20DD">
              <w:rPr>
                <w:sz w:val="20"/>
                <w:szCs w:val="20"/>
              </w:rPr>
              <w:t>.</w:t>
            </w:r>
          </w:p>
        </w:tc>
        <w:tc>
          <w:tcPr>
            <w:tcW w:w="769" w:type="pct"/>
          </w:tcPr>
          <w:p w14:paraId="6598C43E" w14:textId="77777777" w:rsidR="00AC7BC7" w:rsidRPr="00A81CFE" w:rsidRDefault="00AC7BC7" w:rsidP="00AC7BC7">
            <w:pPr>
              <w:jc w:val="center"/>
              <w:rPr>
                <w:sz w:val="20"/>
                <w:szCs w:val="20"/>
              </w:rPr>
            </w:pPr>
            <w:r w:rsidRPr="00A81CFE">
              <w:rPr>
                <w:sz w:val="20"/>
                <w:szCs w:val="20"/>
              </w:rPr>
              <w:t>О</w:t>
            </w:r>
          </w:p>
          <w:p w14:paraId="30AD669A" w14:textId="77777777" w:rsidR="00AC7BC7" w:rsidRPr="00A81CFE" w:rsidRDefault="00AC7BC7" w:rsidP="00AC7BC7">
            <w:pPr>
              <w:jc w:val="center"/>
              <w:rPr>
                <w:sz w:val="20"/>
                <w:szCs w:val="20"/>
              </w:rPr>
            </w:pPr>
            <w:r w:rsidRPr="00A81CFE">
              <w:rPr>
                <w:sz w:val="20"/>
                <w:szCs w:val="20"/>
              </w:rPr>
              <w:t>(обязательно)</w:t>
            </w:r>
          </w:p>
        </w:tc>
        <w:tc>
          <w:tcPr>
            <w:tcW w:w="1345" w:type="pct"/>
          </w:tcPr>
          <w:p w14:paraId="0745E0E4" w14:textId="77777777" w:rsidR="00AC7BC7" w:rsidRPr="00A81CFE" w:rsidRDefault="00AC7BC7" w:rsidP="00AC7BC7">
            <w:pPr>
              <w:jc w:val="center"/>
              <w:rPr>
                <w:sz w:val="20"/>
                <w:szCs w:val="20"/>
              </w:rPr>
            </w:pPr>
          </w:p>
        </w:tc>
      </w:tr>
      <w:tr w:rsidR="00AC7BC7" w:rsidRPr="007F472D" w14:paraId="5DE55C80" w14:textId="77777777" w:rsidTr="00383BD6">
        <w:tc>
          <w:tcPr>
            <w:tcW w:w="270" w:type="pct"/>
          </w:tcPr>
          <w:p w14:paraId="59E323F1" w14:textId="77777777" w:rsidR="00AC7BC7" w:rsidRPr="008C201B" w:rsidRDefault="00AC7BC7" w:rsidP="00741B48">
            <w:pPr>
              <w:rPr>
                <w:sz w:val="20"/>
                <w:szCs w:val="20"/>
              </w:rPr>
            </w:pPr>
            <w:r w:rsidRPr="008C201B">
              <w:rPr>
                <w:sz w:val="20"/>
                <w:szCs w:val="20"/>
              </w:rPr>
              <w:t>3.4</w:t>
            </w:r>
          </w:p>
        </w:tc>
        <w:tc>
          <w:tcPr>
            <w:tcW w:w="2616" w:type="pct"/>
          </w:tcPr>
          <w:p w14:paraId="79E6B5BB" w14:textId="77777777" w:rsidR="00AC7BC7" w:rsidRDefault="00AC7BC7" w:rsidP="00535642">
            <w:pPr>
              <w:rPr>
                <w:sz w:val="20"/>
                <w:szCs w:val="20"/>
              </w:rPr>
            </w:pPr>
            <w:r w:rsidRPr="008E75B9">
              <w:rPr>
                <w:sz w:val="20"/>
              </w:rPr>
              <w:t>Должна быть возможность модерации</w:t>
            </w:r>
            <w:r w:rsidR="00535642" w:rsidRPr="008E75B9">
              <w:rPr>
                <w:sz w:val="20"/>
                <w:szCs w:val="20"/>
              </w:rPr>
              <w:t xml:space="preserve"> только по жалобе пользователей.</w:t>
            </w:r>
            <w:r w:rsidRPr="008E75B9">
              <w:rPr>
                <w:sz w:val="20"/>
              </w:rPr>
              <w:t xml:space="preserve"> </w:t>
            </w:r>
            <w:r w:rsidR="00EC4F2E" w:rsidRPr="008E75B9">
              <w:rPr>
                <w:sz w:val="20"/>
              </w:rPr>
              <w:t>Информация (материалы, комментарии, проекты НПА)</w:t>
            </w:r>
            <w:r w:rsidR="00CB20DD" w:rsidRPr="008E75B9">
              <w:rPr>
                <w:sz w:val="20"/>
              </w:rPr>
              <w:t xml:space="preserve"> буде</w:t>
            </w:r>
            <w:r w:rsidRPr="008E75B9">
              <w:rPr>
                <w:sz w:val="20"/>
              </w:rPr>
              <w:t>т публиковаться</w:t>
            </w:r>
            <w:r w:rsidR="001A6B3E" w:rsidRPr="008E75B9">
              <w:rPr>
                <w:sz w:val="20"/>
              </w:rPr>
              <w:t xml:space="preserve"> </w:t>
            </w:r>
            <w:r w:rsidR="001A6B3E" w:rsidRPr="008E75B9">
              <w:rPr>
                <w:sz w:val="20"/>
                <w:szCs w:val="20"/>
              </w:rPr>
              <w:t>мгновенно</w:t>
            </w:r>
            <w:r w:rsidR="00CB20DD" w:rsidRPr="008E75B9">
              <w:rPr>
                <w:sz w:val="20"/>
                <w:szCs w:val="20"/>
              </w:rPr>
              <w:t xml:space="preserve"> </w:t>
            </w:r>
            <w:r w:rsidR="00535642" w:rsidRPr="008E75B9">
              <w:rPr>
                <w:sz w:val="20"/>
                <w:szCs w:val="20"/>
              </w:rPr>
              <w:t>без</w:t>
            </w:r>
            <w:r w:rsidRPr="008E75B9">
              <w:rPr>
                <w:sz w:val="20"/>
              </w:rPr>
              <w:t xml:space="preserve"> предварительной проверки</w:t>
            </w:r>
            <w:r w:rsidR="001A6B3E" w:rsidRPr="008E75B9">
              <w:rPr>
                <w:sz w:val="20"/>
                <w:szCs w:val="20"/>
              </w:rPr>
              <w:t xml:space="preserve"> модератором. Информация с нецензурными выражениями будет блокироваться системой автоматически</w:t>
            </w:r>
            <w:r w:rsidR="001A6B3E" w:rsidRPr="008E75B9">
              <w:rPr>
                <w:sz w:val="20"/>
              </w:rPr>
              <w:t>.</w:t>
            </w:r>
          </w:p>
        </w:tc>
        <w:tc>
          <w:tcPr>
            <w:tcW w:w="769" w:type="pct"/>
          </w:tcPr>
          <w:p w14:paraId="22D6B754" w14:textId="77777777" w:rsidR="00AC7BC7" w:rsidRPr="00A81CFE" w:rsidRDefault="00AC7BC7" w:rsidP="00AC7BC7">
            <w:pPr>
              <w:jc w:val="center"/>
              <w:rPr>
                <w:sz w:val="20"/>
                <w:szCs w:val="20"/>
              </w:rPr>
            </w:pPr>
            <w:r w:rsidRPr="00A81CFE">
              <w:rPr>
                <w:sz w:val="20"/>
                <w:szCs w:val="20"/>
              </w:rPr>
              <w:t>О</w:t>
            </w:r>
          </w:p>
          <w:p w14:paraId="2243D6AD" w14:textId="77777777" w:rsidR="00AC7BC7" w:rsidRPr="00A81CFE" w:rsidRDefault="00AC7BC7" w:rsidP="00AC7BC7">
            <w:pPr>
              <w:jc w:val="center"/>
              <w:rPr>
                <w:sz w:val="20"/>
                <w:szCs w:val="20"/>
              </w:rPr>
            </w:pPr>
            <w:r w:rsidRPr="00A81CFE">
              <w:rPr>
                <w:sz w:val="20"/>
                <w:szCs w:val="20"/>
              </w:rPr>
              <w:t>(обязательно)</w:t>
            </w:r>
          </w:p>
        </w:tc>
        <w:tc>
          <w:tcPr>
            <w:tcW w:w="1345" w:type="pct"/>
          </w:tcPr>
          <w:p w14:paraId="1F8F776D" w14:textId="77777777" w:rsidR="00AC7BC7" w:rsidRPr="00A81CFE" w:rsidRDefault="00AC7BC7" w:rsidP="00AC7BC7">
            <w:pPr>
              <w:jc w:val="center"/>
              <w:rPr>
                <w:sz w:val="20"/>
                <w:szCs w:val="20"/>
              </w:rPr>
            </w:pPr>
          </w:p>
        </w:tc>
      </w:tr>
      <w:tr w:rsidR="00AC7BC7" w:rsidRPr="007F472D" w14:paraId="72BD222B" w14:textId="77777777" w:rsidTr="00383BD6">
        <w:tc>
          <w:tcPr>
            <w:tcW w:w="270" w:type="pct"/>
            <w:shd w:val="clear" w:color="auto" w:fill="1F4E79"/>
          </w:tcPr>
          <w:p w14:paraId="431A746A" w14:textId="77777777" w:rsidR="00AC7BC7" w:rsidRPr="00A81CFE" w:rsidRDefault="00AC7BC7" w:rsidP="00AC7BC7">
            <w:pPr>
              <w:rPr>
                <w:color w:val="D9E2F3"/>
                <w:sz w:val="20"/>
                <w:szCs w:val="20"/>
              </w:rPr>
            </w:pPr>
            <w:r>
              <w:rPr>
                <w:color w:val="D9E2F3"/>
                <w:sz w:val="20"/>
                <w:szCs w:val="20"/>
              </w:rPr>
              <w:t>4.</w:t>
            </w:r>
          </w:p>
        </w:tc>
        <w:tc>
          <w:tcPr>
            <w:tcW w:w="2616" w:type="pct"/>
            <w:shd w:val="clear" w:color="auto" w:fill="1F4E79"/>
          </w:tcPr>
          <w:p w14:paraId="68F0DF25" w14:textId="77777777" w:rsidR="00AC7BC7" w:rsidRPr="00A81CFE" w:rsidRDefault="00AC7BC7" w:rsidP="00AC7BC7">
            <w:pPr>
              <w:rPr>
                <w:color w:val="D9E2F3"/>
                <w:sz w:val="20"/>
                <w:szCs w:val="20"/>
              </w:rPr>
            </w:pPr>
            <w:r w:rsidRPr="00A81CFE">
              <w:rPr>
                <w:color w:val="D9E2F3"/>
                <w:sz w:val="20"/>
                <w:szCs w:val="20"/>
              </w:rPr>
              <w:t>Поиск данных</w:t>
            </w:r>
          </w:p>
        </w:tc>
        <w:tc>
          <w:tcPr>
            <w:tcW w:w="769" w:type="pct"/>
            <w:shd w:val="clear" w:color="auto" w:fill="1F4E79"/>
          </w:tcPr>
          <w:p w14:paraId="7BAD8A12" w14:textId="77777777" w:rsidR="00AC7BC7" w:rsidRPr="00A81CFE" w:rsidRDefault="00AC7BC7" w:rsidP="00AC7BC7">
            <w:pPr>
              <w:jc w:val="center"/>
              <w:rPr>
                <w:sz w:val="20"/>
                <w:szCs w:val="20"/>
              </w:rPr>
            </w:pPr>
          </w:p>
        </w:tc>
        <w:tc>
          <w:tcPr>
            <w:tcW w:w="1345" w:type="pct"/>
            <w:shd w:val="clear" w:color="auto" w:fill="1F4E79"/>
          </w:tcPr>
          <w:p w14:paraId="4B96C980" w14:textId="77777777" w:rsidR="00AC7BC7" w:rsidRPr="00A81CFE" w:rsidRDefault="00AC7BC7" w:rsidP="00AC7BC7">
            <w:pPr>
              <w:jc w:val="center"/>
              <w:rPr>
                <w:sz w:val="20"/>
                <w:szCs w:val="20"/>
              </w:rPr>
            </w:pPr>
          </w:p>
        </w:tc>
      </w:tr>
      <w:tr w:rsidR="00AC7BC7" w:rsidRPr="002C672C" w14:paraId="65DE908D" w14:textId="77777777" w:rsidTr="00383BD6">
        <w:tc>
          <w:tcPr>
            <w:tcW w:w="270" w:type="pct"/>
          </w:tcPr>
          <w:p w14:paraId="5CD4B053" w14:textId="77777777" w:rsidR="00AC7BC7" w:rsidRPr="00741B48" w:rsidRDefault="00AC7BC7" w:rsidP="00741B48">
            <w:pPr>
              <w:rPr>
                <w:sz w:val="20"/>
              </w:rPr>
            </w:pPr>
            <w:r w:rsidRPr="00741B48">
              <w:rPr>
                <w:sz w:val="20"/>
              </w:rPr>
              <w:t>4.1</w:t>
            </w:r>
          </w:p>
        </w:tc>
        <w:tc>
          <w:tcPr>
            <w:tcW w:w="2616" w:type="pct"/>
          </w:tcPr>
          <w:p w14:paraId="667D3EC9" w14:textId="77777777" w:rsidR="00AC7BC7" w:rsidRPr="00A81CFE" w:rsidRDefault="00AC7BC7" w:rsidP="00AC7BC7">
            <w:pPr>
              <w:rPr>
                <w:sz w:val="20"/>
                <w:szCs w:val="20"/>
              </w:rPr>
            </w:pPr>
            <w:r w:rsidRPr="00A81CFE">
              <w:rPr>
                <w:sz w:val="20"/>
                <w:szCs w:val="20"/>
              </w:rPr>
              <w:t>Система должна иметь расш</w:t>
            </w:r>
            <w:r w:rsidR="00D573C8">
              <w:rPr>
                <w:sz w:val="20"/>
                <w:szCs w:val="20"/>
              </w:rPr>
              <w:t>иренную функцию поиска по дате, по данным и ключевым словам.</w:t>
            </w:r>
          </w:p>
        </w:tc>
        <w:tc>
          <w:tcPr>
            <w:tcW w:w="769" w:type="pct"/>
          </w:tcPr>
          <w:p w14:paraId="6DDE8EAA" w14:textId="77777777" w:rsidR="00AC7BC7" w:rsidRPr="00A81CFE" w:rsidRDefault="00AC7BC7" w:rsidP="00AC7BC7">
            <w:pPr>
              <w:jc w:val="center"/>
              <w:rPr>
                <w:sz w:val="20"/>
                <w:szCs w:val="20"/>
              </w:rPr>
            </w:pPr>
            <w:r w:rsidRPr="00A81CFE">
              <w:rPr>
                <w:sz w:val="20"/>
                <w:szCs w:val="20"/>
              </w:rPr>
              <w:t>О</w:t>
            </w:r>
          </w:p>
          <w:p w14:paraId="0E14144F" w14:textId="77777777" w:rsidR="00AC7BC7" w:rsidRPr="00A81CFE" w:rsidRDefault="00AC7BC7" w:rsidP="00AC7BC7">
            <w:pPr>
              <w:jc w:val="center"/>
              <w:rPr>
                <w:sz w:val="20"/>
                <w:szCs w:val="20"/>
              </w:rPr>
            </w:pPr>
            <w:r w:rsidRPr="00A81CFE">
              <w:rPr>
                <w:sz w:val="20"/>
                <w:szCs w:val="20"/>
              </w:rPr>
              <w:t>(обязательно)</w:t>
            </w:r>
          </w:p>
        </w:tc>
        <w:tc>
          <w:tcPr>
            <w:tcW w:w="1345" w:type="pct"/>
          </w:tcPr>
          <w:p w14:paraId="335BDA9D" w14:textId="77777777" w:rsidR="00AC7BC7" w:rsidRPr="00A81CFE" w:rsidRDefault="00AC7BC7" w:rsidP="00AC7BC7">
            <w:pPr>
              <w:jc w:val="center"/>
              <w:rPr>
                <w:sz w:val="20"/>
                <w:szCs w:val="20"/>
              </w:rPr>
            </w:pPr>
          </w:p>
        </w:tc>
      </w:tr>
      <w:tr w:rsidR="00AC7BC7" w:rsidRPr="002C672C" w14:paraId="5CC21B55" w14:textId="77777777" w:rsidTr="00383BD6">
        <w:tc>
          <w:tcPr>
            <w:tcW w:w="270" w:type="pct"/>
          </w:tcPr>
          <w:p w14:paraId="265C510F" w14:textId="77777777" w:rsidR="00AC7BC7" w:rsidRPr="007B3FB2" w:rsidRDefault="00AC7BC7" w:rsidP="00741B48">
            <w:pPr>
              <w:rPr>
                <w:sz w:val="20"/>
                <w:szCs w:val="20"/>
                <w:lang w:val="en-US"/>
              </w:rPr>
            </w:pPr>
            <w:r>
              <w:rPr>
                <w:sz w:val="20"/>
                <w:szCs w:val="20"/>
                <w:lang w:val="en-US"/>
              </w:rPr>
              <w:t>4.2</w:t>
            </w:r>
          </w:p>
        </w:tc>
        <w:tc>
          <w:tcPr>
            <w:tcW w:w="2616" w:type="pct"/>
          </w:tcPr>
          <w:p w14:paraId="3E9E6C24" w14:textId="77777777" w:rsidR="00AC7BC7" w:rsidRPr="00A81CFE" w:rsidRDefault="00AC7BC7" w:rsidP="00AC7BC7">
            <w:pPr>
              <w:rPr>
                <w:sz w:val="20"/>
                <w:szCs w:val="20"/>
              </w:rPr>
            </w:pPr>
            <w:r w:rsidRPr="00A81CFE">
              <w:rPr>
                <w:sz w:val="20"/>
                <w:szCs w:val="20"/>
              </w:rPr>
              <w:t>Поиск должен осуществляться типами алфавитов (русский, кыргызский)</w:t>
            </w:r>
          </w:p>
        </w:tc>
        <w:tc>
          <w:tcPr>
            <w:tcW w:w="769" w:type="pct"/>
          </w:tcPr>
          <w:p w14:paraId="5EA763B0" w14:textId="77777777" w:rsidR="00AC7BC7" w:rsidRPr="00A81CFE" w:rsidRDefault="00AC7BC7" w:rsidP="00AC7BC7">
            <w:pPr>
              <w:jc w:val="center"/>
              <w:rPr>
                <w:sz w:val="20"/>
                <w:szCs w:val="20"/>
              </w:rPr>
            </w:pPr>
            <w:r w:rsidRPr="00A81CFE">
              <w:rPr>
                <w:sz w:val="20"/>
                <w:szCs w:val="20"/>
              </w:rPr>
              <w:t>О</w:t>
            </w:r>
          </w:p>
          <w:p w14:paraId="56A84322" w14:textId="77777777" w:rsidR="00AC7BC7" w:rsidRPr="00A81CFE" w:rsidRDefault="00AC7BC7" w:rsidP="00AC7BC7">
            <w:pPr>
              <w:jc w:val="center"/>
              <w:rPr>
                <w:sz w:val="20"/>
                <w:szCs w:val="20"/>
              </w:rPr>
            </w:pPr>
            <w:r w:rsidRPr="00A81CFE">
              <w:rPr>
                <w:sz w:val="20"/>
                <w:szCs w:val="20"/>
              </w:rPr>
              <w:t>(обязательно)</w:t>
            </w:r>
          </w:p>
        </w:tc>
        <w:tc>
          <w:tcPr>
            <w:tcW w:w="1345" w:type="pct"/>
          </w:tcPr>
          <w:p w14:paraId="10245449" w14:textId="77777777" w:rsidR="00AC7BC7" w:rsidRPr="00A81CFE" w:rsidRDefault="00AC7BC7" w:rsidP="00AC7BC7">
            <w:pPr>
              <w:jc w:val="center"/>
              <w:rPr>
                <w:sz w:val="20"/>
                <w:szCs w:val="20"/>
              </w:rPr>
            </w:pPr>
          </w:p>
        </w:tc>
      </w:tr>
      <w:tr w:rsidR="00AC7BC7" w:rsidRPr="009A5566" w14:paraId="754A14E3" w14:textId="77777777" w:rsidTr="00383BD6">
        <w:tc>
          <w:tcPr>
            <w:tcW w:w="270" w:type="pct"/>
            <w:shd w:val="clear" w:color="auto" w:fill="1F4E79"/>
          </w:tcPr>
          <w:p w14:paraId="1D9F692B" w14:textId="77777777" w:rsidR="00AC7BC7" w:rsidRPr="00A81CFE" w:rsidRDefault="00AC7BC7" w:rsidP="00AC7BC7">
            <w:pPr>
              <w:rPr>
                <w:color w:val="FFFFFF"/>
                <w:sz w:val="20"/>
                <w:szCs w:val="20"/>
              </w:rPr>
            </w:pPr>
            <w:r>
              <w:rPr>
                <w:color w:val="FFFFFF"/>
                <w:sz w:val="20"/>
                <w:szCs w:val="20"/>
              </w:rPr>
              <w:t>5.</w:t>
            </w:r>
          </w:p>
        </w:tc>
        <w:tc>
          <w:tcPr>
            <w:tcW w:w="2616" w:type="pct"/>
            <w:shd w:val="clear" w:color="auto" w:fill="1F4E79"/>
          </w:tcPr>
          <w:p w14:paraId="07924F92" w14:textId="77777777" w:rsidR="00AC7BC7" w:rsidRPr="00A81CFE" w:rsidRDefault="00AC7BC7" w:rsidP="00AC7BC7">
            <w:pPr>
              <w:rPr>
                <w:color w:val="FFFFFF"/>
                <w:sz w:val="20"/>
                <w:szCs w:val="20"/>
              </w:rPr>
            </w:pPr>
            <w:r w:rsidRPr="00A81CFE">
              <w:rPr>
                <w:color w:val="FFFFFF"/>
                <w:sz w:val="20"/>
                <w:szCs w:val="20"/>
              </w:rPr>
              <w:t>Создание пользователя и осуществление поддержки</w:t>
            </w:r>
          </w:p>
        </w:tc>
        <w:tc>
          <w:tcPr>
            <w:tcW w:w="769" w:type="pct"/>
            <w:shd w:val="clear" w:color="auto" w:fill="1F4E79"/>
          </w:tcPr>
          <w:p w14:paraId="13034951" w14:textId="77777777" w:rsidR="00AC7BC7" w:rsidRPr="00A81CFE" w:rsidRDefault="00AC7BC7" w:rsidP="00AC7BC7">
            <w:pPr>
              <w:jc w:val="center"/>
              <w:rPr>
                <w:color w:val="FFFFFF"/>
                <w:sz w:val="20"/>
                <w:szCs w:val="20"/>
              </w:rPr>
            </w:pPr>
          </w:p>
        </w:tc>
        <w:tc>
          <w:tcPr>
            <w:tcW w:w="1345" w:type="pct"/>
            <w:shd w:val="clear" w:color="auto" w:fill="1F4E79"/>
          </w:tcPr>
          <w:p w14:paraId="00206186" w14:textId="77777777" w:rsidR="00AC7BC7" w:rsidRPr="00A81CFE" w:rsidRDefault="00AC7BC7" w:rsidP="00AC7BC7">
            <w:pPr>
              <w:jc w:val="center"/>
              <w:rPr>
                <w:color w:val="FFFFFF"/>
                <w:sz w:val="20"/>
                <w:szCs w:val="20"/>
              </w:rPr>
            </w:pPr>
          </w:p>
        </w:tc>
      </w:tr>
      <w:tr w:rsidR="00AC7BC7" w:rsidRPr="002C672C" w14:paraId="41AD306F" w14:textId="77777777" w:rsidTr="00383BD6">
        <w:tc>
          <w:tcPr>
            <w:tcW w:w="270" w:type="pct"/>
          </w:tcPr>
          <w:p w14:paraId="3610460C" w14:textId="77777777" w:rsidR="00AC7BC7" w:rsidRPr="007B3FB2" w:rsidRDefault="00AC7BC7" w:rsidP="00741B48">
            <w:pPr>
              <w:rPr>
                <w:sz w:val="20"/>
                <w:szCs w:val="20"/>
                <w:lang w:val="en-US"/>
              </w:rPr>
            </w:pPr>
            <w:r>
              <w:rPr>
                <w:sz w:val="20"/>
                <w:szCs w:val="20"/>
                <w:lang w:val="en-US"/>
              </w:rPr>
              <w:t>5.1</w:t>
            </w:r>
          </w:p>
        </w:tc>
        <w:tc>
          <w:tcPr>
            <w:tcW w:w="2616" w:type="pct"/>
          </w:tcPr>
          <w:p w14:paraId="295C0CB5" w14:textId="77777777" w:rsidR="00AC7BC7" w:rsidRPr="00A81CFE" w:rsidRDefault="00AC7BC7" w:rsidP="00AC7BC7">
            <w:pPr>
              <w:rPr>
                <w:sz w:val="20"/>
                <w:szCs w:val="20"/>
              </w:rPr>
            </w:pPr>
            <w:r w:rsidRPr="00A81CFE">
              <w:rPr>
                <w:sz w:val="20"/>
                <w:szCs w:val="20"/>
              </w:rPr>
              <w:t>Система должна иметь функцию создания нового логина и пароля пользователя вместе с возможностью ввода ба</w:t>
            </w:r>
            <w:r w:rsidR="00D2324B">
              <w:rPr>
                <w:sz w:val="20"/>
                <w:szCs w:val="20"/>
              </w:rPr>
              <w:t>зовой информации о пользователе (</w:t>
            </w:r>
            <w:r w:rsidR="00842AA6">
              <w:rPr>
                <w:sz w:val="20"/>
                <w:szCs w:val="20"/>
              </w:rPr>
              <w:t>электронная почта</w:t>
            </w:r>
            <w:r w:rsidR="00D2324B">
              <w:rPr>
                <w:sz w:val="20"/>
                <w:szCs w:val="20"/>
              </w:rPr>
              <w:t>, номер</w:t>
            </w:r>
            <w:r w:rsidR="00413F1A">
              <w:rPr>
                <w:sz w:val="20"/>
                <w:szCs w:val="20"/>
              </w:rPr>
              <w:t xml:space="preserve"> телефона</w:t>
            </w:r>
            <w:r w:rsidR="00D2324B">
              <w:rPr>
                <w:sz w:val="20"/>
                <w:szCs w:val="20"/>
              </w:rPr>
              <w:t>).</w:t>
            </w:r>
          </w:p>
        </w:tc>
        <w:tc>
          <w:tcPr>
            <w:tcW w:w="769" w:type="pct"/>
          </w:tcPr>
          <w:p w14:paraId="4B604722" w14:textId="77777777" w:rsidR="00AC7BC7" w:rsidRPr="00A81CFE" w:rsidRDefault="00AC7BC7" w:rsidP="00AC7BC7">
            <w:pPr>
              <w:jc w:val="center"/>
              <w:rPr>
                <w:sz w:val="20"/>
                <w:szCs w:val="20"/>
              </w:rPr>
            </w:pPr>
            <w:r w:rsidRPr="00A81CFE">
              <w:rPr>
                <w:sz w:val="20"/>
                <w:szCs w:val="20"/>
              </w:rPr>
              <w:t>О</w:t>
            </w:r>
          </w:p>
          <w:p w14:paraId="4795B2DA" w14:textId="77777777" w:rsidR="00AC7BC7" w:rsidRPr="00A81CFE" w:rsidRDefault="00AC7BC7" w:rsidP="00AC7BC7">
            <w:pPr>
              <w:jc w:val="center"/>
              <w:rPr>
                <w:sz w:val="20"/>
                <w:szCs w:val="20"/>
              </w:rPr>
            </w:pPr>
            <w:r w:rsidRPr="00A81CFE">
              <w:rPr>
                <w:sz w:val="20"/>
                <w:szCs w:val="20"/>
              </w:rPr>
              <w:t>(обязательно)</w:t>
            </w:r>
          </w:p>
        </w:tc>
        <w:tc>
          <w:tcPr>
            <w:tcW w:w="1345" w:type="pct"/>
          </w:tcPr>
          <w:p w14:paraId="54FB2452" w14:textId="77777777" w:rsidR="00AC7BC7" w:rsidRPr="00A81CFE" w:rsidRDefault="00AC7BC7" w:rsidP="00AC7BC7">
            <w:pPr>
              <w:jc w:val="center"/>
              <w:rPr>
                <w:sz w:val="20"/>
                <w:szCs w:val="20"/>
              </w:rPr>
            </w:pPr>
          </w:p>
        </w:tc>
      </w:tr>
      <w:tr w:rsidR="00AC7BC7" w:rsidRPr="002C672C" w14:paraId="5DCD3824" w14:textId="77777777" w:rsidTr="00383BD6">
        <w:tc>
          <w:tcPr>
            <w:tcW w:w="270" w:type="pct"/>
          </w:tcPr>
          <w:p w14:paraId="2C27F994" w14:textId="77777777" w:rsidR="00AC7BC7" w:rsidRPr="007B3FB2" w:rsidRDefault="00AC7BC7" w:rsidP="00741B48">
            <w:pPr>
              <w:rPr>
                <w:sz w:val="20"/>
                <w:szCs w:val="20"/>
                <w:lang w:val="en-US"/>
              </w:rPr>
            </w:pPr>
            <w:r>
              <w:rPr>
                <w:sz w:val="20"/>
                <w:szCs w:val="20"/>
                <w:lang w:val="en-US"/>
              </w:rPr>
              <w:t>5.2</w:t>
            </w:r>
          </w:p>
        </w:tc>
        <w:tc>
          <w:tcPr>
            <w:tcW w:w="2616" w:type="pct"/>
          </w:tcPr>
          <w:p w14:paraId="149E61C9" w14:textId="77777777" w:rsidR="00AC7BC7" w:rsidRPr="00A81CFE" w:rsidRDefault="00AC7BC7" w:rsidP="00134D30">
            <w:pPr>
              <w:ind w:left="18" w:hanging="18"/>
              <w:rPr>
                <w:sz w:val="20"/>
                <w:szCs w:val="20"/>
              </w:rPr>
            </w:pPr>
            <w:r w:rsidRPr="00A81CFE">
              <w:rPr>
                <w:sz w:val="20"/>
                <w:szCs w:val="20"/>
              </w:rPr>
              <w:t xml:space="preserve">Система должна иметь возможность изменять данные, касающиеся пользователей, администратор </w:t>
            </w:r>
            <w:r w:rsidR="00134D30">
              <w:rPr>
                <w:sz w:val="20"/>
                <w:szCs w:val="20"/>
              </w:rPr>
              <w:t xml:space="preserve">также </w:t>
            </w:r>
            <w:r w:rsidRPr="00A81CFE">
              <w:rPr>
                <w:sz w:val="20"/>
                <w:szCs w:val="20"/>
              </w:rPr>
              <w:t>должен иметь доступ на изменение такой информации.</w:t>
            </w:r>
          </w:p>
        </w:tc>
        <w:tc>
          <w:tcPr>
            <w:tcW w:w="769" w:type="pct"/>
          </w:tcPr>
          <w:p w14:paraId="1B1A0648" w14:textId="77777777" w:rsidR="00AC7BC7" w:rsidRPr="00A81CFE" w:rsidRDefault="00AC7BC7" w:rsidP="00AC7BC7">
            <w:pPr>
              <w:jc w:val="center"/>
              <w:rPr>
                <w:sz w:val="20"/>
                <w:szCs w:val="20"/>
              </w:rPr>
            </w:pPr>
            <w:r w:rsidRPr="00A81CFE">
              <w:rPr>
                <w:sz w:val="20"/>
                <w:szCs w:val="20"/>
              </w:rPr>
              <w:t>О</w:t>
            </w:r>
          </w:p>
          <w:p w14:paraId="506FBCB7" w14:textId="77777777" w:rsidR="00AC7BC7" w:rsidRPr="00A81CFE" w:rsidRDefault="00AC7BC7" w:rsidP="00AC7BC7">
            <w:pPr>
              <w:jc w:val="center"/>
              <w:rPr>
                <w:sz w:val="20"/>
                <w:szCs w:val="20"/>
              </w:rPr>
            </w:pPr>
            <w:r w:rsidRPr="00A81CFE">
              <w:rPr>
                <w:sz w:val="20"/>
                <w:szCs w:val="20"/>
              </w:rPr>
              <w:t>(обязательно)</w:t>
            </w:r>
          </w:p>
        </w:tc>
        <w:tc>
          <w:tcPr>
            <w:tcW w:w="1345" w:type="pct"/>
          </w:tcPr>
          <w:p w14:paraId="69A79A09" w14:textId="77777777" w:rsidR="00AC7BC7" w:rsidRPr="00A81CFE" w:rsidRDefault="00AC7BC7" w:rsidP="00AC7BC7">
            <w:pPr>
              <w:jc w:val="center"/>
              <w:rPr>
                <w:sz w:val="20"/>
                <w:szCs w:val="20"/>
              </w:rPr>
            </w:pPr>
          </w:p>
        </w:tc>
      </w:tr>
      <w:tr w:rsidR="00AC7BC7" w:rsidRPr="002C672C" w14:paraId="39250F36" w14:textId="77777777" w:rsidTr="00383BD6">
        <w:tc>
          <w:tcPr>
            <w:tcW w:w="270" w:type="pct"/>
          </w:tcPr>
          <w:p w14:paraId="24EF93FF" w14:textId="77777777" w:rsidR="00AC7BC7" w:rsidRPr="007B3FB2" w:rsidRDefault="00AC7BC7" w:rsidP="00741B48">
            <w:pPr>
              <w:ind w:right="-92"/>
              <w:rPr>
                <w:sz w:val="20"/>
                <w:szCs w:val="20"/>
                <w:lang w:val="en-US"/>
              </w:rPr>
            </w:pPr>
            <w:r>
              <w:rPr>
                <w:sz w:val="20"/>
                <w:szCs w:val="20"/>
                <w:lang w:val="en-US"/>
              </w:rPr>
              <w:t>5.3</w:t>
            </w:r>
          </w:p>
        </w:tc>
        <w:tc>
          <w:tcPr>
            <w:tcW w:w="2616" w:type="pct"/>
          </w:tcPr>
          <w:p w14:paraId="160D6C17" w14:textId="77777777" w:rsidR="00AC7BC7" w:rsidRPr="00A81CFE" w:rsidRDefault="00AC7BC7" w:rsidP="00AC7BC7">
            <w:pPr>
              <w:rPr>
                <w:sz w:val="20"/>
                <w:szCs w:val="20"/>
              </w:rPr>
            </w:pPr>
            <w:r w:rsidRPr="00A81CFE">
              <w:rPr>
                <w:sz w:val="20"/>
                <w:szCs w:val="20"/>
              </w:rPr>
              <w:t>Система должна иметь функцию назначения ролей на основе авториза</w:t>
            </w:r>
            <w:r>
              <w:rPr>
                <w:sz w:val="20"/>
                <w:szCs w:val="20"/>
              </w:rPr>
              <w:t>ции.</w:t>
            </w:r>
          </w:p>
        </w:tc>
        <w:tc>
          <w:tcPr>
            <w:tcW w:w="769" w:type="pct"/>
          </w:tcPr>
          <w:p w14:paraId="1BF868A7" w14:textId="77777777" w:rsidR="00AC7BC7" w:rsidRPr="00A81CFE" w:rsidRDefault="00AC7BC7" w:rsidP="00AC7BC7">
            <w:pPr>
              <w:jc w:val="center"/>
              <w:rPr>
                <w:sz w:val="20"/>
                <w:szCs w:val="20"/>
              </w:rPr>
            </w:pPr>
            <w:r w:rsidRPr="00A81CFE">
              <w:rPr>
                <w:sz w:val="20"/>
                <w:szCs w:val="20"/>
              </w:rPr>
              <w:t>О</w:t>
            </w:r>
          </w:p>
          <w:p w14:paraId="23D38E49" w14:textId="77777777" w:rsidR="00AC7BC7" w:rsidRPr="00A81CFE" w:rsidRDefault="00AC7BC7" w:rsidP="00AC7BC7">
            <w:pPr>
              <w:jc w:val="center"/>
              <w:rPr>
                <w:sz w:val="20"/>
                <w:szCs w:val="20"/>
              </w:rPr>
            </w:pPr>
            <w:r w:rsidRPr="00A81CFE">
              <w:rPr>
                <w:sz w:val="20"/>
                <w:szCs w:val="20"/>
              </w:rPr>
              <w:t>(обязательно)</w:t>
            </w:r>
          </w:p>
        </w:tc>
        <w:tc>
          <w:tcPr>
            <w:tcW w:w="1345" w:type="pct"/>
          </w:tcPr>
          <w:p w14:paraId="0606422B" w14:textId="77777777" w:rsidR="00AC7BC7" w:rsidRPr="00A81CFE" w:rsidRDefault="00AC7BC7" w:rsidP="00AC7BC7">
            <w:pPr>
              <w:jc w:val="center"/>
              <w:rPr>
                <w:sz w:val="20"/>
                <w:szCs w:val="20"/>
              </w:rPr>
            </w:pPr>
          </w:p>
        </w:tc>
      </w:tr>
      <w:tr w:rsidR="00AC7BC7" w:rsidRPr="002C672C" w14:paraId="108540F2" w14:textId="77777777" w:rsidTr="00383BD6">
        <w:tc>
          <w:tcPr>
            <w:tcW w:w="270" w:type="pct"/>
          </w:tcPr>
          <w:p w14:paraId="5DC56F2B" w14:textId="77777777" w:rsidR="00AC7BC7" w:rsidRPr="007B3FB2" w:rsidRDefault="00AC7BC7" w:rsidP="00741B48">
            <w:pPr>
              <w:rPr>
                <w:sz w:val="20"/>
                <w:szCs w:val="20"/>
                <w:lang w:val="en-US"/>
              </w:rPr>
            </w:pPr>
            <w:r>
              <w:rPr>
                <w:sz w:val="20"/>
                <w:szCs w:val="20"/>
                <w:lang w:val="en-US"/>
              </w:rPr>
              <w:t>5.4</w:t>
            </w:r>
          </w:p>
        </w:tc>
        <w:tc>
          <w:tcPr>
            <w:tcW w:w="2616" w:type="pct"/>
          </w:tcPr>
          <w:p w14:paraId="7A46BBAE" w14:textId="77777777" w:rsidR="00AC7BC7" w:rsidRPr="00A81CFE" w:rsidRDefault="00AC7BC7" w:rsidP="00AC7BC7">
            <w:pPr>
              <w:rPr>
                <w:sz w:val="20"/>
                <w:szCs w:val="20"/>
              </w:rPr>
            </w:pPr>
            <w:r w:rsidRPr="00A81CFE">
              <w:rPr>
                <w:sz w:val="20"/>
                <w:szCs w:val="20"/>
              </w:rPr>
              <w:t>Система должна иметь функцию создания администратора для каждого зарегистрированного офиса, который будет устанавливать/изменять привилегии пользователей, связанных с данным офисом.</w:t>
            </w:r>
          </w:p>
        </w:tc>
        <w:tc>
          <w:tcPr>
            <w:tcW w:w="769" w:type="pct"/>
          </w:tcPr>
          <w:p w14:paraId="069AF41B" w14:textId="77777777" w:rsidR="00AC7BC7" w:rsidRPr="00A81CFE" w:rsidRDefault="00AC7BC7" w:rsidP="00AC7BC7">
            <w:pPr>
              <w:jc w:val="center"/>
              <w:rPr>
                <w:sz w:val="20"/>
                <w:szCs w:val="20"/>
              </w:rPr>
            </w:pPr>
            <w:r w:rsidRPr="00A81CFE">
              <w:rPr>
                <w:sz w:val="20"/>
                <w:szCs w:val="20"/>
              </w:rPr>
              <w:t>О</w:t>
            </w:r>
          </w:p>
          <w:p w14:paraId="019366E3" w14:textId="77777777" w:rsidR="00AC7BC7" w:rsidRPr="00A81CFE" w:rsidRDefault="00AC7BC7" w:rsidP="00AC7BC7">
            <w:pPr>
              <w:jc w:val="center"/>
              <w:rPr>
                <w:sz w:val="20"/>
                <w:szCs w:val="20"/>
              </w:rPr>
            </w:pPr>
            <w:r w:rsidRPr="00A81CFE">
              <w:rPr>
                <w:sz w:val="20"/>
                <w:szCs w:val="20"/>
              </w:rPr>
              <w:t>(обязательно)</w:t>
            </w:r>
          </w:p>
        </w:tc>
        <w:tc>
          <w:tcPr>
            <w:tcW w:w="1345" w:type="pct"/>
          </w:tcPr>
          <w:p w14:paraId="0EDEB2FD" w14:textId="77777777" w:rsidR="00AC7BC7" w:rsidRPr="00A81CFE" w:rsidRDefault="00AC7BC7" w:rsidP="00AC7BC7">
            <w:pPr>
              <w:jc w:val="center"/>
              <w:rPr>
                <w:sz w:val="20"/>
                <w:szCs w:val="20"/>
              </w:rPr>
            </w:pPr>
          </w:p>
        </w:tc>
      </w:tr>
      <w:tr w:rsidR="00AC7BC7" w:rsidRPr="002C672C" w14:paraId="7B642188" w14:textId="77777777" w:rsidTr="00383BD6">
        <w:tc>
          <w:tcPr>
            <w:tcW w:w="270" w:type="pct"/>
          </w:tcPr>
          <w:p w14:paraId="63194942" w14:textId="77777777" w:rsidR="00AC7BC7" w:rsidRPr="007B3FB2" w:rsidRDefault="00AC7BC7" w:rsidP="00741B48">
            <w:pPr>
              <w:rPr>
                <w:sz w:val="20"/>
                <w:szCs w:val="20"/>
                <w:lang w:val="en-US"/>
              </w:rPr>
            </w:pPr>
            <w:r>
              <w:rPr>
                <w:sz w:val="20"/>
                <w:szCs w:val="20"/>
                <w:lang w:val="en-US"/>
              </w:rPr>
              <w:t>5.5</w:t>
            </w:r>
          </w:p>
        </w:tc>
        <w:tc>
          <w:tcPr>
            <w:tcW w:w="2616" w:type="pct"/>
          </w:tcPr>
          <w:p w14:paraId="5C1C5A28" w14:textId="77777777" w:rsidR="00AC7BC7" w:rsidRPr="00A81CFE" w:rsidRDefault="00AC7BC7" w:rsidP="00AC7BC7">
            <w:pPr>
              <w:rPr>
                <w:sz w:val="20"/>
                <w:szCs w:val="20"/>
              </w:rPr>
            </w:pPr>
            <w:r w:rsidRPr="00A81CFE">
              <w:rPr>
                <w:sz w:val="20"/>
                <w:szCs w:val="20"/>
              </w:rPr>
              <w:t>Система должна иметь функцию, предоставляющей авторизованному персоналу, обновлять, добавлять, отменять пароли пользователей по запросу.</w:t>
            </w:r>
          </w:p>
          <w:p w14:paraId="46BB855A" w14:textId="77777777" w:rsidR="00AC7BC7" w:rsidRPr="00A81CFE" w:rsidRDefault="00AC7BC7" w:rsidP="00AC7BC7">
            <w:pPr>
              <w:rPr>
                <w:sz w:val="20"/>
                <w:szCs w:val="20"/>
              </w:rPr>
            </w:pPr>
            <w:r w:rsidRPr="00A81CFE">
              <w:rPr>
                <w:sz w:val="20"/>
                <w:szCs w:val="20"/>
              </w:rPr>
              <w:t>Необходимо предусмотреть, что при неправильном вводе пароля 3 раза система должна автоматически заблокировать. При этом, система одновременно должна направить администратору уведомление в какое время произошла попытка доступа и через какой логин.</w:t>
            </w:r>
          </w:p>
        </w:tc>
        <w:tc>
          <w:tcPr>
            <w:tcW w:w="769" w:type="pct"/>
          </w:tcPr>
          <w:p w14:paraId="22F798DA" w14:textId="77777777" w:rsidR="00AC7BC7" w:rsidRPr="00A81CFE" w:rsidRDefault="00AC7BC7" w:rsidP="00AC7BC7">
            <w:pPr>
              <w:jc w:val="center"/>
              <w:rPr>
                <w:sz w:val="20"/>
                <w:szCs w:val="20"/>
              </w:rPr>
            </w:pPr>
            <w:r w:rsidRPr="00A81CFE">
              <w:rPr>
                <w:sz w:val="20"/>
                <w:szCs w:val="20"/>
              </w:rPr>
              <w:t>О</w:t>
            </w:r>
          </w:p>
          <w:p w14:paraId="0FAF9DCB" w14:textId="77777777" w:rsidR="00AC7BC7" w:rsidRPr="00A81CFE" w:rsidRDefault="00AC7BC7" w:rsidP="00AC7BC7">
            <w:pPr>
              <w:jc w:val="center"/>
              <w:rPr>
                <w:sz w:val="20"/>
                <w:szCs w:val="20"/>
              </w:rPr>
            </w:pPr>
            <w:r w:rsidRPr="00A81CFE">
              <w:rPr>
                <w:sz w:val="20"/>
                <w:szCs w:val="20"/>
              </w:rPr>
              <w:t>(обязательно)</w:t>
            </w:r>
          </w:p>
        </w:tc>
        <w:tc>
          <w:tcPr>
            <w:tcW w:w="1345" w:type="pct"/>
          </w:tcPr>
          <w:p w14:paraId="5F4529DE" w14:textId="77777777" w:rsidR="00AC7BC7" w:rsidRPr="00A81CFE" w:rsidRDefault="00AC7BC7" w:rsidP="00AC7BC7">
            <w:pPr>
              <w:jc w:val="center"/>
              <w:rPr>
                <w:sz w:val="20"/>
                <w:szCs w:val="20"/>
              </w:rPr>
            </w:pPr>
          </w:p>
        </w:tc>
      </w:tr>
      <w:tr w:rsidR="00AC7BC7" w:rsidRPr="002C672C" w14:paraId="397FC4C2" w14:textId="77777777" w:rsidTr="00383BD6">
        <w:tc>
          <w:tcPr>
            <w:tcW w:w="270" w:type="pct"/>
          </w:tcPr>
          <w:p w14:paraId="4B675039" w14:textId="77777777" w:rsidR="00AC7BC7" w:rsidRPr="007B3FB2" w:rsidRDefault="00AC7BC7" w:rsidP="00741B48">
            <w:pPr>
              <w:rPr>
                <w:sz w:val="20"/>
                <w:szCs w:val="20"/>
                <w:lang w:val="en-US"/>
              </w:rPr>
            </w:pPr>
            <w:r>
              <w:rPr>
                <w:sz w:val="20"/>
                <w:szCs w:val="20"/>
                <w:lang w:val="en-US"/>
              </w:rPr>
              <w:t>5.6</w:t>
            </w:r>
          </w:p>
        </w:tc>
        <w:tc>
          <w:tcPr>
            <w:tcW w:w="2616" w:type="pct"/>
          </w:tcPr>
          <w:p w14:paraId="557D7140" w14:textId="77777777" w:rsidR="00AC7BC7" w:rsidRPr="00A81CFE" w:rsidRDefault="00AC7BC7" w:rsidP="006C310E">
            <w:pPr>
              <w:rPr>
                <w:sz w:val="20"/>
                <w:szCs w:val="20"/>
              </w:rPr>
            </w:pPr>
            <w:r w:rsidRPr="00A81CFE">
              <w:rPr>
                <w:sz w:val="20"/>
                <w:szCs w:val="20"/>
              </w:rPr>
              <w:t xml:space="preserve">Владелец системы </w:t>
            </w:r>
            <w:r w:rsidR="005400C4">
              <w:rPr>
                <w:sz w:val="20"/>
                <w:szCs w:val="20"/>
              </w:rPr>
              <w:t xml:space="preserve">не </w:t>
            </w:r>
            <w:r w:rsidRPr="00A81CFE">
              <w:rPr>
                <w:sz w:val="20"/>
                <w:szCs w:val="20"/>
              </w:rPr>
              <w:t>имеет прав</w:t>
            </w:r>
            <w:r w:rsidR="005400C4">
              <w:rPr>
                <w:sz w:val="20"/>
                <w:szCs w:val="20"/>
              </w:rPr>
              <w:t>а</w:t>
            </w:r>
            <w:r w:rsidRPr="00A81CFE">
              <w:rPr>
                <w:sz w:val="20"/>
                <w:szCs w:val="20"/>
              </w:rPr>
              <w:t xml:space="preserve"> удалять пользователей</w:t>
            </w:r>
            <w:r w:rsidR="006C310E">
              <w:rPr>
                <w:sz w:val="20"/>
                <w:szCs w:val="20"/>
              </w:rPr>
              <w:t>, но он имеет права на бан пользователя</w:t>
            </w:r>
            <w:r w:rsidRPr="00A81CFE">
              <w:rPr>
                <w:sz w:val="20"/>
                <w:szCs w:val="20"/>
              </w:rPr>
              <w:t xml:space="preserve">. </w:t>
            </w:r>
            <w:r w:rsidR="00E83237">
              <w:rPr>
                <w:sz w:val="20"/>
                <w:szCs w:val="20"/>
              </w:rPr>
              <w:t xml:space="preserve">При </w:t>
            </w:r>
            <w:r w:rsidR="006C310E">
              <w:rPr>
                <w:sz w:val="20"/>
                <w:szCs w:val="20"/>
              </w:rPr>
              <w:t xml:space="preserve">бане </w:t>
            </w:r>
            <w:r w:rsidR="00E83237">
              <w:rPr>
                <w:sz w:val="20"/>
                <w:szCs w:val="20"/>
              </w:rPr>
              <w:t xml:space="preserve">пользователя все его материалы, комментарии, лайки и просмотры должны оставаться в БД. </w:t>
            </w:r>
            <w:r w:rsidRPr="00A81CFE">
              <w:rPr>
                <w:sz w:val="20"/>
                <w:szCs w:val="20"/>
              </w:rPr>
              <w:t>При открытии учетной записи пароль может быть обновлен самим пользователем.</w:t>
            </w:r>
          </w:p>
        </w:tc>
        <w:tc>
          <w:tcPr>
            <w:tcW w:w="769" w:type="pct"/>
          </w:tcPr>
          <w:p w14:paraId="486E7639" w14:textId="77777777" w:rsidR="00AC7BC7" w:rsidRPr="00A81CFE" w:rsidRDefault="00AC7BC7" w:rsidP="00AC7BC7">
            <w:pPr>
              <w:jc w:val="center"/>
              <w:rPr>
                <w:sz w:val="20"/>
                <w:szCs w:val="20"/>
              </w:rPr>
            </w:pPr>
            <w:r w:rsidRPr="00A81CFE">
              <w:rPr>
                <w:sz w:val="20"/>
                <w:szCs w:val="20"/>
              </w:rPr>
              <w:t>О</w:t>
            </w:r>
          </w:p>
          <w:p w14:paraId="50BA379B" w14:textId="77777777" w:rsidR="00AC7BC7" w:rsidRPr="00A81CFE" w:rsidRDefault="00AC7BC7" w:rsidP="00AC7BC7">
            <w:pPr>
              <w:jc w:val="center"/>
              <w:rPr>
                <w:sz w:val="20"/>
                <w:szCs w:val="20"/>
              </w:rPr>
            </w:pPr>
            <w:r w:rsidRPr="00A81CFE">
              <w:rPr>
                <w:sz w:val="20"/>
                <w:szCs w:val="20"/>
              </w:rPr>
              <w:t>(обязательно)</w:t>
            </w:r>
          </w:p>
        </w:tc>
        <w:tc>
          <w:tcPr>
            <w:tcW w:w="1345" w:type="pct"/>
          </w:tcPr>
          <w:p w14:paraId="12F4196A" w14:textId="77777777" w:rsidR="00AC7BC7" w:rsidRPr="00A81CFE" w:rsidRDefault="00AC7BC7" w:rsidP="00AC7BC7">
            <w:pPr>
              <w:jc w:val="center"/>
              <w:rPr>
                <w:sz w:val="20"/>
                <w:szCs w:val="20"/>
              </w:rPr>
            </w:pPr>
          </w:p>
        </w:tc>
      </w:tr>
      <w:tr w:rsidR="00AC7BC7" w:rsidRPr="002C672C" w14:paraId="10520032" w14:textId="77777777" w:rsidTr="00383BD6">
        <w:tc>
          <w:tcPr>
            <w:tcW w:w="270" w:type="pct"/>
          </w:tcPr>
          <w:p w14:paraId="75AC2ABA" w14:textId="77777777" w:rsidR="00AC7BC7" w:rsidRPr="007B3FB2" w:rsidRDefault="00AC7BC7" w:rsidP="00741B48">
            <w:pPr>
              <w:rPr>
                <w:sz w:val="20"/>
                <w:szCs w:val="20"/>
                <w:lang w:val="en-US"/>
              </w:rPr>
            </w:pPr>
            <w:r>
              <w:rPr>
                <w:sz w:val="20"/>
                <w:szCs w:val="20"/>
                <w:lang w:val="en-US"/>
              </w:rPr>
              <w:t>5.7</w:t>
            </w:r>
          </w:p>
        </w:tc>
        <w:tc>
          <w:tcPr>
            <w:tcW w:w="2616" w:type="pct"/>
          </w:tcPr>
          <w:p w14:paraId="68F0231F" w14:textId="77777777" w:rsidR="00AC7BC7" w:rsidRPr="00A81CFE" w:rsidRDefault="00AC7BC7" w:rsidP="00AC7BC7">
            <w:pPr>
              <w:rPr>
                <w:sz w:val="20"/>
                <w:szCs w:val="20"/>
              </w:rPr>
            </w:pPr>
            <w:r w:rsidRPr="00A81CFE">
              <w:rPr>
                <w:sz w:val="20"/>
                <w:szCs w:val="20"/>
              </w:rPr>
              <w:t>Владелец системы будет иметь возможность для создания администраторов для групп пользователей, которые могут создавать зависимых пользователей.</w:t>
            </w:r>
          </w:p>
        </w:tc>
        <w:tc>
          <w:tcPr>
            <w:tcW w:w="769" w:type="pct"/>
          </w:tcPr>
          <w:p w14:paraId="5F803859" w14:textId="77777777" w:rsidR="00AC7BC7" w:rsidRPr="00A81CFE" w:rsidRDefault="00AC7BC7" w:rsidP="00AC7BC7">
            <w:pPr>
              <w:jc w:val="center"/>
              <w:rPr>
                <w:sz w:val="20"/>
                <w:szCs w:val="20"/>
              </w:rPr>
            </w:pPr>
            <w:r w:rsidRPr="00A81CFE">
              <w:rPr>
                <w:sz w:val="20"/>
                <w:szCs w:val="20"/>
              </w:rPr>
              <w:t>О</w:t>
            </w:r>
          </w:p>
          <w:p w14:paraId="54FE913D" w14:textId="77777777" w:rsidR="00AC7BC7" w:rsidRPr="00A81CFE" w:rsidRDefault="00AC7BC7" w:rsidP="00AC7BC7">
            <w:pPr>
              <w:jc w:val="center"/>
              <w:rPr>
                <w:sz w:val="20"/>
                <w:szCs w:val="20"/>
              </w:rPr>
            </w:pPr>
            <w:r w:rsidRPr="00A81CFE">
              <w:rPr>
                <w:sz w:val="20"/>
                <w:szCs w:val="20"/>
              </w:rPr>
              <w:t>(обязательно)</w:t>
            </w:r>
          </w:p>
        </w:tc>
        <w:tc>
          <w:tcPr>
            <w:tcW w:w="1345" w:type="pct"/>
          </w:tcPr>
          <w:p w14:paraId="4516A202" w14:textId="77777777" w:rsidR="00AC7BC7" w:rsidRPr="00A81CFE" w:rsidRDefault="00AC7BC7" w:rsidP="00AC7BC7">
            <w:pPr>
              <w:jc w:val="center"/>
              <w:rPr>
                <w:sz w:val="20"/>
                <w:szCs w:val="20"/>
              </w:rPr>
            </w:pPr>
          </w:p>
        </w:tc>
      </w:tr>
      <w:tr w:rsidR="00AC7BC7" w:rsidRPr="002C672C" w14:paraId="543DE560" w14:textId="77777777" w:rsidTr="00383BD6">
        <w:tc>
          <w:tcPr>
            <w:tcW w:w="270" w:type="pct"/>
          </w:tcPr>
          <w:p w14:paraId="34DE2CFF" w14:textId="77777777" w:rsidR="00AC7BC7" w:rsidRPr="007B3FB2" w:rsidRDefault="00AC7BC7" w:rsidP="00741B48">
            <w:pPr>
              <w:rPr>
                <w:sz w:val="20"/>
                <w:szCs w:val="20"/>
                <w:lang w:val="en-US"/>
              </w:rPr>
            </w:pPr>
            <w:r>
              <w:rPr>
                <w:sz w:val="20"/>
                <w:szCs w:val="20"/>
                <w:lang w:val="en-US"/>
              </w:rPr>
              <w:t>5.8</w:t>
            </w:r>
          </w:p>
        </w:tc>
        <w:tc>
          <w:tcPr>
            <w:tcW w:w="2616" w:type="pct"/>
          </w:tcPr>
          <w:p w14:paraId="4A70FA45" w14:textId="77777777" w:rsidR="00AC7BC7" w:rsidRPr="00A81CFE" w:rsidRDefault="00AC7BC7" w:rsidP="00AC7BC7">
            <w:pPr>
              <w:rPr>
                <w:sz w:val="20"/>
                <w:szCs w:val="20"/>
              </w:rPr>
            </w:pPr>
            <w:r w:rsidRPr="00A81CFE">
              <w:rPr>
                <w:sz w:val="20"/>
                <w:szCs w:val="20"/>
              </w:rPr>
              <w:t xml:space="preserve">Система должна предоставлять возможность создания и поддержки групп пользователей и </w:t>
            </w:r>
            <w:r w:rsidR="00FB4FAB" w:rsidRPr="00FB4FAB">
              <w:rPr>
                <w:sz w:val="20"/>
                <w:szCs w:val="20"/>
              </w:rPr>
              <w:t>управление правами доступа</w:t>
            </w:r>
            <w:r w:rsidR="00FB4FAB">
              <w:rPr>
                <w:sz w:val="20"/>
                <w:szCs w:val="20"/>
              </w:rPr>
              <w:t>.</w:t>
            </w:r>
          </w:p>
        </w:tc>
        <w:tc>
          <w:tcPr>
            <w:tcW w:w="769" w:type="pct"/>
          </w:tcPr>
          <w:p w14:paraId="6B3DF56B" w14:textId="77777777" w:rsidR="00AC7BC7" w:rsidRPr="00A81CFE" w:rsidRDefault="00AC7BC7" w:rsidP="00AC7BC7">
            <w:pPr>
              <w:jc w:val="center"/>
              <w:rPr>
                <w:sz w:val="20"/>
                <w:szCs w:val="20"/>
              </w:rPr>
            </w:pPr>
            <w:r w:rsidRPr="00A81CFE">
              <w:rPr>
                <w:sz w:val="20"/>
                <w:szCs w:val="20"/>
              </w:rPr>
              <w:t>Ж</w:t>
            </w:r>
          </w:p>
          <w:p w14:paraId="42FCE73B" w14:textId="77777777" w:rsidR="00AC7BC7" w:rsidRPr="00A81CFE" w:rsidRDefault="00AC7BC7" w:rsidP="00AC7BC7">
            <w:pPr>
              <w:jc w:val="center"/>
              <w:rPr>
                <w:sz w:val="20"/>
                <w:szCs w:val="20"/>
              </w:rPr>
            </w:pPr>
            <w:r w:rsidRPr="00A81CFE">
              <w:rPr>
                <w:sz w:val="20"/>
                <w:szCs w:val="20"/>
              </w:rPr>
              <w:t>(желательно)</w:t>
            </w:r>
          </w:p>
        </w:tc>
        <w:tc>
          <w:tcPr>
            <w:tcW w:w="1345" w:type="pct"/>
          </w:tcPr>
          <w:p w14:paraId="7B3FA8DB" w14:textId="77777777" w:rsidR="00AC7BC7" w:rsidRPr="00A81CFE" w:rsidRDefault="00AC7BC7" w:rsidP="00AC7BC7">
            <w:pPr>
              <w:jc w:val="center"/>
              <w:rPr>
                <w:sz w:val="20"/>
                <w:szCs w:val="20"/>
              </w:rPr>
            </w:pPr>
          </w:p>
        </w:tc>
      </w:tr>
      <w:tr w:rsidR="00AC7BC7" w:rsidRPr="002C672C" w14:paraId="43779A0B" w14:textId="77777777" w:rsidTr="00383BD6">
        <w:tc>
          <w:tcPr>
            <w:tcW w:w="270" w:type="pct"/>
          </w:tcPr>
          <w:p w14:paraId="65956B9D" w14:textId="77777777" w:rsidR="00AC7BC7" w:rsidRPr="007B3FB2" w:rsidRDefault="00AC7BC7" w:rsidP="00741B48">
            <w:pPr>
              <w:rPr>
                <w:sz w:val="20"/>
                <w:szCs w:val="20"/>
                <w:lang w:val="en-US"/>
              </w:rPr>
            </w:pPr>
            <w:r>
              <w:rPr>
                <w:sz w:val="20"/>
                <w:szCs w:val="20"/>
                <w:lang w:val="en-US"/>
              </w:rPr>
              <w:t>5.9</w:t>
            </w:r>
          </w:p>
        </w:tc>
        <w:tc>
          <w:tcPr>
            <w:tcW w:w="2616" w:type="pct"/>
          </w:tcPr>
          <w:p w14:paraId="304E5AC6" w14:textId="77777777" w:rsidR="00AC7BC7" w:rsidRPr="00992086" w:rsidRDefault="00AC7BC7" w:rsidP="00AC7BC7">
            <w:pPr>
              <w:rPr>
                <w:sz w:val="20"/>
                <w:szCs w:val="20"/>
              </w:rPr>
            </w:pPr>
            <w:r w:rsidRPr="00A81CFE">
              <w:rPr>
                <w:sz w:val="20"/>
                <w:szCs w:val="20"/>
              </w:rPr>
              <w:t xml:space="preserve">Система должна иметь функцию </w:t>
            </w:r>
            <w:r>
              <w:rPr>
                <w:rFonts w:eastAsia="Calibri"/>
                <w:sz w:val="20"/>
                <w:szCs w:val="20"/>
              </w:rPr>
              <w:t>рассылки электронных писем всем п</w:t>
            </w:r>
            <w:r w:rsidRPr="00992086">
              <w:rPr>
                <w:rFonts w:eastAsia="Calibri"/>
                <w:sz w:val="20"/>
                <w:szCs w:val="20"/>
              </w:rPr>
              <w:t>ользователям одновременно</w:t>
            </w:r>
            <w:r>
              <w:rPr>
                <w:rFonts w:eastAsia="Calibri"/>
                <w:sz w:val="20"/>
                <w:szCs w:val="20"/>
              </w:rPr>
              <w:t>, группе пользователей, группе администраторов, выборочно одному пользователю, а также выборочно нескольким пользователям.</w:t>
            </w:r>
          </w:p>
        </w:tc>
        <w:tc>
          <w:tcPr>
            <w:tcW w:w="769" w:type="pct"/>
          </w:tcPr>
          <w:p w14:paraId="48FD379E" w14:textId="77777777" w:rsidR="00AC7BC7" w:rsidRPr="00A81CFE" w:rsidRDefault="00AC7BC7" w:rsidP="00AC7BC7">
            <w:pPr>
              <w:jc w:val="center"/>
              <w:rPr>
                <w:sz w:val="20"/>
                <w:szCs w:val="20"/>
              </w:rPr>
            </w:pPr>
            <w:r w:rsidRPr="00A81CFE">
              <w:rPr>
                <w:sz w:val="20"/>
                <w:szCs w:val="20"/>
              </w:rPr>
              <w:t>О</w:t>
            </w:r>
          </w:p>
          <w:p w14:paraId="354B927F" w14:textId="77777777" w:rsidR="00AC7BC7" w:rsidRPr="00A81CFE" w:rsidRDefault="00AC7BC7" w:rsidP="00AC7BC7">
            <w:pPr>
              <w:jc w:val="center"/>
              <w:rPr>
                <w:sz w:val="20"/>
                <w:szCs w:val="20"/>
              </w:rPr>
            </w:pPr>
            <w:r w:rsidRPr="00A81CFE">
              <w:rPr>
                <w:sz w:val="20"/>
                <w:szCs w:val="20"/>
              </w:rPr>
              <w:t>(обязательно)</w:t>
            </w:r>
          </w:p>
        </w:tc>
        <w:tc>
          <w:tcPr>
            <w:tcW w:w="1345" w:type="pct"/>
          </w:tcPr>
          <w:p w14:paraId="2F3FF3C5" w14:textId="77777777" w:rsidR="00AC7BC7" w:rsidRPr="00A81CFE" w:rsidRDefault="00AC7BC7" w:rsidP="00AC7BC7">
            <w:pPr>
              <w:jc w:val="center"/>
              <w:rPr>
                <w:sz w:val="20"/>
                <w:szCs w:val="20"/>
              </w:rPr>
            </w:pPr>
          </w:p>
        </w:tc>
      </w:tr>
      <w:tr w:rsidR="00AC7BC7" w:rsidRPr="00224567" w14:paraId="0A1C43BA" w14:textId="77777777" w:rsidTr="00383BD6">
        <w:tc>
          <w:tcPr>
            <w:tcW w:w="270" w:type="pct"/>
            <w:shd w:val="clear" w:color="auto" w:fill="1F4E79"/>
          </w:tcPr>
          <w:p w14:paraId="5E5D6ACA" w14:textId="77777777" w:rsidR="00AC7BC7" w:rsidRPr="007B3FB2" w:rsidRDefault="00AC7BC7" w:rsidP="00741B48">
            <w:pPr>
              <w:rPr>
                <w:sz w:val="20"/>
                <w:szCs w:val="20"/>
                <w:lang w:val="en-US"/>
              </w:rPr>
            </w:pPr>
            <w:r>
              <w:rPr>
                <w:sz w:val="20"/>
                <w:szCs w:val="20"/>
                <w:lang w:val="en-US"/>
              </w:rPr>
              <w:t>6.</w:t>
            </w:r>
          </w:p>
        </w:tc>
        <w:tc>
          <w:tcPr>
            <w:tcW w:w="2616" w:type="pct"/>
            <w:shd w:val="clear" w:color="auto" w:fill="1F4E79"/>
          </w:tcPr>
          <w:p w14:paraId="40D6BC92" w14:textId="77777777" w:rsidR="00AC7BC7" w:rsidRPr="00A81CFE" w:rsidRDefault="00AC7BC7" w:rsidP="00AC7BC7">
            <w:pPr>
              <w:rPr>
                <w:sz w:val="20"/>
                <w:szCs w:val="20"/>
              </w:rPr>
            </w:pPr>
            <w:r w:rsidRPr="00A81CFE">
              <w:rPr>
                <w:color w:val="FFFFFF"/>
                <w:sz w:val="20"/>
                <w:szCs w:val="20"/>
              </w:rPr>
              <w:t>Аудит</w:t>
            </w:r>
          </w:p>
        </w:tc>
        <w:tc>
          <w:tcPr>
            <w:tcW w:w="769" w:type="pct"/>
            <w:shd w:val="clear" w:color="auto" w:fill="1F4E79"/>
          </w:tcPr>
          <w:p w14:paraId="090D0A2E" w14:textId="77777777" w:rsidR="00AC7BC7" w:rsidRPr="00A81CFE" w:rsidRDefault="00AC7BC7" w:rsidP="00AC7BC7">
            <w:pPr>
              <w:jc w:val="center"/>
              <w:rPr>
                <w:sz w:val="20"/>
                <w:szCs w:val="20"/>
              </w:rPr>
            </w:pPr>
          </w:p>
        </w:tc>
        <w:tc>
          <w:tcPr>
            <w:tcW w:w="1345" w:type="pct"/>
            <w:shd w:val="clear" w:color="auto" w:fill="1F4E79"/>
          </w:tcPr>
          <w:p w14:paraId="544C31B8" w14:textId="77777777" w:rsidR="00AC7BC7" w:rsidRPr="00A81CFE" w:rsidRDefault="00AC7BC7" w:rsidP="00AC7BC7">
            <w:pPr>
              <w:jc w:val="center"/>
              <w:rPr>
                <w:sz w:val="20"/>
                <w:szCs w:val="20"/>
              </w:rPr>
            </w:pPr>
          </w:p>
        </w:tc>
      </w:tr>
      <w:tr w:rsidR="00AC7BC7" w:rsidRPr="00224567" w14:paraId="7386BF3C" w14:textId="77777777" w:rsidTr="00383BD6">
        <w:tc>
          <w:tcPr>
            <w:tcW w:w="270" w:type="pct"/>
          </w:tcPr>
          <w:p w14:paraId="795EEEEA" w14:textId="77777777" w:rsidR="00AC7BC7" w:rsidRPr="007B3FB2" w:rsidRDefault="00AC7BC7" w:rsidP="00741B48">
            <w:pPr>
              <w:rPr>
                <w:sz w:val="20"/>
                <w:szCs w:val="20"/>
                <w:lang w:val="en-US"/>
              </w:rPr>
            </w:pPr>
            <w:r>
              <w:rPr>
                <w:sz w:val="20"/>
                <w:szCs w:val="20"/>
                <w:lang w:val="en-US"/>
              </w:rPr>
              <w:t>6.1</w:t>
            </w:r>
          </w:p>
        </w:tc>
        <w:tc>
          <w:tcPr>
            <w:tcW w:w="2616" w:type="pct"/>
          </w:tcPr>
          <w:p w14:paraId="4A0077A0" w14:textId="77777777" w:rsidR="00AC7BC7" w:rsidRPr="00A81CFE" w:rsidRDefault="00AC7BC7" w:rsidP="00E0624D">
            <w:pPr>
              <w:rPr>
                <w:sz w:val="20"/>
                <w:szCs w:val="20"/>
              </w:rPr>
            </w:pPr>
            <w:r w:rsidRPr="00A81CFE">
              <w:rPr>
                <w:sz w:val="20"/>
                <w:szCs w:val="20"/>
              </w:rPr>
              <w:t xml:space="preserve">Система должна поддерживать аудит всех изменений данных (кто, когда и какие данные </w:t>
            </w:r>
            <w:r w:rsidR="00E0624D">
              <w:rPr>
                <w:sz w:val="20"/>
                <w:szCs w:val="20"/>
              </w:rPr>
              <w:t>вводил</w:t>
            </w:r>
            <w:r w:rsidRPr="00A81CFE">
              <w:rPr>
                <w:sz w:val="20"/>
                <w:szCs w:val="20"/>
              </w:rPr>
              <w:t>).</w:t>
            </w:r>
          </w:p>
        </w:tc>
        <w:tc>
          <w:tcPr>
            <w:tcW w:w="769" w:type="pct"/>
          </w:tcPr>
          <w:p w14:paraId="0EFA0F44" w14:textId="77777777" w:rsidR="00AC7BC7" w:rsidRPr="00A81CFE" w:rsidRDefault="00AC7BC7" w:rsidP="00AC7BC7">
            <w:pPr>
              <w:jc w:val="center"/>
              <w:rPr>
                <w:sz w:val="20"/>
                <w:szCs w:val="20"/>
              </w:rPr>
            </w:pPr>
            <w:r w:rsidRPr="00A81CFE">
              <w:rPr>
                <w:sz w:val="20"/>
                <w:szCs w:val="20"/>
              </w:rPr>
              <w:t>О</w:t>
            </w:r>
          </w:p>
          <w:p w14:paraId="2A286AE3" w14:textId="77777777" w:rsidR="00AC7BC7" w:rsidRPr="00A81CFE" w:rsidRDefault="00AC7BC7" w:rsidP="00AC7BC7">
            <w:pPr>
              <w:jc w:val="center"/>
              <w:rPr>
                <w:sz w:val="20"/>
                <w:szCs w:val="20"/>
              </w:rPr>
            </w:pPr>
            <w:r w:rsidRPr="00A81CFE">
              <w:rPr>
                <w:sz w:val="20"/>
                <w:szCs w:val="20"/>
              </w:rPr>
              <w:t>(обязательно)</w:t>
            </w:r>
          </w:p>
        </w:tc>
        <w:tc>
          <w:tcPr>
            <w:tcW w:w="1345" w:type="pct"/>
          </w:tcPr>
          <w:p w14:paraId="6B994F5E" w14:textId="77777777" w:rsidR="00AC7BC7" w:rsidRPr="00A81CFE" w:rsidRDefault="00AC7BC7" w:rsidP="00AC7BC7">
            <w:pPr>
              <w:jc w:val="center"/>
              <w:rPr>
                <w:sz w:val="20"/>
                <w:szCs w:val="20"/>
              </w:rPr>
            </w:pPr>
          </w:p>
        </w:tc>
      </w:tr>
      <w:tr w:rsidR="00AC7BC7" w:rsidRPr="009A5566" w14:paraId="6A07548D" w14:textId="77777777" w:rsidTr="00383BD6">
        <w:tc>
          <w:tcPr>
            <w:tcW w:w="270" w:type="pct"/>
          </w:tcPr>
          <w:p w14:paraId="136344D4" w14:textId="77777777" w:rsidR="00AC7BC7" w:rsidRPr="007B3FB2" w:rsidRDefault="00AC7BC7" w:rsidP="00741B48">
            <w:pPr>
              <w:rPr>
                <w:sz w:val="20"/>
                <w:szCs w:val="20"/>
                <w:lang w:val="en-US"/>
              </w:rPr>
            </w:pPr>
            <w:r>
              <w:rPr>
                <w:sz w:val="20"/>
                <w:szCs w:val="20"/>
                <w:lang w:val="en-US"/>
              </w:rPr>
              <w:t>6.2</w:t>
            </w:r>
          </w:p>
        </w:tc>
        <w:tc>
          <w:tcPr>
            <w:tcW w:w="2616" w:type="pct"/>
          </w:tcPr>
          <w:p w14:paraId="62543F5F" w14:textId="77777777" w:rsidR="00AC7BC7" w:rsidRPr="007B79B8" w:rsidRDefault="00AC7BC7" w:rsidP="00AC7BC7">
            <w:pPr>
              <w:rPr>
                <w:sz w:val="20"/>
              </w:rPr>
            </w:pPr>
            <w:r w:rsidRPr="00A81CFE">
              <w:rPr>
                <w:sz w:val="20"/>
                <w:szCs w:val="20"/>
              </w:rPr>
              <w:t>Система должна поддерживать аудит всех изменений, связанных с привилегиями, предоставленными для различных пользователей администратором, а также созданием и блокировкой аккаунтов пользователей и администраторов.</w:t>
            </w:r>
          </w:p>
        </w:tc>
        <w:tc>
          <w:tcPr>
            <w:tcW w:w="769" w:type="pct"/>
          </w:tcPr>
          <w:p w14:paraId="55100EDB" w14:textId="77777777" w:rsidR="00AC7BC7" w:rsidRPr="00A81CFE" w:rsidRDefault="00AC7BC7" w:rsidP="00AC7BC7">
            <w:pPr>
              <w:jc w:val="center"/>
              <w:rPr>
                <w:sz w:val="20"/>
                <w:szCs w:val="20"/>
              </w:rPr>
            </w:pPr>
            <w:r w:rsidRPr="00A81CFE">
              <w:rPr>
                <w:sz w:val="20"/>
                <w:szCs w:val="20"/>
              </w:rPr>
              <w:t>О</w:t>
            </w:r>
          </w:p>
          <w:p w14:paraId="6416BE40" w14:textId="77777777" w:rsidR="00AC7BC7" w:rsidRPr="00A81CFE" w:rsidRDefault="00AC7BC7" w:rsidP="00AC7BC7">
            <w:pPr>
              <w:jc w:val="center"/>
              <w:rPr>
                <w:sz w:val="20"/>
                <w:szCs w:val="20"/>
              </w:rPr>
            </w:pPr>
            <w:r w:rsidRPr="00A81CFE">
              <w:rPr>
                <w:sz w:val="20"/>
                <w:szCs w:val="20"/>
              </w:rPr>
              <w:t>(обязательно)</w:t>
            </w:r>
          </w:p>
        </w:tc>
        <w:tc>
          <w:tcPr>
            <w:tcW w:w="1345" w:type="pct"/>
          </w:tcPr>
          <w:p w14:paraId="578D7D28" w14:textId="77777777" w:rsidR="00AC7BC7" w:rsidRPr="00A81CFE" w:rsidRDefault="00AC7BC7" w:rsidP="00AC7BC7">
            <w:pPr>
              <w:jc w:val="center"/>
              <w:rPr>
                <w:sz w:val="20"/>
                <w:szCs w:val="20"/>
              </w:rPr>
            </w:pPr>
          </w:p>
        </w:tc>
      </w:tr>
      <w:tr w:rsidR="00AC7BC7" w:rsidRPr="009A5566" w14:paraId="4DEA2601" w14:textId="77777777" w:rsidTr="00383BD6">
        <w:tc>
          <w:tcPr>
            <w:tcW w:w="270" w:type="pct"/>
            <w:shd w:val="clear" w:color="auto" w:fill="1F4E79"/>
          </w:tcPr>
          <w:p w14:paraId="36438A14" w14:textId="77777777" w:rsidR="00AC7BC7" w:rsidRPr="007B3FB2" w:rsidRDefault="00AC7BC7" w:rsidP="00741B48">
            <w:pPr>
              <w:rPr>
                <w:color w:val="FFFFFF"/>
                <w:sz w:val="20"/>
                <w:szCs w:val="20"/>
                <w:lang w:val="en-US"/>
              </w:rPr>
            </w:pPr>
            <w:r>
              <w:rPr>
                <w:color w:val="FFFFFF"/>
                <w:sz w:val="20"/>
                <w:szCs w:val="20"/>
                <w:lang w:val="en-US"/>
              </w:rPr>
              <w:t>7.</w:t>
            </w:r>
          </w:p>
        </w:tc>
        <w:tc>
          <w:tcPr>
            <w:tcW w:w="2616" w:type="pct"/>
            <w:shd w:val="clear" w:color="auto" w:fill="1F4E79"/>
          </w:tcPr>
          <w:p w14:paraId="5814E779" w14:textId="77777777" w:rsidR="00AC7BC7" w:rsidRPr="00A81CFE" w:rsidRDefault="00AC7BC7" w:rsidP="00AC7BC7">
            <w:pPr>
              <w:rPr>
                <w:color w:val="FFFFFF"/>
                <w:sz w:val="20"/>
                <w:szCs w:val="20"/>
              </w:rPr>
            </w:pPr>
            <w:r w:rsidRPr="00A81CFE">
              <w:rPr>
                <w:color w:val="FFFFFF"/>
                <w:sz w:val="20"/>
                <w:szCs w:val="20"/>
              </w:rPr>
              <w:t>Отчетность для пользователей системы и администраторов</w:t>
            </w:r>
          </w:p>
        </w:tc>
        <w:tc>
          <w:tcPr>
            <w:tcW w:w="769" w:type="pct"/>
            <w:shd w:val="clear" w:color="auto" w:fill="1F4E79"/>
          </w:tcPr>
          <w:p w14:paraId="3500EE5D" w14:textId="77777777" w:rsidR="00AC7BC7" w:rsidRPr="00A81CFE" w:rsidRDefault="00AC7BC7" w:rsidP="00AC7BC7">
            <w:pPr>
              <w:jc w:val="center"/>
              <w:rPr>
                <w:sz w:val="20"/>
                <w:szCs w:val="20"/>
              </w:rPr>
            </w:pPr>
          </w:p>
        </w:tc>
        <w:tc>
          <w:tcPr>
            <w:tcW w:w="1345" w:type="pct"/>
            <w:shd w:val="clear" w:color="auto" w:fill="1F4E79"/>
          </w:tcPr>
          <w:p w14:paraId="7FC544B7" w14:textId="77777777" w:rsidR="00AC7BC7" w:rsidRPr="00A81CFE" w:rsidRDefault="00AC7BC7" w:rsidP="00AC7BC7">
            <w:pPr>
              <w:jc w:val="center"/>
              <w:rPr>
                <w:sz w:val="20"/>
                <w:szCs w:val="20"/>
              </w:rPr>
            </w:pPr>
          </w:p>
        </w:tc>
      </w:tr>
      <w:tr w:rsidR="00D97D59" w:rsidRPr="002C672C" w14:paraId="24B73A1E" w14:textId="77777777" w:rsidTr="00383BD6">
        <w:tc>
          <w:tcPr>
            <w:tcW w:w="270" w:type="pct"/>
          </w:tcPr>
          <w:p w14:paraId="2AC0C237" w14:textId="77777777" w:rsidR="00D97D59" w:rsidRPr="007B3FB2" w:rsidRDefault="00D97D59" w:rsidP="00741B48">
            <w:pPr>
              <w:rPr>
                <w:sz w:val="20"/>
                <w:szCs w:val="20"/>
                <w:lang w:val="en-US"/>
              </w:rPr>
            </w:pPr>
            <w:r>
              <w:rPr>
                <w:sz w:val="20"/>
                <w:szCs w:val="20"/>
                <w:lang w:val="en-US"/>
              </w:rPr>
              <w:t>7.1</w:t>
            </w:r>
          </w:p>
        </w:tc>
        <w:tc>
          <w:tcPr>
            <w:tcW w:w="2616" w:type="pct"/>
          </w:tcPr>
          <w:p w14:paraId="3FE78741" w14:textId="77777777" w:rsidR="00D97D59" w:rsidRPr="00A81CFE" w:rsidRDefault="00D97D59" w:rsidP="00D97D59">
            <w:pPr>
              <w:rPr>
                <w:sz w:val="20"/>
                <w:szCs w:val="20"/>
              </w:rPr>
            </w:pPr>
            <w:r w:rsidRPr="00A81CFE">
              <w:rPr>
                <w:sz w:val="20"/>
                <w:szCs w:val="20"/>
              </w:rPr>
              <w:t>Система должна поддерживать вывод отчетов аудита всех изменений данных.</w:t>
            </w:r>
          </w:p>
        </w:tc>
        <w:tc>
          <w:tcPr>
            <w:tcW w:w="769" w:type="pct"/>
          </w:tcPr>
          <w:p w14:paraId="303CA932" w14:textId="77777777" w:rsidR="00D97D59" w:rsidRPr="00A81CFE" w:rsidRDefault="00D97D59" w:rsidP="00D97D59">
            <w:pPr>
              <w:jc w:val="center"/>
              <w:rPr>
                <w:sz w:val="20"/>
                <w:szCs w:val="20"/>
              </w:rPr>
            </w:pPr>
            <w:r w:rsidRPr="00A81CFE">
              <w:rPr>
                <w:sz w:val="20"/>
                <w:szCs w:val="20"/>
              </w:rPr>
              <w:t>О</w:t>
            </w:r>
          </w:p>
          <w:p w14:paraId="2233C22D" w14:textId="77777777" w:rsidR="00D97D59" w:rsidRPr="00A81CFE" w:rsidRDefault="00D97D59" w:rsidP="00D97D59">
            <w:pPr>
              <w:jc w:val="center"/>
              <w:rPr>
                <w:sz w:val="20"/>
                <w:szCs w:val="20"/>
              </w:rPr>
            </w:pPr>
            <w:r w:rsidRPr="00A81CFE">
              <w:rPr>
                <w:sz w:val="20"/>
                <w:szCs w:val="20"/>
              </w:rPr>
              <w:t>(обязательно)</w:t>
            </w:r>
          </w:p>
        </w:tc>
        <w:tc>
          <w:tcPr>
            <w:tcW w:w="1345" w:type="pct"/>
          </w:tcPr>
          <w:p w14:paraId="36ACF81D" w14:textId="77777777" w:rsidR="00D97D59" w:rsidRPr="00A81CFE" w:rsidRDefault="00D97D59" w:rsidP="00D97D59">
            <w:pPr>
              <w:jc w:val="center"/>
              <w:rPr>
                <w:sz w:val="20"/>
                <w:szCs w:val="20"/>
              </w:rPr>
            </w:pPr>
          </w:p>
        </w:tc>
      </w:tr>
      <w:tr w:rsidR="00D97D59" w:rsidRPr="002C672C" w14:paraId="7D706A1A" w14:textId="77777777" w:rsidTr="00741B48">
        <w:trPr>
          <w:trHeight w:val="953"/>
        </w:trPr>
        <w:tc>
          <w:tcPr>
            <w:tcW w:w="270" w:type="pct"/>
          </w:tcPr>
          <w:p w14:paraId="243D529D" w14:textId="77777777" w:rsidR="00D97D59" w:rsidRPr="007B3FB2" w:rsidRDefault="00D97D59" w:rsidP="00741B48">
            <w:pPr>
              <w:rPr>
                <w:sz w:val="20"/>
                <w:szCs w:val="20"/>
                <w:lang w:val="en-US"/>
              </w:rPr>
            </w:pPr>
            <w:r>
              <w:rPr>
                <w:sz w:val="20"/>
                <w:szCs w:val="20"/>
                <w:lang w:val="en-US"/>
              </w:rPr>
              <w:t>7.2</w:t>
            </w:r>
          </w:p>
        </w:tc>
        <w:tc>
          <w:tcPr>
            <w:tcW w:w="2616" w:type="pct"/>
          </w:tcPr>
          <w:p w14:paraId="5F970FF9" w14:textId="77777777" w:rsidR="00D97D59" w:rsidRPr="00A81CFE" w:rsidRDefault="00D97D59" w:rsidP="00D97D59">
            <w:pPr>
              <w:rPr>
                <w:sz w:val="20"/>
                <w:szCs w:val="20"/>
              </w:rPr>
            </w:pPr>
            <w:r>
              <w:rPr>
                <w:sz w:val="20"/>
                <w:szCs w:val="20"/>
              </w:rPr>
              <w:t>Вывод о</w:t>
            </w:r>
            <w:r w:rsidRPr="00A81CFE">
              <w:rPr>
                <w:sz w:val="20"/>
                <w:szCs w:val="20"/>
              </w:rPr>
              <w:t>тчет</w:t>
            </w:r>
            <w:r>
              <w:rPr>
                <w:sz w:val="20"/>
                <w:szCs w:val="20"/>
              </w:rPr>
              <w:t>ов</w:t>
            </w:r>
            <w:r w:rsidRPr="00A81CFE">
              <w:rPr>
                <w:sz w:val="20"/>
                <w:szCs w:val="20"/>
              </w:rPr>
              <w:t xml:space="preserve"> – анализ в виде диаграммы, графика и таблицы по заданным периодам (годы, год, месяц, неделя, произвольный период), сводные отчеты, отчеты по категориям.</w:t>
            </w:r>
          </w:p>
        </w:tc>
        <w:tc>
          <w:tcPr>
            <w:tcW w:w="769" w:type="pct"/>
          </w:tcPr>
          <w:p w14:paraId="414CB37A" w14:textId="77777777" w:rsidR="00D97D59" w:rsidRPr="00A81CFE" w:rsidRDefault="00D97D59" w:rsidP="00D97D59">
            <w:pPr>
              <w:jc w:val="center"/>
              <w:rPr>
                <w:sz w:val="20"/>
                <w:szCs w:val="20"/>
              </w:rPr>
            </w:pPr>
            <w:r w:rsidRPr="00A81CFE">
              <w:rPr>
                <w:sz w:val="20"/>
                <w:szCs w:val="20"/>
              </w:rPr>
              <w:t>О</w:t>
            </w:r>
          </w:p>
          <w:p w14:paraId="368E1800" w14:textId="77777777" w:rsidR="00D97D59" w:rsidRPr="00A81CFE" w:rsidRDefault="00D97D59" w:rsidP="00D97D59">
            <w:pPr>
              <w:jc w:val="center"/>
              <w:rPr>
                <w:sz w:val="20"/>
                <w:szCs w:val="20"/>
              </w:rPr>
            </w:pPr>
            <w:r w:rsidRPr="00A81CFE">
              <w:rPr>
                <w:sz w:val="20"/>
                <w:szCs w:val="20"/>
              </w:rPr>
              <w:t>(обязательно)</w:t>
            </w:r>
          </w:p>
        </w:tc>
        <w:tc>
          <w:tcPr>
            <w:tcW w:w="1345" w:type="pct"/>
          </w:tcPr>
          <w:p w14:paraId="043B9930" w14:textId="77777777" w:rsidR="00D97D59" w:rsidRPr="00A81CFE" w:rsidRDefault="00D97D59" w:rsidP="00D97D59">
            <w:pPr>
              <w:jc w:val="center"/>
              <w:rPr>
                <w:sz w:val="20"/>
                <w:szCs w:val="20"/>
              </w:rPr>
            </w:pPr>
          </w:p>
        </w:tc>
      </w:tr>
      <w:tr w:rsidR="009F13DA" w:rsidRPr="002C672C" w14:paraId="3613E10C" w14:textId="77777777" w:rsidTr="00383BD6">
        <w:tc>
          <w:tcPr>
            <w:tcW w:w="270" w:type="pct"/>
          </w:tcPr>
          <w:p w14:paraId="5CA352F7" w14:textId="77777777" w:rsidR="009F13DA" w:rsidRDefault="00EF5887" w:rsidP="00D97D59">
            <w:pPr>
              <w:rPr>
                <w:sz w:val="20"/>
                <w:szCs w:val="20"/>
                <w:lang w:val="en-US"/>
              </w:rPr>
            </w:pPr>
            <w:r>
              <w:rPr>
                <w:sz w:val="20"/>
                <w:szCs w:val="20"/>
                <w:lang w:val="en-US"/>
              </w:rPr>
              <w:t>7.3</w:t>
            </w:r>
          </w:p>
        </w:tc>
        <w:tc>
          <w:tcPr>
            <w:tcW w:w="2616" w:type="pct"/>
          </w:tcPr>
          <w:p w14:paraId="00B2C0C0" w14:textId="77777777" w:rsidR="009F13DA" w:rsidRDefault="009F13DA" w:rsidP="00D97D59">
            <w:pPr>
              <w:rPr>
                <w:sz w:val="20"/>
                <w:szCs w:val="20"/>
              </w:rPr>
            </w:pPr>
            <w:r>
              <w:rPr>
                <w:sz w:val="20"/>
                <w:szCs w:val="20"/>
              </w:rPr>
              <w:t>Система должна выводить статистические отчеты по количеству комментариев, оставленных без ответа и получивших ответы с нарушением сроков в разрезе государственных органов</w:t>
            </w:r>
          </w:p>
        </w:tc>
        <w:tc>
          <w:tcPr>
            <w:tcW w:w="769" w:type="pct"/>
          </w:tcPr>
          <w:p w14:paraId="64993241" w14:textId="77777777" w:rsidR="009F13DA" w:rsidRPr="00A81CFE" w:rsidRDefault="009F13DA" w:rsidP="00D97D59">
            <w:pPr>
              <w:jc w:val="center"/>
              <w:rPr>
                <w:sz w:val="20"/>
                <w:szCs w:val="20"/>
              </w:rPr>
            </w:pPr>
          </w:p>
        </w:tc>
        <w:tc>
          <w:tcPr>
            <w:tcW w:w="1345" w:type="pct"/>
          </w:tcPr>
          <w:p w14:paraId="6429E3C5" w14:textId="77777777" w:rsidR="009F13DA" w:rsidRPr="00A81CFE" w:rsidRDefault="009F13DA" w:rsidP="00D97D59">
            <w:pPr>
              <w:jc w:val="center"/>
              <w:rPr>
                <w:sz w:val="20"/>
                <w:szCs w:val="20"/>
              </w:rPr>
            </w:pPr>
          </w:p>
        </w:tc>
      </w:tr>
      <w:tr w:rsidR="00D97D59" w:rsidRPr="009A5566" w14:paraId="1B820E56" w14:textId="77777777" w:rsidTr="00383BD6">
        <w:tc>
          <w:tcPr>
            <w:tcW w:w="270" w:type="pct"/>
          </w:tcPr>
          <w:p w14:paraId="33AD5317" w14:textId="77777777" w:rsidR="00D97D59" w:rsidRPr="007B3FB2" w:rsidRDefault="00D97D59" w:rsidP="00741B48">
            <w:pPr>
              <w:rPr>
                <w:sz w:val="20"/>
                <w:szCs w:val="20"/>
                <w:lang w:val="en-US"/>
              </w:rPr>
            </w:pPr>
            <w:r>
              <w:rPr>
                <w:sz w:val="20"/>
                <w:szCs w:val="20"/>
                <w:lang w:val="en-US"/>
              </w:rPr>
              <w:t>7.</w:t>
            </w:r>
            <w:r w:rsidR="00EF5887">
              <w:rPr>
                <w:sz w:val="20"/>
                <w:szCs w:val="20"/>
                <w:lang w:val="en-US"/>
              </w:rPr>
              <w:t>4</w:t>
            </w:r>
          </w:p>
        </w:tc>
        <w:tc>
          <w:tcPr>
            <w:tcW w:w="2616" w:type="pct"/>
          </w:tcPr>
          <w:p w14:paraId="1B596902" w14:textId="77777777" w:rsidR="00D97D59" w:rsidRPr="00F34537" w:rsidRDefault="00D97D59" w:rsidP="00741B48">
            <w:pPr>
              <w:spacing w:line="276" w:lineRule="auto"/>
              <w:jc w:val="both"/>
              <w:rPr>
                <w:sz w:val="20"/>
                <w:szCs w:val="20"/>
              </w:rPr>
            </w:pPr>
            <w:r>
              <w:rPr>
                <w:rFonts w:eastAsia="Calibri"/>
                <w:sz w:val="20"/>
                <w:szCs w:val="20"/>
              </w:rPr>
              <w:t>Возможность преобразования и выгрузки отчетов в форматы</w:t>
            </w:r>
            <w:r w:rsidRPr="00F34537">
              <w:rPr>
                <w:rFonts w:eastAsia="Calibri"/>
                <w:sz w:val="20"/>
                <w:szCs w:val="20"/>
              </w:rPr>
              <w:t xml:space="preserve"> </w:t>
            </w:r>
            <w:proofErr w:type="spellStart"/>
            <w:r w:rsidRPr="00F34537">
              <w:rPr>
                <w:rFonts w:eastAsia="Calibri"/>
                <w:sz w:val="20"/>
                <w:szCs w:val="20"/>
              </w:rPr>
              <w:t>pdf</w:t>
            </w:r>
            <w:proofErr w:type="spellEnd"/>
            <w:r>
              <w:rPr>
                <w:rFonts w:eastAsia="Calibri"/>
                <w:sz w:val="20"/>
                <w:szCs w:val="20"/>
              </w:rPr>
              <w:t xml:space="preserve">, </w:t>
            </w:r>
            <w:r w:rsidR="001F321C">
              <w:rPr>
                <w:rFonts w:eastAsia="Calibri"/>
                <w:sz w:val="20"/>
                <w:szCs w:val="20"/>
                <w:lang w:val="en-US"/>
              </w:rPr>
              <w:t>xlsx</w:t>
            </w:r>
            <w:r w:rsidR="001F321C" w:rsidRPr="001F321C">
              <w:rPr>
                <w:rFonts w:eastAsia="Calibri"/>
                <w:sz w:val="20"/>
                <w:szCs w:val="20"/>
              </w:rPr>
              <w:t xml:space="preserve">, </w:t>
            </w:r>
            <w:r w:rsidR="001F321C">
              <w:rPr>
                <w:rFonts w:eastAsia="Calibri"/>
                <w:sz w:val="20"/>
                <w:szCs w:val="20"/>
                <w:lang w:val="en-US"/>
              </w:rPr>
              <w:t>doc</w:t>
            </w:r>
            <w:r w:rsidRPr="00F34537">
              <w:rPr>
                <w:rFonts w:eastAsia="Calibri"/>
                <w:sz w:val="20"/>
                <w:szCs w:val="20"/>
              </w:rPr>
              <w:t>.</w:t>
            </w:r>
          </w:p>
        </w:tc>
        <w:tc>
          <w:tcPr>
            <w:tcW w:w="769" w:type="pct"/>
          </w:tcPr>
          <w:p w14:paraId="501E286C" w14:textId="77777777" w:rsidR="00D97D59" w:rsidRPr="00A81CFE" w:rsidRDefault="00D97D59" w:rsidP="00D97D59">
            <w:pPr>
              <w:jc w:val="center"/>
              <w:rPr>
                <w:sz w:val="20"/>
                <w:szCs w:val="20"/>
              </w:rPr>
            </w:pPr>
            <w:r w:rsidRPr="00A81CFE">
              <w:rPr>
                <w:sz w:val="20"/>
                <w:szCs w:val="20"/>
              </w:rPr>
              <w:t>О</w:t>
            </w:r>
          </w:p>
          <w:p w14:paraId="3001A801" w14:textId="77777777" w:rsidR="00D97D59" w:rsidRPr="00A81CFE" w:rsidRDefault="00D97D59" w:rsidP="00D97D59">
            <w:pPr>
              <w:jc w:val="center"/>
              <w:rPr>
                <w:sz w:val="20"/>
                <w:szCs w:val="20"/>
              </w:rPr>
            </w:pPr>
            <w:r w:rsidRPr="00A81CFE">
              <w:rPr>
                <w:sz w:val="20"/>
                <w:szCs w:val="20"/>
              </w:rPr>
              <w:t>(обязательно)</w:t>
            </w:r>
          </w:p>
        </w:tc>
        <w:tc>
          <w:tcPr>
            <w:tcW w:w="1345" w:type="pct"/>
          </w:tcPr>
          <w:p w14:paraId="4A96F000" w14:textId="77777777" w:rsidR="00D97D59" w:rsidRPr="00A81CFE" w:rsidRDefault="00D97D59" w:rsidP="00D97D59">
            <w:pPr>
              <w:jc w:val="center"/>
              <w:rPr>
                <w:sz w:val="20"/>
                <w:szCs w:val="20"/>
              </w:rPr>
            </w:pPr>
          </w:p>
        </w:tc>
      </w:tr>
      <w:tr w:rsidR="00D97D59" w:rsidRPr="009A5566" w14:paraId="4D179761" w14:textId="77777777" w:rsidTr="00383BD6">
        <w:tc>
          <w:tcPr>
            <w:tcW w:w="270" w:type="pct"/>
          </w:tcPr>
          <w:p w14:paraId="676CC704" w14:textId="77777777" w:rsidR="00D97D59" w:rsidRPr="007B3FB2" w:rsidRDefault="00D97D59" w:rsidP="00741B48">
            <w:pPr>
              <w:rPr>
                <w:sz w:val="20"/>
                <w:szCs w:val="20"/>
                <w:lang w:val="en-US"/>
              </w:rPr>
            </w:pPr>
            <w:r>
              <w:rPr>
                <w:sz w:val="20"/>
                <w:szCs w:val="20"/>
                <w:lang w:val="en-US"/>
              </w:rPr>
              <w:t>7.</w:t>
            </w:r>
            <w:r w:rsidR="00EF5887">
              <w:rPr>
                <w:sz w:val="20"/>
                <w:szCs w:val="20"/>
                <w:lang w:val="en-US"/>
              </w:rPr>
              <w:t>5</w:t>
            </w:r>
          </w:p>
        </w:tc>
        <w:tc>
          <w:tcPr>
            <w:tcW w:w="2616" w:type="pct"/>
          </w:tcPr>
          <w:p w14:paraId="531BD31F" w14:textId="77777777" w:rsidR="00D97D59" w:rsidRPr="00A81CFE" w:rsidRDefault="00D97D59" w:rsidP="00D97D59">
            <w:pPr>
              <w:rPr>
                <w:sz w:val="20"/>
                <w:szCs w:val="20"/>
              </w:rPr>
            </w:pPr>
            <w:r w:rsidRPr="00A81CFE">
              <w:rPr>
                <w:sz w:val="20"/>
                <w:szCs w:val="20"/>
              </w:rPr>
              <w:t xml:space="preserve">Отчет должен поддерживать интерфейс и ввод на кыргызском и русском </w:t>
            </w:r>
            <w:r>
              <w:rPr>
                <w:sz w:val="20"/>
                <w:szCs w:val="20"/>
              </w:rPr>
              <w:t>я</w:t>
            </w:r>
            <w:r w:rsidRPr="00A81CFE">
              <w:rPr>
                <w:sz w:val="20"/>
                <w:szCs w:val="20"/>
              </w:rPr>
              <w:t>зыках</w:t>
            </w:r>
          </w:p>
        </w:tc>
        <w:tc>
          <w:tcPr>
            <w:tcW w:w="769" w:type="pct"/>
          </w:tcPr>
          <w:p w14:paraId="6D7F30F7" w14:textId="77777777" w:rsidR="00D97D59" w:rsidRPr="00A81CFE" w:rsidRDefault="00D97D59" w:rsidP="00D97D59">
            <w:pPr>
              <w:jc w:val="center"/>
              <w:rPr>
                <w:sz w:val="20"/>
                <w:szCs w:val="20"/>
              </w:rPr>
            </w:pPr>
            <w:r w:rsidRPr="00A81CFE">
              <w:rPr>
                <w:sz w:val="20"/>
                <w:szCs w:val="20"/>
              </w:rPr>
              <w:t>О</w:t>
            </w:r>
          </w:p>
          <w:p w14:paraId="4386525D" w14:textId="77777777" w:rsidR="00D97D59" w:rsidRPr="00A81CFE" w:rsidRDefault="00D97D59" w:rsidP="00D97D59">
            <w:pPr>
              <w:jc w:val="center"/>
              <w:rPr>
                <w:sz w:val="20"/>
                <w:szCs w:val="20"/>
              </w:rPr>
            </w:pPr>
            <w:r w:rsidRPr="00A81CFE">
              <w:rPr>
                <w:sz w:val="20"/>
                <w:szCs w:val="20"/>
              </w:rPr>
              <w:t>(обязательно)</w:t>
            </w:r>
          </w:p>
        </w:tc>
        <w:tc>
          <w:tcPr>
            <w:tcW w:w="1345" w:type="pct"/>
          </w:tcPr>
          <w:p w14:paraId="1312A383" w14:textId="77777777" w:rsidR="00D97D59" w:rsidRPr="00A81CFE" w:rsidRDefault="00D97D59" w:rsidP="00D97D59">
            <w:pPr>
              <w:jc w:val="center"/>
              <w:rPr>
                <w:sz w:val="20"/>
                <w:szCs w:val="20"/>
              </w:rPr>
            </w:pPr>
          </w:p>
        </w:tc>
      </w:tr>
      <w:tr w:rsidR="00D97D59" w:rsidRPr="009A5566" w14:paraId="3FE493C4" w14:textId="77777777" w:rsidTr="00383BD6">
        <w:tc>
          <w:tcPr>
            <w:tcW w:w="270" w:type="pct"/>
            <w:shd w:val="clear" w:color="auto" w:fill="1F4E79"/>
          </w:tcPr>
          <w:p w14:paraId="1D174652" w14:textId="77777777" w:rsidR="00D97D59" w:rsidRPr="007B3FB2" w:rsidRDefault="00D97D59" w:rsidP="00741B48">
            <w:pPr>
              <w:rPr>
                <w:color w:val="FFFFFF"/>
                <w:sz w:val="20"/>
                <w:szCs w:val="20"/>
                <w:lang w:val="en-US"/>
              </w:rPr>
            </w:pPr>
            <w:r>
              <w:rPr>
                <w:color w:val="FFFFFF"/>
                <w:sz w:val="20"/>
                <w:szCs w:val="20"/>
                <w:lang w:val="en-US"/>
              </w:rPr>
              <w:t>8.</w:t>
            </w:r>
          </w:p>
        </w:tc>
        <w:tc>
          <w:tcPr>
            <w:tcW w:w="2616" w:type="pct"/>
            <w:shd w:val="clear" w:color="auto" w:fill="1F4E79"/>
          </w:tcPr>
          <w:p w14:paraId="20F188B7" w14:textId="77777777" w:rsidR="00D97D59" w:rsidRPr="00A81CFE" w:rsidRDefault="00D97D59" w:rsidP="00D97D59">
            <w:pPr>
              <w:rPr>
                <w:color w:val="FFFFFF"/>
                <w:sz w:val="20"/>
                <w:szCs w:val="20"/>
              </w:rPr>
            </w:pPr>
            <w:r w:rsidRPr="00A81CFE">
              <w:rPr>
                <w:color w:val="FFFFFF"/>
                <w:sz w:val="20"/>
                <w:szCs w:val="20"/>
              </w:rPr>
              <w:t>Веб-портал</w:t>
            </w:r>
          </w:p>
        </w:tc>
        <w:tc>
          <w:tcPr>
            <w:tcW w:w="769" w:type="pct"/>
            <w:shd w:val="clear" w:color="auto" w:fill="1F4E79"/>
          </w:tcPr>
          <w:p w14:paraId="6D168E8C" w14:textId="77777777" w:rsidR="00D97D59" w:rsidRPr="00A81CFE" w:rsidRDefault="00D97D59" w:rsidP="00D97D59">
            <w:pPr>
              <w:jc w:val="center"/>
              <w:rPr>
                <w:sz w:val="20"/>
                <w:szCs w:val="20"/>
              </w:rPr>
            </w:pPr>
          </w:p>
        </w:tc>
        <w:tc>
          <w:tcPr>
            <w:tcW w:w="1345" w:type="pct"/>
            <w:shd w:val="clear" w:color="auto" w:fill="1F4E79"/>
          </w:tcPr>
          <w:p w14:paraId="1567884C" w14:textId="77777777" w:rsidR="00D97D59" w:rsidRPr="00A81CFE" w:rsidRDefault="00D97D59" w:rsidP="00D97D59">
            <w:pPr>
              <w:jc w:val="center"/>
              <w:rPr>
                <w:sz w:val="20"/>
                <w:szCs w:val="20"/>
              </w:rPr>
            </w:pPr>
          </w:p>
        </w:tc>
      </w:tr>
      <w:tr w:rsidR="00D97D59" w:rsidRPr="002C672C" w14:paraId="51355BE5" w14:textId="77777777" w:rsidTr="00383BD6">
        <w:tc>
          <w:tcPr>
            <w:tcW w:w="270" w:type="pct"/>
          </w:tcPr>
          <w:p w14:paraId="3F059CF8" w14:textId="77777777" w:rsidR="00D97D59" w:rsidRPr="007B3FB2" w:rsidRDefault="00D97D59" w:rsidP="00741B48">
            <w:pPr>
              <w:rPr>
                <w:sz w:val="20"/>
                <w:szCs w:val="20"/>
                <w:lang w:val="en-US"/>
              </w:rPr>
            </w:pPr>
            <w:r>
              <w:rPr>
                <w:sz w:val="20"/>
                <w:szCs w:val="20"/>
                <w:lang w:val="en-US"/>
              </w:rPr>
              <w:t>8.1</w:t>
            </w:r>
          </w:p>
        </w:tc>
        <w:tc>
          <w:tcPr>
            <w:tcW w:w="2616" w:type="pct"/>
          </w:tcPr>
          <w:p w14:paraId="5563BCF8" w14:textId="77777777" w:rsidR="00D97D59" w:rsidRPr="00A81CFE" w:rsidRDefault="00D97D59" w:rsidP="00E2734A">
            <w:pPr>
              <w:rPr>
                <w:sz w:val="20"/>
                <w:szCs w:val="20"/>
              </w:rPr>
            </w:pPr>
            <w:r w:rsidRPr="00A81CFE">
              <w:rPr>
                <w:sz w:val="20"/>
                <w:szCs w:val="20"/>
              </w:rPr>
              <w:t>Дизайн, реализация и обслуживание веб-</w:t>
            </w:r>
            <w:r w:rsidR="0042639D">
              <w:rPr>
                <w:sz w:val="20"/>
                <w:szCs w:val="20"/>
              </w:rPr>
              <w:t>портала</w:t>
            </w:r>
            <w:r w:rsidR="0042639D" w:rsidRPr="00A81CFE">
              <w:rPr>
                <w:sz w:val="20"/>
                <w:szCs w:val="20"/>
              </w:rPr>
              <w:t xml:space="preserve"> </w:t>
            </w:r>
            <w:r w:rsidRPr="00A81CFE">
              <w:rPr>
                <w:sz w:val="20"/>
                <w:szCs w:val="20"/>
              </w:rPr>
              <w:t>для общего просмотра и доступа к данным, и вход для авторизированных пользователей, и обеспечение доступа. Портал будет связан с системой управления контента, поставщик должен будет предоставить как минимум три варианта графического интерфейса для выбора.</w:t>
            </w:r>
            <w:r>
              <w:rPr>
                <w:sz w:val="20"/>
                <w:szCs w:val="20"/>
              </w:rPr>
              <w:t xml:space="preserve"> </w:t>
            </w:r>
            <w:r w:rsidRPr="00A81CFE">
              <w:rPr>
                <w:sz w:val="20"/>
                <w:szCs w:val="20"/>
              </w:rPr>
              <w:t>Точка входа должна следовать дизайну и функциям веб-портала, который позволит вносить информацию из различных источников в едином порядке. Кроме того, веб-портал обязательно должен содержать API и функции для интегра</w:t>
            </w:r>
            <w:r>
              <w:rPr>
                <w:sz w:val="20"/>
                <w:szCs w:val="20"/>
              </w:rPr>
              <w:t>ции социальных медиа (</w:t>
            </w:r>
            <w:proofErr w:type="spellStart"/>
            <w:r>
              <w:rPr>
                <w:sz w:val="20"/>
                <w:szCs w:val="20"/>
              </w:rPr>
              <w:t>Facebook</w:t>
            </w:r>
            <w:proofErr w:type="spellEnd"/>
            <w:r>
              <w:rPr>
                <w:sz w:val="20"/>
                <w:szCs w:val="20"/>
              </w:rPr>
              <w:t>,</w:t>
            </w:r>
            <w:r w:rsidRPr="00A81CFE">
              <w:rPr>
                <w:sz w:val="20"/>
                <w:szCs w:val="20"/>
              </w:rPr>
              <w:t xml:space="preserve"> </w:t>
            </w:r>
            <w:proofErr w:type="spellStart"/>
            <w:r w:rsidRPr="00A81CFE">
              <w:rPr>
                <w:sz w:val="20"/>
                <w:szCs w:val="20"/>
              </w:rPr>
              <w:t>Twitter</w:t>
            </w:r>
            <w:proofErr w:type="spellEnd"/>
            <w:r>
              <w:rPr>
                <w:sz w:val="20"/>
                <w:szCs w:val="20"/>
              </w:rPr>
              <w:t xml:space="preserve"> и др.</w:t>
            </w:r>
            <w:r w:rsidRPr="00A81CFE">
              <w:rPr>
                <w:sz w:val="20"/>
                <w:szCs w:val="20"/>
              </w:rPr>
              <w:t>).</w:t>
            </w:r>
          </w:p>
        </w:tc>
        <w:tc>
          <w:tcPr>
            <w:tcW w:w="769" w:type="pct"/>
          </w:tcPr>
          <w:p w14:paraId="6E555EFE" w14:textId="77777777" w:rsidR="00D97D59" w:rsidRPr="00A81CFE" w:rsidRDefault="00D97D59" w:rsidP="00D97D59">
            <w:pPr>
              <w:jc w:val="center"/>
              <w:rPr>
                <w:sz w:val="20"/>
                <w:szCs w:val="20"/>
              </w:rPr>
            </w:pPr>
            <w:r w:rsidRPr="00A81CFE">
              <w:rPr>
                <w:sz w:val="20"/>
                <w:szCs w:val="20"/>
              </w:rPr>
              <w:t>О</w:t>
            </w:r>
          </w:p>
          <w:p w14:paraId="5C2A1B80" w14:textId="77777777" w:rsidR="00D97D59" w:rsidRPr="00A81CFE" w:rsidRDefault="00D97D59" w:rsidP="00D97D59">
            <w:pPr>
              <w:jc w:val="center"/>
              <w:rPr>
                <w:sz w:val="20"/>
                <w:szCs w:val="20"/>
              </w:rPr>
            </w:pPr>
            <w:r w:rsidRPr="00A81CFE">
              <w:rPr>
                <w:sz w:val="20"/>
                <w:szCs w:val="20"/>
              </w:rPr>
              <w:t>(обязательно)</w:t>
            </w:r>
          </w:p>
        </w:tc>
        <w:tc>
          <w:tcPr>
            <w:tcW w:w="1345" w:type="pct"/>
          </w:tcPr>
          <w:p w14:paraId="566DE6A0" w14:textId="77777777" w:rsidR="00D97D59" w:rsidRPr="00A81CFE" w:rsidRDefault="00D97D59" w:rsidP="00D97D59">
            <w:pPr>
              <w:jc w:val="center"/>
              <w:rPr>
                <w:sz w:val="20"/>
                <w:szCs w:val="20"/>
              </w:rPr>
            </w:pPr>
          </w:p>
        </w:tc>
      </w:tr>
      <w:tr w:rsidR="00D97D59" w:rsidRPr="002C672C" w14:paraId="41647CDB" w14:textId="77777777" w:rsidTr="00383BD6">
        <w:tc>
          <w:tcPr>
            <w:tcW w:w="270" w:type="pct"/>
          </w:tcPr>
          <w:p w14:paraId="07133CE2" w14:textId="77777777" w:rsidR="00D97D59" w:rsidRPr="007B3FB2" w:rsidRDefault="00D97D59" w:rsidP="00741B48">
            <w:pPr>
              <w:rPr>
                <w:sz w:val="20"/>
                <w:szCs w:val="20"/>
                <w:lang w:val="en-US"/>
              </w:rPr>
            </w:pPr>
            <w:r>
              <w:rPr>
                <w:sz w:val="20"/>
                <w:szCs w:val="20"/>
                <w:lang w:val="en-US"/>
              </w:rPr>
              <w:t>8.2</w:t>
            </w:r>
          </w:p>
        </w:tc>
        <w:tc>
          <w:tcPr>
            <w:tcW w:w="2616" w:type="pct"/>
          </w:tcPr>
          <w:p w14:paraId="081351AB" w14:textId="77777777" w:rsidR="00D97D59" w:rsidRPr="00A81CFE" w:rsidRDefault="00D97D59" w:rsidP="00D97D59">
            <w:pPr>
              <w:rPr>
                <w:sz w:val="20"/>
                <w:szCs w:val="20"/>
              </w:rPr>
            </w:pPr>
            <w:r w:rsidRPr="00A81CFE">
              <w:rPr>
                <w:sz w:val="20"/>
                <w:szCs w:val="20"/>
              </w:rPr>
              <w:t xml:space="preserve">Предлагаемое решение должно быть разработано в конфигурации общего доступа. Этот публичный доступ должен быть единой точкой для зарегистрированных и не зарегистрированных пользователей. </w:t>
            </w:r>
          </w:p>
        </w:tc>
        <w:tc>
          <w:tcPr>
            <w:tcW w:w="769" w:type="pct"/>
          </w:tcPr>
          <w:p w14:paraId="6830BD00" w14:textId="77777777" w:rsidR="00D97D59" w:rsidRPr="00A81CFE" w:rsidRDefault="00D97D59" w:rsidP="00D97D59">
            <w:pPr>
              <w:jc w:val="center"/>
              <w:rPr>
                <w:sz w:val="20"/>
                <w:szCs w:val="20"/>
              </w:rPr>
            </w:pPr>
            <w:r w:rsidRPr="00A81CFE">
              <w:rPr>
                <w:sz w:val="20"/>
                <w:szCs w:val="20"/>
              </w:rPr>
              <w:t>О</w:t>
            </w:r>
          </w:p>
          <w:p w14:paraId="30CF8576" w14:textId="77777777" w:rsidR="00D97D59" w:rsidRPr="00A81CFE" w:rsidRDefault="00D97D59" w:rsidP="00D97D59">
            <w:pPr>
              <w:jc w:val="center"/>
              <w:rPr>
                <w:sz w:val="20"/>
                <w:szCs w:val="20"/>
              </w:rPr>
            </w:pPr>
            <w:r w:rsidRPr="00A81CFE">
              <w:rPr>
                <w:sz w:val="20"/>
                <w:szCs w:val="20"/>
              </w:rPr>
              <w:t>(обязательно)</w:t>
            </w:r>
          </w:p>
        </w:tc>
        <w:tc>
          <w:tcPr>
            <w:tcW w:w="1345" w:type="pct"/>
          </w:tcPr>
          <w:p w14:paraId="243FDF41" w14:textId="77777777" w:rsidR="00D97D59" w:rsidRPr="00A81CFE" w:rsidRDefault="00D97D59" w:rsidP="00D97D59">
            <w:pPr>
              <w:jc w:val="center"/>
              <w:rPr>
                <w:sz w:val="20"/>
                <w:szCs w:val="20"/>
              </w:rPr>
            </w:pPr>
          </w:p>
        </w:tc>
      </w:tr>
      <w:tr w:rsidR="00D97D59" w:rsidRPr="002C672C" w14:paraId="1163E091" w14:textId="77777777" w:rsidTr="00383BD6">
        <w:tc>
          <w:tcPr>
            <w:tcW w:w="270" w:type="pct"/>
          </w:tcPr>
          <w:p w14:paraId="4716B8E5" w14:textId="77777777" w:rsidR="00D97D59" w:rsidRPr="001F74D7" w:rsidRDefault="00D97D59" w:rsidP="00741B48">
            <w:pPr>
              <w:rPr>
                <w:sz w:val="20"/>
                <w:szCs w:val="20"/>
                <w:lang w:val="en-US"/>
              </w:rPr>
            </w:pPr>
            <w:r>
              <w:rPr>
                <w:sz w:val="20"/>
                <w:szCs w:val="20"/>
                <w:lang w:val="en-US"/>
              </w:rPr>
              <w:t>8.3</w:t>
            </w:r>
          </w:p>
        </w:tc>
        <w:tc>
          <w:tcPr>
            <w:tcW w:w="2616" w:type="pct"/>
          </w:tcPr>
          <w:p w14:paraId="4DC01324" w14:textId="77777777" w:rsidR="00D97D59" w:rsidRPr="00A81CFE" w:rsidRDefault="00D97D59" w:rsidP="00D97D59">
            <w:pPr>
              <w:rPr>
                <w:sz w:val="20"/>
                <w:szCs w:val="20"/>
              </w:rPr>
            </w:pPr>
            <w:r w:rsidRPr="00A81CFE">
              <w:rPr>
                <w:sz w:val="20"/>
                <w:szCs w:val="20"/>
              </w:rPr>
              <w:t>Веб-портал обя</w:t>
            </w:r>
            <w:r>
              <w:rPr>
                <w:sz w:val="20"/>
                <w:szCs w:val="20"/>
              </w:rPr>
              <w:t xml:space="preserve">зан быть в многоязычном режиме, </w:t>
            </w:r>
            <w:r w:rsidRPr="00A81CFE">
              <w:rPr>
                <w:sz w:val="20"/>
                <w:szCs w:val="20"/>
              </w:rPr>
              <w:t xml:space="preserve">на кыргызском и русском </w:t>
            </w:r>
            <w:r>
              <w:rPr>
                <w:sz w:val="20"/>
                <w:szCs w:val="20"/>
              </w:rPr>
              <w:t>языках.</w:t>
            </w:r>
          </w:p>
        </w:tc>
        <w:tc>
          <w:tcPr>
            <w:tcW w:w="769" w:type="pct"/>
          </w:tcPr>
          <w:p w14:paraId="5CAB1FC6" w14:textId="77777777" w:rsidR="00D97D59" w:rsidRPr="00A81CFE" w:rsidRDefault="00D97D59" w:rsidP="00D97D59">
            <w:pPr>
              <w:jc w:val="center"/>
              <w:rPr>
                <w:sz w:val="20"/>
                <w:szCs w:val="20"/>
              </w:rPr>
            </w:pPr>
            <w:r w:rsidRPr="00A81CFE">
              <w:rPr>
                <w:sz w:val="20"/>
                <w:szCs w:val="20"/>
              </w:rPr>
              <w:t>О</w:t>
            </w:r>
          </w:p>
          <w:p w14:paraId="2BEEC4A6" w14:textId="77777777" w:rsidR="00D97D59" w:rsidRPr="00A81CFE" w:rsidRDefault="00D97D59" w:rsidP="00D97D59">
            <w:pPr>
              <w:jc w:val="center"/>
              <w:rPr>
                <w:sz w:val="20"/>
                <w:szCs w:val="20"/>
              </w:rPr>
            </w:pPr>
            <w:r w:rsidRPr="00A81CFE">
              <w:rPr>
                <w:sz w:val="20"/>
                <w:szCs w:val="20"/>
              </w:rPr>
              <w:t>(обязательно)</w:t>
            </w:r>
          </w:p>
        </w:tc>
        <w:tc>
          <w:tcPr>
            <w:tcW w:w="1345" w:type="pct"/>
          </w:tcPr>
          <w:p w14:paraId="01FAE65B" w14:textId="77777777" w:rsidR="00D97D59" w:rsidRPr="00A81CFE" w:rsidRDefault="00D97D59" w:rsidP="00D97D59">
            <w:pPr>
              <w:jc w:val="center"/>
              <w:rPr>
                <w:sz w:val="20"/>
                <w:szCs w:val="20"/>
              </w:rPr>
            </w:pPr>
          </w:p>
        </w:tc>
      </w:tr>
      <w:tr w:rsidR="00D97D59" w:rsidRPr="002C672C" w14:paraId="6821780B" w14:textId="77777777" w:rsidTr="00383BD6">
        <w:tc>
          <w:tcPr>
            <w:tcW w:w="270" w:type="pct"/>
            <w:shd w:val="clear" w:color="auto" w:fill="1F4E79"/>
          </w:tcPr>
          <w:p w14:paraId="3FAAD44C" w14:textId="77777777" w:rsidR="00D97D59" w:rsidRPr="007B3FB2" w:rsidRDefault="00D97D59" w:rsidP="00741B48">
            <w:pPr>
              <w:rPr>
                <w:color w:val="FFFFFF"/>
                <w:sz w:val="20"/>
                <w:szCs w:val="20"/>
                <w:lang w:val="en-US"/>
              </w:rPr>
            </w:pPr>
            <w:r>
              <w:rPr>
                <w:color w:val="FFFFFF"/>
                <w:sz w:val="20"/>
                <w:szCs w:val="20"/>
                <w:lang w:val="en-US"/>
              </w:rPr>
              <w:t>9.</w:t>
            </w:r>
          </w:p>
        </w:tc>
        <w:tc>
          <w:tcPr>
            <w:tcW w:w="2616" w:type="pct"/>
            <w:shd w:val="clear" w:color="auto" w:fill="1F4E79"/>
          </w:tcPr>
          <w:p w14:paraId="179F4C3E" w14:textId="77777777" w:rsidR="00D97D59" w:rsidRPr="00A81CFE" w:rsidRDefault="00D97D59" w:rsidP="00D97D59">
            <w:pPr>
              <w:rPr>
                <w:color w:val="FFFFFF"/>
                <w:sz w:val="20"/>
                <w:szCs w:val="20"/>
              </w:rPr>
            </w:pPr>
            <w:r w:rsidRPr="00A81CFE">
              <w:rPr>
                <w:color w:val="FFFFFF"/>
                <w:sz w:val="20"/>
                <w:szCs w:val="20"/>
              </w:rPr>
              <w:t>ИТ-поддержка</w:t>
            </w:r>
          </w:p>
        </w:tc>
        <w:tc>
          <w:tcPr>
            <w:tcW w:w="769" w:type="pct"/>
            <w:shd w:val="clear" w:color="auto" w:fill="1F4E79"/>
          </w:tcPr>
          <w:p w14:paraId="553C97D3" w14:textId="77777777" w:rsidR="00D97D59" w:rsidRPr="00A81CFE" w:rsidRDefault="00D97D59" w:rsidP="00D97D59">
            <w:pPr>
              <w:jc w:val="center"/>
              <w:rPr>
                <w:sz w:val="20"/>
                <w:szCs w:val="20"/>
              </w:rPr>
            </w:pPr>
          </w:p>
        </w:tc>
        <w:tc>
          <w:tcPr>
            <w:tcW w:w="1345" w:type="pct"/>
            <w:shd w:val="clear" w:color="auto" w:fill="1F4E79"/>
          </w:tcPr>
          <w:p w14:paraId="1099676D" w14:textId="77777777" w:rsidR="00D97D59" w:rsidRPr="00A81CFE" w:rsidRDefault="00D97D59" w:rsidP="00D97D59">
            <w:pPr>
              <w:jc w:val="center"/>
              <w:rPr>
                <w:sz w:val="20"/>
                <w:szCs w:val="20"/>
              </w:rPr>
            </w:pPr>
          </w:p>
        </w:tc>
      </w:tr>
      <w:tr w:rsidR="00D97D59" w:rsidRPr="002C672C" w14:paraId="72919649" w14:textId="77777777" w:rsidTr="00383BD6">
        <w:tc>
          <w:tcPr>
            <w:tcW w:w="270" w:type="pct"/>
          </w:tcPr>
          <w:p w14:paraId="670727B8" w14:textId="77777777" w:rsidR="00D97D59" w:rsidRPr="001F74D7" w:rsidRDefault="00D97D59" w:rsidP="00741B48">
            <w:pPr>
              <w:rPr>
                <w:sz w:val="20"/>
                <w:szCs w:val="20"/>
                <w:lang w:val="en-US"/>
              </w:rPr>
            </w:pPr>
            <w:r>
              <w:rPr>
                <w:sz w:val="20"/>
                <w:szCs w:val="20"/>
                <w:lang w:val="en-US"/>
              </w:rPr>
              <w:t>9.1</w:t>
            </w:r>
          </w:p>
        </w:tc>
        <w:tc>
          <w:tcPr>
            <w:tcW w:w="2616" w:type="pct"/>
          </w:tcPr>
          <w:p w14:paraId="188BA300" w14:textId="77777777" w:rsidR="00D97D59" w:rsidRPr="00A81CFE" w:rsidRDefault="00D97D59" w:rsidP="00D97D59">
            <w:pPr>
              <w:rPr>
                <w:sz w:val="20"/>
                <w:szCs w:val="20"/>
              </w:rPr>
            </w:pPr>
            <w:r w:rsidRPr="00A81CFE">
              <w:rPr>
                <w:sz w:val="20"/>
                <w:szCs w:val="20"/>
              </w:rPr>
              <w:t xml:space="preserve">Поставщик должен обеспечить систему отслеживания сбоев (также систему </w:t>
            </w:r>
            <w:proofErr w:type="spellStart"/>
            <w:r w:rsidRPr="00A81CFE">
              <w:rPr>
                <w:sz w:val="20"/>
                <w:szCs w:val="20"/>
              </w:rPr>
              <w:t>тикетирования</w:t>
            </w:r>
            <w:proofErr w:type="spellEnd"/>
            <w:r w:rsidRPr="00A81CFE">
              <w:rPr>
                <w:sz w:val="20"/>
                <w:szCs w:val="20"/>
              </w:rPr>
              <w:t xml:space="preserve">, систему обслуживания </w:t>
            </w:r>
            <w:proofErr w:type="spellStart"/>
            <w:r w:rsidRPr="00A81CFE">
              <w:rPr>
                <w:sz w:val="20"/>
                <w:szCs w:val="20"/>
              </w:rPr>
              <w:t>тикетов</w:t>
            </w:r>
            <w:proofErr w:type="spellEnd"/>
            <w:r w:rsidRPr="00A81CFE">
              <w:rPr>
                <w:sz w:val="20"/>
                <w:szCs w:val="20"/>
              </w:rPr>
              <w:t>, управление запросами или систему открытых инцидентов), чтобы управлять и отслеживать списки проблем.</w:t>
            </w:r>
          </w:p>
        </w:tc>
        <w:tc>
          <w:tcPr>
            <w:tcW w:w="769" w:type="pct"/>
          </w:tcPr>
          <w:p w14:paraId="3FF8F2B8" w14:textId="77777777" w:rsidR="00D97D59" w:rsidRPr="00A81CFE" w:rsidRDefault="00D97D59" w:rsidP="00D97D59">
            <w:pPr>
              <w:jc w:val="center"/>
              <w:rPr>
                <w:sz w:val="20"/>
                <w:szCs w:val="20"/>
              </w:rPr>
            </w:pPr>
            <w:r w:rsidRPr="00A81CFE">
              <w:rPr>
                <w:sz w:val="20"/>
                <w:szCs w:val="20"/>
              </w:rPr>
              <w:t>Ж</w:t>
            </w:r>
          </w:p>
          <w:p w14:paraId="4C844DC4" w14:textId="77777777" w:rsidR="00D97D59" w:rsidRPr="00A81CFE" w:rsidRDefault="00D97D59" w:rsidP="00D97D59">
            <w:pPr>
              <w:jc w:val="center"/>
              <w:rPr>
                <w:sz w:val="20"/>
                <w:szCs w:val="20"/>
              </w:rPr>
            </w:pPr>
            <w:r w:rsidRPr="00A81CFE">
              <w:rPr>
                <w:sz w:val="20"/>
                <w:szCs w:val="20"/>
              </w:rPr>
              <w:t>(желательно)</w:t>
            </w:r>
          </w:p>
        </w:tc>
        <w:tc>
          <w:tcPr>
            <w:tcW w:w="1345" w:type="pct"/>
          </w:tcPr>
          <w:p w14:paraId="0AA838A4" w14:textId="77777777" w:rsidR="00D97D59" w:rsidRPr="00A81CFE" w:rsidRDefault="00D97D59" w:rsidP="00D97D59">
            <w:pPr>
              <w:jc w:val="center"/>
              <w:rPr>
                <w:sz w:val="20"/>
                <w:szCs w:val="20"/>
              </w:rPr>
            </w:pPr>
          </w:p>
        </w:tc>
      </w:tr>
      <w:tr w:rsidR="00D97D59" w:rsidRPr="002C672C" w14:paraId="3DB1F5E9" w14:textId="77777777" w:rsidTr="00383BD6">
        <w:tc>
          <w:tcPr>
            <w:tcW w:w="270" w:type="pct"/>
          </w:tcPr>
          <w:p w14:paraId="563F5CE3" w14:textId="77777777" w:rsidR="00D97D59" w:rsidRPr="001F74D7" w:rsidRDefault="00D97D59" w:rsidP="00741B48">
            <w:pPr>
              <w:rPr>
                <w:sz w:val="20"/>
                <w:szCs w:val="20"/>
                <w:lang w:val="en-US"/>
              </w:rPr>
            </w:pPr>
            <w:r>
              <w:rPr>
                <w:sz w:val="20"/>
                <w:szCs w:val="20"/>
                <w:lang w:val="en-US"/>
              </w:rPr>
              <w:t>9.2</w:t>
            </w:r>
          </w:p>
        </w:tc>
        <w:tc>
          <w:tcPr>
            <w:tcW w:w="2616" w:type="pct"/>
          </w:tcPr>
          <w:p w14:paraId="57DB5FBB" w14:textId="77777777" w:rsidR="00D97D59" w:rsidRPr="00A81CFE" w:rsidRDefault="00D97D59" w:rsidP="00D97D59">
            <w:pPr>
              <w:rPr>
                <w:sz w:val="20"/>
                <w:szCs w:val="20"/>
              </w:rPr>
            </w:pPr>
            <w:r w:rsidRPr="00A81CFE">
              <w:rPr>
                <w:sz w:val="20"/>
                <w:szCs w:val="20"/>
              </w:rPr>
              <w:t>Поставщик должен обеспечить гарантию и поддержку приложени</w:t>
            </w:r>
            <w:r>
              <w:rPr>
                <w:sz w:val="20"/>
                <w:szCs w:val="20"/>
              </w:rPr>
              <w:t>я длительностью двадцать четыре (24) месяца</w:t>
            </w:r>
          </w:p>
        </w:tc>
        <w:tc>
          <w:tcPr>
            <w:tcW w:w="769" w:type="pct"/>
          </w:tcPr>
          <w:p w14:paraId="15F47F06" w14:textId="77777777" w:rsidR="00D97D59" w:rsidRPr="00A81CFE" w:rsidRDefault="00D97D59" w:rsidP="00D97D59">
            <w:pPr>
              <w:jc w:val="center"/>
              <w:rPr>
                <w:sz w:val="20"/>
                <w:szCs w:val="20"/>
              </w:rPr>
            </w:pPr>
            <w:r w:rsidRPr="00A81CFE">
              <w:rPr>
                <w:sz w:val="20"/>
                <w:szCs w:val="20"/>
              </w:rPr>
              <w:t>О</w:t>
            </w:r>
          </w:p>
          <w:p w14:paraId="5FB9C6D8" w14:textId="77777777" w:rsidR="00D97D59" w:rsidRPr="00A81CFE" w:rsidRDefault="00D97D59" w:rsidP="00D97D59">
            <w:pPr>
              <w:jc w:val="center"/>
              <w:rPr>
                <w:sz w:val="20"/>
                <w:szCs w:val="20"/>
              </w:rPr>
            </w:pPr>
            <w:r w:rsidRPr="00A81CFE">
              <w:rPr>
                <w:sz w:val="20"/>
                <w:szCs w:val="20"/>
              </w:rPr>
              <w:t>(обязательно)</w:t>
            </w:r>
          </w:p>
        </w:tc>
        <w:tc>
          <w:tcPr>
            <w:tcW w:w="1345" w:type="pct"/>
          </w:tcPr>
          <w:p w14:paraId="750E391D" w14:textId="77777777" w:rsidR="00D97D59" w:rsidRPr="00A81CFE" w:rsidRDefault="00D97D59" w:rsidP="00D97D59">
            <w:pPr>
              <w:jc w:val="center"/>
              <w:rPr>
                <w:sz w:val="20"/>
                <w:szCs w:val="20"/>
              </w:rPr>
            </w:pPr>
          </w:p>
        </w:tc>
      </w:tr>
      <w:tr w:rsidR="00D97D59" w:rsidRPr="002C672C" w14:paraId="0130817F" w14:textId="77777777" w:rsidTr="00383BD6">
        <w:tc>
          <w:tcPr>
            <w:tcW w:w="270" w:type="pct"/>
          </w:tcPr>
          <w:p w14:paraId="6F33C688" w14:textId="77777777" w:rsidR="00D97D59" w:rsidRPr="001F74D7" w:rsidRDefault="00D97D59" w:rsidP="00741B48">
            <w:pPr>
              <w:rPr>
                <w:sz w:val="20"/>
                <w:szCs w:val="20"/>
                <w:lang w:val="en-US"/>
              </w:rPr>
            </w:pPr>
            <w:r>
              <w:rPr>
                <w:sz w:val="20"/>
                <w:szCs w:val="20"/>
                <w:lang w:val="en-US"/>
              </w:rPr>
              <w:t>9.3</w:t>
            </w:r>
          </w:p>
        </w:tc>
        <w:tc>
          <w:tcPr>
            <w:tcW w:w="2616" w:type="pct"/>
          </w:tcPr>
          <w:p w14:paraId="305435E9" w14:textId="77777777" w:rsidR="00D97D59" w:rsidRPr="00A81CFE" w:rsidRDefault="00D97D59" w:rsidP="00D97D59">
            <w:pPr>
              <w:rPr>
                <w:sz w:val="20"/>
                <w:szCs w:val="20"/>
              </w:rPr>
            </w:pPr>
            <w:r w:rsidRPr="00A81CFE">
              <w:rPr>
                <w:sz w:val="20"/>
                <w:szCs w:val="20"/>
              </w:rPr>
              <w:t>Обеспечение резервного облачного копирования</w:t>
            </w:r>
            <w:r>
              <w:rPr>
                <w:sz w:val="20"/>
                <w:szCs w:val="20"/>
              </w:rPr>
              <w:t xml:space="preserve"> данных</w:t>
            </w:r>
            <w:r w:rsidRPr="00A81CFE">
              <w:rPr>
                <w:sz w:val="20"/>
                <w:szCs w:val="20"/>
              </w:rPr>
              <w:t xml:space="preserve"> – Поставщик должен описать реализацию резервного копирования через удаленный, интернет- или управляемый сервис резервирования. Описание должно содержать клиентскую программу, которая работает по расписанию, и, как правило, собирает, сжимает, шифрует и передает данные на сервер удаленного ре</w:t>
            </w:r>
            <w:r>
              <w:rPr>
                <w:sz w:val="20"/>
                <w:szCs w:val="20"/>
              </w:rPr>
              <w:t>зервирования</w:t>
            </w:r>
            <w:r w:rsidRPr="00A81CFE">
              <w:rPr>
                <w:sz w:val="20"/>
                <w:szCs w:val="20"/>
              </w:rPr>
              <w:t xml:space="preserve">. Необходимо также представить более подробную информацию об используемых </w:t>
            </w:r>
            <w:r>
              <w:rPr>
                <w:sz w:val="20"/>
                <w:szCs w:val="20"/>
              </w:rPr>
              <w:t>технологиях</w:t>
            </w:r>
            <w:r w:rsidRPr="00A81CFE">
              <w:rPr>
                <w:sz w:val="20"/>
                <w:szCs w:val="20"/>
              </w:rPr>
              <w:t>.</w:t>
            </w:r>
          </w:p>
        </w:tc>
        <w:tc>
          <w:tcPr>
            <w:tcW w:w="769" w:type="pct"/>
          </w:tcPr>
          <w:p w14:paraId="29A4F1B4" w14:textId="77777777" w:rsidR="00D97D59" w:rsidRPr="00A81CFE" w:rsidRDefault="00D97D59" w:rsidP="00D97D59">
            <w:pPr>
              <w:jc w:val="center"/>
              <w:rPr>
                <w:sz w:val="20"/>
                <w:szCs w:val="20"/>
              </w:rPr>
            </w:pPr>
            <w:r w:rsidRPr="00A81CFE">
              <w:rPr>
                <w:sz w:val="20"/>
                <w:szCs w:val="20"/>
              </w:rPr>
              <w:t>О</w:t>
            </w:r>
          </w:p>
          <w:p w14:paraId="37D959DD" w14:textId="77777777" w:rsidR="00D97D59" w:rsidRPr="00A81CFE" w:rsidRDefault="00D97D59" w:rsidP="00D97D59">
            <w:pPr>
              <w:jc w:val="center"/>
              <w:rPr>
                <w:sz w:val="20"/>
                <w:szCs w:val="20"/>
              </w:rPr>
            </w:pPr>
            <w:r w:rsidRPr="00A81CFE">
              <w:rPr>
                <w:sz w:val="20"/>
                <w:szCs w:val="20"/>
              </w:rPr>
              <w:t>(обязательно)</w:t>
            </w:r>
          </w:p>
        </w:tc>
        <w:tc>
          <w:tcPr>
            <w:tcW w:w="1345" w:type="pct"/>
          </w:tcPr>
          <w:p w14:paraId="2859341A" w14:textId="77777777" w:rsidR="00D97D59" w:rsidRPr="00A81CFE" w:rsidRDefault="00D97D59" w:rsidP="00D97D59">
            <w:pPr>
              <w:jc w:val="center"/>
              <w:rPr>
                <w:sz w:val="20"/>
                <w:szCs w:val="20"/>
              </w:rPr>
            </w:pPr>
          </w:p>
        </w:tc>
      </w:tr>
      <w:tr w:rsidR="00D97D59" w:rsidRPr="002C672C" w14:paraId="0FD8260E" w14:textId="77777777" w:rsidTr="00383BD6">
        <w:tc>
          <w:tcPr>
            <w:tcW w:w="270" w:type="pct"/>
            <w:shd w:val="clear" w:color="auto" w:fill="1F4E79"/>
          </w:tcPr>
          <w:p w14:paraId="3CE49385" w14:textId="77777777" w:rsidR="00D97D59" w:rsidRPr="007B3FB2" w:rsidRDefault="00D97D59" w:rsidP="00741B48">
            <w:pPr>
              <w:rPr>
                <w:color w:val="FFFFFF"/>
                <w:sz w:val="20"/>
                <w:szCs w:val="20"/>
                <w:lang w:val="en-US"/>
              </w:rPr>
            </w:pPr>
            <w:r>
              <w:rPr>
                <w:color w:val="FFFFFF"/>
                <w:sz w:val="20"/>
                <w:szCs w:val="20"/>
                <w:lang w:val="en-US"/>
              </w:rPr>
              <w:t>10.</w:t>
            </w:r>
          </w:p>
        </w:tc>
        <w:tc>
          <w:tcPr>
            <w:tcW w:w="2616" w:type="pct"/>
            <w:shd w:val="clear" w:color="auto" w:fill="1F4E79"/>
          </w:tcPr>
          <w:p w14:paraId="27FC1981" w14:textId="77777777" w:rsidR="00D97D59" w:rsidRPr="00A81CFE" w:rsidRDefault="00D97D59" w:rsidP="00D97D59">
            <w:pPr>
              <w:rPr>
                <w:color w:val="FFFFFF"/>
                <w:sz w:val="20"/>
                <w:szCs w:val="20"/>
              </w:rPr>
            </w:pPr>
            <w:r w:rsidRPr="00A81CFE">
              <w:rPr>
                <w:color w:val="FFFFFF"/>
                <w:sz w:val="20"/>
                <w:szCs w:val="20"/>
              </w:rPr>
              <w:t>Другие требования по архитектуре</w:t>
            </w:r>
          </w:p>
        </w:tc>
        <w:tc>
          <w:tcPr>
            <w:tcW w:w="769" w:type="pct"/>
            <w:shd w:val="clear" w:color="auto" w:fill="1F4E79"/>
          </w:tcPr>
          <w:p w14:paraId="0D6B340C" w14:textId="77777777" w:rsidR="00D97D59" w:rsidRPr="00A81CFE" w:rsidRDefault="00D97D59" w:rsidP="00D97D59">
            <w:pPr>
              <w:jc w:val="center"/>
              <w:rPr>
                <w:color w:val="FFFFFF"/>
                <w:sz w:val="20"/>
                <w:szCs w:val="20"/>
              </w:rPr>
            </w:pPr>
          </w:p>
        </w:tc>
        <w:tc>
          <w:tcPr>
            <w:tcW w:w="1345" w:type="pct"/>
            <w:shd w:val="clear" w:color="auto" w:fill="1F4E79"/>
          </w:tcPr>
          <w:p w14:paraId="64B85D17" w14:textId="77777777" w:rsidR="00D97D59" w:rsidRPr="00A81CFE" w:rsidRDefault="00D97D59" w:rsidP="00D97D59">
            <w:pPr>
              <w:jc w:val="center"/>
              <w:rPr>
                <w:color w:val="FFFFFF"/>
                <w:sz w:val="20"/>
                <w:szCs w:val="20"/>
              </w:rPr>
            </w:pPr>
          </w:p>
        </w:tc>
      </w:tr>
      <w:tr w:rsidR="00D97D59" w:rsidRPr="002C672C" w14:paraId="57F53D49" w14:textId="77777777" w:rsidTr="00383BD6">
        <w:tc>
          <w:tcPr>
            <w:tcW w:w="270" w:type="pct"/>
          </w:tcPr>
          <w:p w14:paraId="7238B3BC" w14:textId="77777777" w:rsidR="00D97D59" w:rsidRPr="001F74D7" w:rsidRDefault="00D97D59" w:rsidP="00741B48">
            <w:pPr>
              <w:rPr>
                <w:sz w:val="20"/>
                <w:szCs w:val="20"/>
                <w:lang w:val="en-US"/>
              </w:rPr>
            </w:pPr>
            <w:r>
              <w:rPr>
                <w:sz w:val="20"/>
                <w:szCs w:val="20"/>
                <w:lang w:val="en-US"/>
              </w:rPr>
              <w:t>10.1</w:t>
            </w:r>
          </w:p>
        </w:tc>
        <w:tc>
          <w:tcPr>
            <w:tcW w:w="2616" w:type="pct"/>
          </w:tcPr>
          <w:p w14:paraId="04542C89" w14:textId="77777777" w:rsidR="00D97D59" w:rsidRPr="00583745" w:rsidRDefault="00D97D59" w:rsidP="00583745">
            <w:pPr>
              <w:rPr>
                <w:sz w:val="20"/>
                <w:szCs w:val="20"/>
              </w:rPr>
            </w:pPr>
            <w:r w:rsidRPr="00A81CFE">
              <w:rPr>
                <w:sz w:val="20"/>
                <w:szCs w:val="20"/>
              </w:rPr>
              <w:t>Архитектура с мобильными решениями</w:t>
            </w:r>
            <w:r w:rsidR="00C22D73">
              <w:rPr>
                <w:sz w:val="20"/>
                <w:szCs w:val="20"/>
              </w:rPr>
              <w:t xml:space="preserve"> </w:t>
            </w:r>
            <w:r w:rsidRPr="00A81CFE">
              <w:rPr>
                <w:sz w:val="20"/>
                <w:szCs w:val="20"/>
              </w:rPr>
              <w:t xml:space="preserve">– Поставщик должен предоставить реализацию </w:t>
            </w:r>
            <w:r>
              <w:rPr>
                <w:sz w:val="20"/>
                <w:szCs w:val="20"/>
              </w:rPr>
              <w:t xml:space="preserve">мобильного </w:t>
            </w:r>
            <w:r w:rsidR="00583745">
              <w:rPr>
                <w:sz w:val="20"/>
                <w:szCs w:val="20"/>
              </w:rPr>
              <w:t xml:space="preserve">приложения </w:t>
            </w:r>
            <w:r w:rsidR="00583745" w:rsidRPr="00583745">
              <w:rPr>
                <w:sz w:val="20"/>
                <w:szCs w:val="20"/>
              </w:rPr>
              <w:t>(</w:t>
            </w:r>
            <w:r w:rsidR="00583745">
              <w:rPr>
                <w:sz w:val="20"/>
                <w:szCs w:val="20"/>
              </w:rPr>
              <w:t>детально на т</w:t>
            </w:r>
            <w:r w:rsidR="00583745" w:rsidRPr="00583745">
              <w:rPr>
                <w:sz w:val="20"/>
                <w:szCs w:val="20"/>
              </w:rPr>
              <w:t>ехническо</w:t>
            </w:r>
            <w:r w:rsidR="00583745">
              <w:rPr>
                <w:sz w:val="20"/>
                <w:szCs w:val="20"/>
              </w:rPr>
              <w:t>м</w:t>
            </w:r>
            <w:r w:rsidR="00583745" w:rsidRPr="00583745">
              <w:rPr>
                <w:sz w:val="20"/>
                <w:szCs w:val="20"/>
              </w:rPr>
              <w:t xml:space="preserve"> проект</w:t>
            </w:r>
            <w:r w:rsidR="00583745">
              <w:rPr>
                <w:sz w:val="20"/>
                <w:szCs w:val="20"/>
              </w:rPr>
              <w:t xml:space="preserve">ировании </w:t>
            </w:r>
            <w:r w:rsidR="00583745" w:rsidRPr="00583745">
              <w:rPr>
                <w:sz w:val="20"/>
                <w:szCs w:val="20"/>
              </w:rPr>
              <w:t>системы)</w:t>
            </w:r>
            <w:r w:rsidR="00583745">
              <w:rPr>
                <w:sz w:val="20"/>
                <w:szCs w:val="20"/>
              </w:rPr>
              <w:t>.</w:t>
            </w:r>
          </w:p>
        </w:tc>
        <w:tc>
          <w:tcPr>
            <w:tcW w:w="769" w:type="pct"/>
          </w:tcPr>
          <w:p w14:paraId="2C3D335A" w14:textId="77777777" w:rsidR="00D97D59" w:rsidRPr="00A81CFE" w:rsidRDefault="00D97D59" w:rsidP="00D97D59">
            <w:pPr>
              <w:jc w:val="center"/>
              <w:rPr>
                <w:sz w:val="20"/>
                <w:szCs w:val="20"/>
              </w:rPr>
            </w:pPr>
            <w:r w:rsidRPr="00A81CFE">
              <w:rPr>
                <w:sz w:val="20"/>
                <w:szCs w:val="20"/>
              </w:rPr>
              <w:t>О</w:t>
            </w:r>
          </w:p>
          <w:p w14:paraId="42E7C449" w14:textId="77777777" w:rsidR="00D97D59" w:rsidRPr="00A81CFE" w:rsidRDefault="00D97D59" w:rsidP="00D97D59">
            <w:pPr>
              <w:jc w:val="center"/>
              <w:rPr>
                <w:sz w:val="20"/>
                <w:szCs w:val="20"/>
              </w:rPr>
            </w:pPr>
            <w:r w:rsidRPr="00A81CFE">
              <w:rPr>
                <w:sz w:val="20"/>
                <w:szCs w:val="20"/>
              </w:rPr>
              <w:t>(обязательно)</w:t>
            </w:r>
          </w:p>
        </w:tc>
        <w:tc>
          <w:tcPr>
            <w:tcW w:w="1345" w:type="pct"/>
          </w:tcPr>
          <w:p w14:paraId="5061EE06" w14:textId="77777777" w:rsidR="00D97D59" w:rsidRPr="00A81CFE" w:rsidRDefault="00D97D59" w:rsidP="00D97D59">
            <w:pPr>
              <w:jc w:val="center"/>
              <w:rPr>
                <w:sz w:val="20"/>
                <w:szCs w:val="20"/>
              </w:rPr>
            </w:pPr>
          </w:p>
        </w:tc>
      </w:tr>
      <w:tr w:rsidR="00CF6C19" w:rsidRPr="002C672C" w14:paraId="26BCD157" w14:textId="77777777" w:rsidTr="00274F25">
        <w:tc>
          <w:tcPr>
            <w:tcW w:w="270" w:type="pct"/>
            <w:shd w:val="clear" w:color="auto" w:fill="1F3864"/>
          </w:tcPr>
          <w:p w14:paraId="763D02F1" w14:textId="77777777" w:rsidR="00CF6C19" w:rsidRPr="007B3FB2" w:rsidRDefault="00CF6C19" w:rsidP="00741B48">
            <w:pPr>
              <w:rPr>
                <w:color w:val="FFFFFF"/>
                <w:sz w:val="20"/>
                <w:szCs w:val="20"/>
                <w:lang w:val="en-US"/>
              </w:rPr>
            </w:pPr>
            <w:r>
              <w:rPr>
                <w:color w:val="FFFFFF"/>
                <w:sz w:val="20"/>
                <w:szCs w:val="20"/>
                <w:lang w:val="en-US"/>
              </w:rPr>
              <w:t>11.</w:t>
            </w:r>
          </w:p>
        </w:tc>
        <w:tc>
          <w:tcPr>
            <w:tcW w:w="2616" w:type="pct"/>
            <w:shd w:val="clear" w:color="auto" w:fill="1F3864"/>
          </w:tcPr>
          <w:p w14:paraId="1DA6C732" w14:textId="77777777" w:rsidR="00CF6C19" w:rsidRPr="00A81CFE" w:rsidRDefault="00CF6C19" w:rsidP="00CF6C19">
            <w:pPr>
              <w:rPr>
                <w:color w:val="FFFFFF"/>
                <w:sz w:val="20"/>
                <w:szCs w:val="20"/>
              </w:rPr>
            </w:pPr>
            <w:r>
              <w:rPr>
                <w:color w:val="FFFFFF"/>
                <w:sz w:val="20"/>
                <w:szCs w:val="20"/>
              </w:rPr>
              <w:t>Минимальные требования к серверу безопасности</w:t>
            </w:r>
          </w:p>
        </w:tc>
        <w:tc>
          <w:tcPr>
            <w:tcW w:w="769" w:type="pct"/>
            <w:shd w:val="clear" w:color="auto" w:fill="1F3864"/>
          </w:tcPr>
          <w:p w14:paraId="22349585" w14:textId="77777777" w:rsidR="00CF6C19" w:rsidRPr="00A81CFE" w:rsidRDefault="00CF6C19" w:rsidP="00CF6C19">
            <w:pPr>
              <w:jc w:val="center"/>
              <w:rPr>
                <w:color w:val="FFFFFF"/>
                <w:sz w:val="20"/>
                <w:szCs w:val="20"/>
              </w:rPr>
            </w:pPr>
          </w:p>
        </w:tc>
        <w:tc>
          <w:tcPr>
            <w:tcW w:w="1345" w:type="pct"/>
            <w:shd w:val="clear" w:color="auto" w:fill="1F3864"/>
          </w:tcPr>
          <w:p w14:paraId="5658C650" w14:textId="77777777" w:rsidR="00CF6C19" w:rsidRPr="00A81CFE" w:rsidRDefault="00CF6C19" w:rsidP="00CF6C19">
            <w:pPr>
              <w:jc w:val="center"/>
              <w:rPr>
                <w:color w:val="FFFFFF"/>
                <w:sz w:val="20"/>
                <w:szCs w:val="20"/>
              </w:rPr>
            </w:pPr>
          </w:p>
        </w:tc>
      </w:tr>
      <w:tr w:rsidR="00CF6C19" w:rsidRPr="002C672C" w14:paraId="61EF90DC" w14:textId="77777777" w:rsidTr="00383BD6">
        <w:tc>
          <w:tcPr>
            <w:tcW w:w="270" w:type="pct"/>
          </w:tcPr>
          <w:p w14:paraId="34B7CE1F" w14:textId="77777777" w:rsidR="00CF6C19" w:rsidRPr="001F74D7" w:rsidRDefault="00516CBA" w:rsidP="00741B48">
            <w:pPr>
              <w:rPr>
                <w:sz w:val="20"/>
                <w:szCs w:val="20"/>
                <w:lang w:val="en-US"/>
              </w:rPr>
            </w:pPr>
            <w:r>
              <w:rPr>
                <w:sz w:val="20"/>
                <w:szCs w:val="20"/>
                <w:lang w:val="en-US"/>
              </w:rPr>
              <w:t>11</w:t>
            </w:r>
            <w:r w:rsidR="00CF6C19">
              <w:rPr>
                <w:sz w:val="20"/>
                <w:szCs w:val="20"/>
                <w:lang w:val="en-US"/>
              </w:rPr>
              <w:t>.1</w:t>
            </w:r>
          </w:p>
        </w:tc>
        <w:tc>
          <w:tcPr>
            <w:tcW w:w="2616" w:type="pct"/>
          </w:tcPr>
          <w:p w14:paraId="0A6B5B19" w14:textId="77777777" w:rsidR="00CF6C19" w:rsidRPr="00516CBA" w:rsidRDefault="00CF6C19" w:rsidP="00CF6C19">
            <w:pPr>
              <w:numPr>
                <w:ilvl w:val="0"/>
                <w:numId w:val="33"/>
              </w:numPr>
              <w:spacing w:before="100" w:beforeAutospacing="1" w:after="100" w:afterAutospacing="1"/>
              <w:rPr>
                <w:sz w:val="20"/>
                <w:szCs w:val="20"/>
              </w:rPr>
            </w:pPr>
            <w:r w:rsidRPr="00516CBA">
              <w:rPr>
                <w:color w:val="000000"/>
                <w:sz w:val="20"/>
                <w:szCs w:val="20"/>
              </w:rPr>
              <w:t xml:space="preserve">Аппаратное обеспечение сервера (материнская плата, центральный процессор, сетевые карты, системы хранения данных) должно полностью поддерживаться операционной системой </w:t>
            </w:r>
            <w:proofErr w:type="spellStart"/>
            <w:r w:rsidRPr="00516CBA">
              <w:rPr>
                <w:color w:val="000000"/>
                <w:sz w:val="20"/>
                <w:szCs w:val="20"/>
              </w:rPr>
              <w:t>Ubuntu</w:t>
            </w:r>
            <w:proofErr w:type="spellEnd"/>
            <w:r w:rsidRPr="00516CBA">
              <w:rPr>
                <w:color w:val="000000"/>
                <w:sz w:val="20"/>
                <w:szCs w:val="20"/>
              </w:rPr>
              <w:t xml:space="preserve"> 14.04;</w:t>
            </w:r>
          </w:p>
          <w:p w14:paraId="53928DC5" w14:textId="77777777" w:rsidR="00CF6C19" w:rsidRPr="00516CBA" w:rsidRDefault="00CF6C19" w:rsidP="00CF6C19">
            <w:pPr>
              <w:numPr>
                <w:ilvl w:val="0"/>
                <w:numId w:val="33"/>
              </w:numPr>
              <w:spacing w:before="100" w:beforeAutospacing="1" w:after="100" w:afterAutospacing="1"/>
              <w:rPr>
                <w:sz w:val="20"/>
                <w:szCs w:val="20"/>
              </w:rPr>
            </w:pPr>
            <w:r w:rsidRPr="00516CBA">
              <w:rPr>
                <w:color w:val="000000"/>
                <w:sz w:val="20"/>
                <w:szCs w:val="20"/>
              </w:rPr>
              <w:t xml:space="preserve">64-x разрядный </w:t>
            </w:r>
            <w:proofErr w:type="spellStart"/>
            <w:r w:rsidRPr="00516CBA">
              <w:rPr>
                <w:color w:val="000000"/>
                <w:sz w:val="20"/>
                <w:szCs w:val="20"/>
              </w:rPr>
              <w:t>Intel</w:t>
            </w:r>
            <w:proofErr w:type="spellEnd"/>
            <w:r w:rsidRPr="00516CBA">
              <w:rPr>
                <w:color w:val="000000"/>
                <w:sz w:val="20"/>
                <w:szCs w:val="20"/>
              </w:rPr>
              <w:t> </w:t>
            </w:r>
            <w:proofErr w:type="spellStart"/>
            <w:r w:rsidRPr="00516CBA">
              <w:rPr>
                <w:color w:val="000000"/>
                <w:sz w:val="20"/>
                <w:szCs w:val="20"/>
              </w:rPr>
              <w:t>dual-core</w:t>
            </w:r>
            <w:proofErr w:type="spellEnd"/>
            <w:r w:rsidRPr="00516CBA">
              <w:rPr>
                <w:color w:val="000000"/>
                <w:sz w:val="20"/>
                <w:szCs w:val="20"/>
              </w:rPr>
              <w:t>, AMD или совместимый процессор;</w:t>
            </w:r>
          </w:p>
          <w:p w14:paraId="3855A78B" w14:textId="77777777" w:rsidR="00CF6C19" w:rsidRPr="00516CBA" w:rsidRDefault="00CF6C19" w:rsidP="00CF6C19">
            <w:pPr>
              <w:numPr>
                <w:ilvl w:val="0"/>
                <w:numId w:val="33"/>
              </w:numPr>
              <w:spacing w:before="100" w:beforeAutospacing="1" w:after="100" w:afterAutospacing="1"/>
              <w:rPr>
                <w:sz w:val="20"/>
                <w:szCs w:val="20"/>
              </w:rPr>
            </w:pPr>
            <w:r w:rsidRPr="00516CBA">
              <w:rPr>
                <w:color w:val="000000"/>
                <w:sz w:val="20"/>
                <w:szCs w:val="20"/>
              </w:rPr>
              <w:t>настоятельно рекомендуется наличие поддержки AES инструкций;</w:t>
            </w:r>
          </w:p>
          <w:p w14:paraId="49094554" w14:textId="77777777" w:rsidR="00CF6C19" w:rsidRPr="00516CBA" w:rsidRDefault="00CF6C19" w:rsidP="00CF6C19">
            <w:pPr>
              <w:numPr>
                <w:ilvl w:val="0"/>
                <w:numId w:val="33"/>
              </w:numPr>
              <w:spacing w:before="100" w:beforeAutospacing="1" w:after="100" w:afterAutospacing="1"/>
              <w:rPr>
                <w:sz w:val="20"/>
                <w:szCs w:val="20"/>
              </w:rPr>
            </w:pPr>
            <w:r w:rsidRPr="00516CBA">
              <w:rPr>
                <w:color w:val="000000"/>
                <w:sz w:val="20"/>
                <w:szCs w:val="20"/>
              </w:rPr>
              <w:t>минимум 3 GB оперативной памяти;</w:t>
            </w:r>
          </w:p>
          <w:p w14:paraId="03B58C73" w14:textId="77777777" w:rsidR="00CF6C19" w:rsidRPr="00516CBA" w:rsidRDefault="00CF6C19" w:rsidP="00CF6C19">
            <w:pPr>
              <w:numPr>
                <w:ilvl w:val="0"/>
                <w:numId w:val="33"/>
              </w:numPr>
              <w:spacing w:before="100" w:beforeAutospacing="1" w:after="100" w:afterAutospacing="1"/>
              <w:rPr>
                <w:sz w:val="20"/>
                <w:szCs w:val="20"/>
              </w:rPr>
            </w:pPr>
            <w:r w:rsidRPr="00516CBA">
              <w:rPr>
                <w:color w:val="000000"/>
                <w:sz w:val="20"/>
                <w:szCs w:val="20"/>
              </w:rPr>
              <w:t xml:space="preserve">100 </w:t>
            </w:r>
            <w:proofErr w:type="spellStart"/>
            <w:r w:rsidRPr="00516CBA">
              <w:rPr>
                <w:color w:val="000000"/>
                <w:sz w:val="20"/>
                <w:szCs w:val="20"/>
              </w:rPr>
              <w:t>Mbps</w:t>
            </w:r>
            <w:proofErr w:type="spellEnd"/>
            <w:r w:rsidRPr="00516CBA">
              <w:rPr>
                <w:color w:val="000000"/>
                <w:sz w:val="20"/>
                <w:szCs w:val="20"/>
              </w:rPr>
              <w:t xml:space="preserve"> сетевой интерфейс;</w:t>
            </w:r>
          </w:p>
          <w:p w14:paraId="66D9BE97" w14:textId="77777777" w:rsidR="00CF6C19" w:rsidRPr="00516CBA" w:rsidRDefault="00CF6C19" w:rsidP="00CF6C19">
            <w:pPr>
              <w:numPr>
                <w:ilvl w:val="0"/>
                <w:numId w:val="33"/>
              </w:numPr>
              <w:spacing w:before="100" w:beforeAutospacing="1" w:after="100" w:afterAutospacing="1"/>
              <w:rPr>
                <w:sz w:val="20"/>
                <w:szCs w:val="20"/>
              </w:rPr>
            </w:pPr>
            <w:r w:rsidRPr="00516CBA">
              <w:rPr>
                <w:color w:val="000000"/>
                <w:sz w:val="20"/>
                <w:szCs w:val="20"/>
              </w:rPr>
              <w:t>при необходимости интерфейсы для использования аппаратных токенов;</w:t>
            </w:r>
          </w:p>
          <w:p w14:paraId="4A718424" w14:textId="77777777" w:rsidR="00CF6C19" w:rsidRPr="00A81CFE" w:rsidRDefault="00CF6C19" w:rsidP="00516CBA">
            <w:pPr>
              <w:numPr>
                <w:ilvl w:val="0"/>
                <w:numId w:val="33"/>
              </w:numPr>
              <w:spacing w:before="100" w:beforeAutospacing="1" w:after="100" w:afterAutospacing="1"/>
              <w:rPr>
                <w:sz w:val="20"/>
                <w:szCs w:val="20"/>
              </w:rPr>
            </w:pPr>
            <w:r w:rsidRPr="00516CBA">
              <w:rPr>
                <w:color w:val="000000"/>
                <w:sz w:val="20"/>
                <w:szCs w:val="20"/>
              </w:rPr>
              <w:t xml:space="preserve">Требования к конфигурации: установленная и настроенная операционная система </w:t>
            </w:r>
            <w:proofErr w:type="spellStart"/>
            <w:r w:rsidRPr="00516CBA">
              <w:rPr>
                <w:color w:val="000000"/>
                <w:sz w:val="20"/>
                <w:szCs w:val="20"/>
              </w:rPr>
              <w:t>Ubuntu</w:t>
            </w:r>
            <w:proofErr w:type="spellEnd"/>
            <w:r w:rsidRPr="00516CBA">
              <w:rPr>
                <w:color w:val="000000"/>
                <w:sz w:val="20"/>
                <w:szCs w:val="20"/>
              </w:rPr>
              <w:t xml:space="preserve"> 14.04 LTS x86-64.</w:t>
            </w:r>
          </w:p>
        </w:tc>
        <w:tc>
          <w:tcPr>
            <w:tcW w:w="769" w:type="pct"/>
          </w:tcPr>
          <w:p w14:paraId="7FE73862" w14:textId="77777777" w:rsidR="00CF6C19" w:rsidRPr="00A81CFE" w:rsidRDefault="00CF6C19" w:rsidP="00CF6C19">
            <w:pPr>
              <w:jc w:val="center"/>
              <w:rPr>
                <w:sz w:val="20"/>
                <w:szCs w:val="20"/>
              </w:rPr>
            </w:pPr>
            <w:r w:rsidRPr="00A81CFE">
              <w:rPr>
                <w:sz w:val="20"/>
                <w:szCs w:val="20"/>
              </w:rPr>
              <w:t>О</w:t>
            </w:r>
          </w:p>
          <w:p w14:paraId="646B099A" w14:textId="77777777" w:rsidR="00CF6C19" w:rsidRPr="00A81CFE" w:rsidRDefault="00CF6C19" w:rsidP="00CF6C19">
            <w:pPr>
              <w:jc w:val="center"/>
              <w:rPr>
                <w:sz w:val="20"/>
                <w:szCs w:val="20"/>
              </w:rPr>
            </w:pPr>
            <w:r w:rsidRPr="00A81CFE">
              <w:rPr>
                <w:sz w:val="20"/>
                <w:szCs w:val="20"/>
              </w:rPr>
              <w:t>(обязательно)</w:t>
            </w:r>
          </w:p>
        </w:tc>
        <w:tc>
          <w:tcPr>
            <w:tcW w:w="1345" w:type="pct"/>
          </w:tcPr>
          <w:p w14:paraId="795C387A" w14:textId="77777777" w:rsidR="00CF6C19" w:rsidRPr="00A81CFE" w:rsidRDefault="00CF6C19" w:rsidP="00CF6C19">
            <w:pPr>
              <w:jc w:val="center"/>
              <w:rPr>
                <w:sz w:val="20"/>
                <w:szCs w:val="20"/>
              </w:rPr>
            </w:pPr>
          </w:p>
        </w:tc>
      </w:tr>
    </w:tbl>
    <w:p w14:paraId="3E954188" w14:textId="77777777" w:rsidR="008167A3" w:rsidRDefault="008167A3" w:rsidP="0034349A">
      <w:pPr>
        <w:ind w:left="810"/>
      </w:pPr>
    </w:p>
    <w:p w14:paraId="7EFFD0AD" w14:textId="77777777" w:rsidR="005203D7" w:rsidRDefault="005203D7" w:rsidP="0034349A">
      <w:pPr>
        <w:ind w:left="810"/>
      </w:pPr>
    </w:p>
    <w:p w14:paraId="36F5679F" w14:textId="77777777" w:rsidR="00120713" w:rsidRDefault="00120713" w:rsidP="00963027">
      <w:pPr>
        <w:pStyle w:val="2"/>
        <w:numPr>
          <w:ilvl w:val="0"/>
          <w:numId w:val="0"/>
        </w:numPr>
        <w:spacing w:before="0"/>
        <w:ind w:left="578" w:hanging="578"/>
        <w:jc w:val="center"/>
        <w:rPr>
          <w:color w:val="000000"/>
          <w:sz w:val="32"/>
          <w:szCs w:val="32"/>
        </w:rPr>
      </w:pPr>
    </w:p>
    <w:p w14:paraId="7F951274" w14:textId="77777777" w:rsidR="00120713" w:rsidRDefault="00120713" w:rsidP="00963027">
      <w:pPr>
        <w:pStyle w:val="2"/>
        <w:numPr>
          <w:ilvl w:val="0"/>
          <w:numId w:val="0"/>
        </w:numPr>
        <w:spacing w:before="0"/>
        <w:ind w:left="578" w:hanging="578"/>
        <w:jc w:val="center"/>
        <w:rPr>
          <w:color w:val="000000"/>
          <w:sz w:val="32"/>
          <w:szCs w:val="32"/>
        </w:rPr>
      </w:pPr>
    </w:p>
    <w:p w14:paraId="14F1E83A" w14:textId="77777777" w:rsidR="00120713" w:rsidRDefault="00120713" w:rsidP="00963027">
      <w:pPr>
        <w:pStyle w:val="2"/>
        <w:numPr>
          <w:ilvl w:val="0"/>
          <w:numId w:val="0"/>
        </w:numPr>
        <w:spacing w:before="0"/>
        <w:ind w:left="578" w:hanging="578"/>
        <w:jc w:val="center"/>
        <w:rPr>
          <w:color w:val="000000"/>
          <w:sz w:val="32"/>
          <w:szCs w:val="32"/>
        </w:rPr>
      </w:pPr>
    </w:p>
    <w:p w14:paraId="1F66A4C1" w14:textId="77777777" w:rsidR="00963027" w:rsidRPr="00963027" w:rsidRDefault="00963027" w:rsidP="00963027">
      <w:pPr>
        <w:pStyle w:val="2"/>
        <w:numPr>
          <w:ilvl w:val="0"/>
          <w:numId w:val="0"/>
        </w:numPr>
        <w:spacing w:before="0"/>
        <w:ind w:left="578" w:hanging="578"/>
        <w:jc w:val="center"/>
      </w:pPr>
      <w:r>
        <w:rPr>
          <w:color w:val="000000"/>
          <w:sz w:val="32"/>
          <w:szCs w:val="32"/>
        </w:rPr>
        <w:t>10</w:t>
      </w:r>
      <w:r>
        <w:rPr>
          <w:color w:val="000000"/>
          <w:sz w:val="32"/>
          <w:szCs w:val="32"/>
        </w:rPr>
        <w:tab/>
      </w:r>
      <w:r w:rsidR="00733EB1" w:rsidRPr="00733EB1">
        <w:rPr>
          <w:sz w:val="32"/>
          <w:szCs w:val="32"/>
        </w:rPr>
        <w:t>Приложение Б.</w:t>
      </w:r>
      <w:r w:rsidR="00733EB1">
        <w:tab/>
      </w:r>
      <w:r w:rsidRPr="00963027">
        <w:rPr>
          <w:color w:val="000000"/>
          <w:sz w:val="32"/>
          <w:szCs w:val="32"/>
        </w:rPr>
        <w:t>Инструкция по написанию адаптера</w:t>
      </w:r>
      <w:r>
        <w:rPr>
          <w:color w:val="000000"/>
          <w:sz w:val="32"/>
          <w:szCs w:val="32"/>
        </w:rPr>
        <w:t xml:space="preserve"> </w:t>
      </w:r>
      <w:r w:rsidRPr="00963027">
        <w:rPr>
          <w:color w:val="000000"/>
          <w:sz w:val="32"/>
          <w:szCs w:val="32"/>
        </w:rPr>
        <w:t>на</w:t>
      </w:r>
      <w:r>
        <w:rPr>
          <w:color w:val="000000"/>
          <w:sz w:val="32"/>
          <w:szCs w:val="32"/>
        </w:rPr>
        <w:t xml:space="preserve"> </w:t>
      </w:r>
      <w:r w:rsidRPr="00124A7F">
        <w:rPr>
          <w:b w:val="0"/>
          <w:color w:val="000000"/>
          <w:szCs w:val="28"/>
        </w:rPr>
        <w:t>С# </w:t>
      </w:r>
      <w:hyperlink r:id="rId22" w:history="1">
        <w:r w:rsidRPr="00124A7F">
          <w:rPr>
            <w:rStyle w:val="aa"/>
            <w:b w:val="0"/>
            <w:color w:val="000000"/>
            <w:szCs w:val="28"/>
          </w:rPr>
          <w:t>https://moodle.ria.ee/mod/page/view.php?id=572</w:t>
        </w:r>
      </w:hyperlink>
    </w:p>
    <w:p w14:paraId="3FCB55FB" w14:textId="77777777" w:rsidR="005203D7" w:rsidRPr="005203D7" w:rsidRDefault="005203D7" w:rsidP="00D551AC">
      <w:pPr>
        <w:pStyle w:val="2"/>
        <w:numPr>
          <w:ilvl w:val="0"/>
          <w:numId w:val="0"/>
        </w:numPr>
        <w:ind w:left="576" w:hanging="576"/>
        <w:rPr>
          <w:sz w:val="36"/>
          <w:lang w:val="en-US"/>
        </w:rPr>
      </w:pPr>
      <w:r w:rsidRPr="005203D7">
        <w:rPr>
          <w:lang w:val="en-US"/>
        </w:rPr>
        <w:t xml:space="preserve">Creation of X-Road </w:t>
      </w:r>
      <w:proofErr w:type="spellStart"/>
      <w:r w:rsidRPr="005203D7">
        <w:rPr>
          <w:lang w:val="en-US"/>
        </w:rPr>
        <w:t>dataservice</w:t>
      </w:r>
      <w:proofErr w:type="spellEnd"/>
      <w:r w:rsidRPr="005203D7">
        <w:rPr>
          <w:lang w:val="en-US"/>
        </w:rPr>
        <w:t xml:space="preserve"> and client based on WSDL (.NET platform)</w:t>
      </w:r>
    </w:p>
    <w:p w14:paraId="76AE5E2A" w14:textId="77777777" w:rsidR="005203D7" w:rsidRPr="005203D7" w:rsidRDefault="005203D7" w:rsidP="005203D7">
      <w:pPr>
        <w:pStyle w:val="a3"/>
        <w:rPr>
          <w:lang w:val="en-US"/>
        </w:rPr>
      </w:pPr>
      <w:r>
        <w:rPr>
          <w:b/>
          <w:bCs/>
          <w:lang w:val="en-GB"/>
        </w:rPr>
        <w:t xml:space="preserve">Environment: </w:t>
      </w:r>
      <w:r>
        <w:rPr>
          <w:lang w:val="en-GB"/>
        </w:rPr>
        <w:t xml:space="preserve">Windows OP, .NET </w:t>
      </w:r>
      <w:proofErr w:type="gramStart"/>
      <w:r>
        <w:rPr>
          <w:lang w:val="en-GB"/>
        </w:rPr>
        <w:t>framework(</w:t>
      </w:r>
      <w:proofErr w:type="gramEnd"/>
      <w:r>
        <w:rPr>
          <w:lang w:val="en-GB"/>
        </w:rPr>
        <w:t>3.5+), IIS(7+)</w:t>
      </w:r>
    </w:p>
    <w:p w14:paraId="1A5F6540" w14:textId="77777777" w:rsidR="005203D7" w:rsidRPr="005203D7" w:rsidRDefault="005203D7" w:rsidP="005203D7">
      <w:pPr>
        <w:pStyle w:val="a3"/>
        <w:rPr>
          <w:lang w:val="en-US"/>
        </w:rPr>
      </w:pPr>
      <w:r>
        <w:rPr>
          <w:lang w:val="en-GB"/>
        </w:rPr>
        <w:t>https://www.microsoft.com/en-us/download/search.aspx?q=.net%20framework</w:t>
      </w:r>
    </w:p>
    <w:p w14:paraId="58BC029E" w14:textId="77777777" w:rsidR="005203D7" w:rsidRPr="005203D7" w:rsidRDefault="005203D7" w:rsidP="005203D7">
      <w:pPr>
        <w:pStyle w:val="a3"/>
        <w:rPr>
          <w:lang w:val="en-US"/>
        </w:rPr>
      </w:pPr>
      <w:r>
        <w:rPr>
          <w:b/>
          <w:bCs/>
          <w:lang w:val="en-GB"/>
        </w:rPr>
        <w:t xml:space="preserve">Tools: </w:t>
      </w:r>
      <w:r>
        <w:rPr>
          <w:lang w:val="en-GB"/>
        </w:rPr>
        <w:t>MS Visual Studio (2010+) Professional/Ultimate/..,</w:t>
      </w:r>
    </w:p>
    <w:p w14:paraId="3FBD5458" w14:textId="77777777" w:rsidR="005203D7" w:rsidRPr="005203D7" w:rsidRDefault="005203D7" w:rsidP="005203D7">
      <w:pPr>
        <w:pStyle w:val="a3"/>
        <w:rPr>
          <w:lang w:val="en-US"/>
        </w:rPr>
      </w:pPr>
      <w:r>
        <w:rPr>
          <w:lang w:val="en-GB"/>
        </w:rPr>
        <w:t>https://www.visualstudio.com/post-download-vs/?sku=pro&amp;clcid=0x409&amp;telem=ga</w:t>
      </w:r>
    </w:p>
    <w:p w14:paraId="5D5991DA" w14:textId="77777777" w:rsidR="005203D7" w:rsidRPr="005203D7" w:rsidRDefault="005203D7" w:rsidP="005203D7">
      <w:pPr>
        <w:pStyle w:val="a3"/>
        <w:rPr>
          <w:lang w:val="en-US"/>
        </w:rPr>
      </w:pPr>
      <w:r>
        <w:rPr>
          <w:b/>
          <w:bCs/>
          <w:lang w:val="en-GB"/>
        </w:rPr>
        <w:t xml:space="preserve">SoapUI </w:t>
      </w:r>
      <w:r>
        <w:rPr>
          <w:lang w:val="en-GB"/>
        </w:rPr>
        <w:t>https://www.soapui.org/downloads/soapui.html</w:t>
      </w:r>
    </w:p>
    <w:p w14:paraId="503D48E3" w14:textId="77777777" w:rsidR="005203D7" w:rsidRPr="005203D7" w:rsidRDefault="005203D7" w:rsidP="005203D7">
      <w:pPr>
        <w:pStyle w:val="a3"/>
        <w:rPr>
          <w:lang w:val="en-US"/>
        </w:rPr>
      </w:pPr>
      <w:r>
        <w:rPr>
          <w:b/>
          <w:bCs/>
          <w:lang w:val="en-GB"/>
        </w:rPr>
        <w:t xml:space="preserve">Frameworks: </w:t>
      </w:r>
      <w:r>
        <w:rPr>
          <w:lang w:val="en-GB"/>
        </w:rPr>
        <w:t>WCF</w:t>
      </w:r>
    </w:p>
    <w:p w14:paraId="5A220D7F" w14:textId="77777777" w:rsidR="005203D7" w:rsidRPr="005203D7" w:rsidRDefault="005203D7" w:rsidP="005203D7">
      <w:pPr>
        <w:pStyle w:val="a3"/>
        <w:rPr>
          <w:lang w:val="en-US"/>
        </w:rPr>
      </w:pPr>
      <w:r>
        <w:rPr>
          <w:b/>
          <w:bCs/>
          <w:lang w:val="en-GB"/>
        </w:rPr>
        <w:t xml:space="preserve">Method: </w:t>
      </w:r>
      <w:r>
        <w:rPr>
          <w:lang w:val="en-GB"/>
        </w:rPr>
        <w:t>‘Top Down’ – generation of C# code based on available WSDL.</w:t>
      </w:r>
    </w:p>
    <w:p w14:paraId="676CA397" w14:textId="77777777" w:rsidR="005203D7" w:rsidRPr="00D551AC" w:rsidRDefault="005203D7" w:rsidP="00D551AC">
      <w:pPr>
        <w:pStyle w:val="4"/>
        <w:numPr>
          <w:ilvl w:val="0"/>
          <w:numId w:val="0"/>
        </w:numPr>
        <w:ind w:left="864" w:hanging="864"/>
        <w:rPr>
          <w:lang w:val="en-US"/>
        </w:rPr>
      </w:pPr>
      <w:bookmarkStart w:id="88" w:name="_Toc471914691"/>
      <w:r>
        <w:rPr>
          <w:lang w:val="en-GB"/>
        </w:rPr>
        <w:t>Preparation</w:t>
      </w:r>
      <w:bookmarkEnd w:id="88"/>
    </w:p>
    <w:p w14:paraId="4DCCCB9F" w14:textId="77777777" w:rsidR="005203D7" w:rsidRPr="005203D7" w:rsidRDefault="005203D7" w:rsidP="005203D7">
      <w:pPr>
        <w:rPr>
          <w:lang w:val="en-US"/>
        </w:rPr>
      </w:pPr>
      <w:r>
        <w:rPr>
          <w:lang w:val="en-GB"/>
        </w:rPr>
        <w:t xml:space="preserve">Preparation of the operating environment of the application – </w:t>
      </w:r>
      <w:r>
        <w:rPr>
          <w:b/>
          <w:bCs/>
          <w:lang w:val="en-GB"/>
        </w:rPr>
        <w:t>Internet Information Services </w:t>
      </w:r>
      <w:r>
        <w:rPr>
          <w:lang w:val="en-GB"/>
        </w:rPr>
        <w:t>(IIS).</w:t>
      </w:r>
    </w:p>
    <w:p w14:paraId="44AC5E97" w14:textId="77777777" w:rsidR="005203D7" w:rsidRDefault="007275E1" w:rsidP="005203D7">
      <w:pPr>
        <w:pStyle w:val="a3"/>
      </w:pPr>
      <w:r>
        <w:rPr>
          <w:noProof/>
        </w:rPr>
        <w:drawing>
          <wp:inline distT="0" distB="0" distL="0" distR="0" wp14:anchorId="41A18208" wp14:editId="6C063309">
            <wp:extent cx="1932305" cy="4149090"/>
            <wp:effectExtent l="0" t="0" r="0" b="3810"/>
            <wp:docPr id="2" name="Рисунок 2"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32305" cy="4149090"/>
                    </a:xfrm>
                    <a:prstGeom prst="rect">
                      <a:avLst/>
                    </a:prstGeom>
                    <a:noFill/>
                    <a:ln>
                      <a:noFill/>
                    </a:ln>
                  </pic:spPr>
                </pic:pic>
              </a:graphicData>
            </a:graphic>
          </wp:inline>
        </w:drawing>
      </w:r>
    </w:p>
    <w:p w14:paraId="23B599CE" w14:textId="77777777" w:rsidR="005203D7" w:rsidRPr="005203D7" w:rsidRDefault="005203D7" w:rsidP="005203D7">
      <w:pPr>
        <w:pStyle w:val="a3"/>
        <w:rPr>
          <w:lang w:val="en-US"/>
        </w:rPr>
      </w:pPr>
      <w:r>
        <w:rPr>
          <w:lang w:val="en-GB"/>
        </w:rPr>
        <w:t xml:space="preserve">First check if all necessary Windows components are activated. Otherwise install/add the lacking components. Open by using </w:t>
      </w:r>
      <w:r>
        <w:rPr>
          <w:b/>
          <w:bCs/>
          <w:lang w:val="en-GB"/>
        </w:rPr>
        <w:t xml:space="preserve">Control Panel Programs and Features </w:t>
      </w:r>
      <w:r>
        <w:rPr>
          <w:lang w:val="en-GB"/>
        </w:rPr>
        <w:t xml:space="preserve">and select </w:t>
      </w:r>
      <w:r>
        <w:rPr>
          <w:b/>
          <w:bCs/>
          <w:lang w:val="en-GB"/>
        </w:rPr>
        <w:t>Turn Windows features on or off</w:t>
      </w:r>
      <w:r>
        <w:rPr>
          <w:lang w:val="en-GB"/>
        </w:rPr>
        <w:t>.</w:t>
      </w:r>
    </w:p>
    <w:p w14:paraId="08DA2A3D" w14:textId="77777777" w:rsidR="005203D7" w:rsidRPr="005203D7" w:rsidRDefault="005203D7" w:rsidP="005203D7">
      <w:pPr>
        <w:pStyle w:val="a3"/>
        <w:rPr>
          <w:lang w:val="en-US"/>
        </w:rPr>
      </w:pPr>
      <w:r>
        <w:rPr>
          <w:lang w:val="en-GB"/>
        </w:rPr>
        <w:t>Switch on the following components:</w:t>
      </w:r>
    </w:p>
    <w:p w14:paraId="349314B1" w14:textId="77777777" w:rsidR="005203D7" w:rsidRDefault="005203D7" w:rsidP="005203D7">
      <w:pPr>
        <w:numPr>
          <w:ilvl w:val="0"/>
          <w:numId w:val="17"/>
        </w:numPr>
        <w:spacing w:before="100" w:beforeAutospacing="1" w:after="100" w:afterAutospacing="1"/>
      </w:pPr>
      <w:r>
        <w:rPr>
          <w:b/>
          <w:bCs/>
        </w:rPr>
        <w:t xml:space="preserve">Common HTTP </w:t>
      </w:r>
      <w:proofErr w:type="spellStart"/>
      <w:r>
        <w:rPr>
          <w:b/>
          <w:bCs/>
        </w:rPr>
        <w:t>Features</w:t>
      </w:r>
      <w:proofErr w:type="spellEnd"/>
    </w:p>
    <w:p w14:paraId="098D9C6D" w14:textId="77777777" w:rsidR="005203D7" w:rsidRDefault="005203D7" w:rsidP="005203D7">
      <w:pPr>
        <w:numPr>
          <w:ilvl w:val="1"/>
          <w:numId w:val="17"/>
        </w:numPr>
        <w:spacing w:before="100" w:beforeAutospacing="1" w:after="100" w:afterAutospacing="1"/>
      </w:pPr>
      <w:proofErr w:type="spellStart"/>
      <w:r>
        <w:rPr>
          <w:b/>
          <w:bCs/>
        </w:rPr>
        <w:t>Directory</w:t>
      </w:r>
      <w:proofErr w:type="spellEnd"/>
      <w:r>
        <w:rPr>
          <w:b/>
          <w:bCs/>
        </w:rPr>
        <w:t xml:space="preserve"> </w:t>
      </w:r>
      <w:proofErr w:type="spellStart"/>
      <w:r>
        <w:rPr>
          <w:b/>
          <w:bCs/>
        </w:rPr>
        <w:t>Browsing</w:t>
      </w:r>
      <w:proofErr w:type="spellEnd"/>
      <w:r>
        <w:rPr>
          <w:b/>
          <w:bCs/>
        </w:rPr>
        <w:t xml:space="preserve"> and </w:t>
      </w:r>
      <w:proofErr w:type="spellStart"/>
      <w:r>
        <w:rPr>
          <w:b/>
          <w:bCs/>
        </w:rPr>
        <w:t>Static</w:t>
      </w:r>
      <w:proofErr w:type="spellEnd"/>
      <w:r>
        <w:rPr>
          <w:b/>
          <w:bCs/>
        </w:rPr>
        <w:t xml:space="preserve"> </w:t>
      </w:r>
      <w:proofErr w:type="spellStart"/>
      <w:r>
        <w:rPr>
          <w:b/>
          <w:bCs/>
        </w:rPr>
        <w:t>Content</w:t>
      </w:r>
      <w:proofErr w:type="spellEnd"/>
    </w:p>
    <w:p w14:paraId="18B6B813" w14:textId="77777777" w:rsidR="005203D7" w:rsidRPr="005203D7" w:rsidRDefault="005203D7" w:rsidP="005203D7">
      <w:pPr>
        <w:pStyle w:val="a3"/>
        <w:rPr>
          <w:lang w:val="en-US"/>
        </w:rPr>
      </w:pPr>
      <w:r>
        <w:rPr>
          <w:lang w:val="en-GB"/>
        </w:rPr>
        <w:t xml:space="preserve">As the development of the interfacing component takes place with the ‘Top Down’ method, the WSDL file of the </w:t>
      </w:r>
      <w:proofErr w:type="spellStart"/>
      <w:r>
        <w:rPr>
          <w:lang w:val="en-GB"/>
        </w:rPr>
        <w:t>dataservice</w:t>
      </w:r>
      <w:proofErr w:type="spellEnd"/>
      <w:r>
        <w:rPr>
          <w:lang w:val="en-GB"/>
        </w:rPr>
        <w:t xml:space="preserve"> must be published on the server. By adding this component, we grant to the security server access to static files. This is used by users of the service as well as security server administrators.</w:t>
      </w:r>
    </w:p>
    <w:p w14:paraId="34C06667" w14:textId="77777777" w:rsidR="005203D7" w:rsidRDefault="005203D7" w:rsidP="005203D7">
      <w:pPr>
        <w:numPr>
          <w:ilvl w:val="0"/>
          <w:numId w:val="18"/>
        </w:numPr>
        <w:spacing w:before="100" w:beforeAutospacing="1" w:after="100" w:afterAutospacing="1"/>
      </w:pPr>
      <w:proofErr w:type="spellStart"/>
      <w:r>
        <w:rPr>
          <w:b/>
          <w:bCs/>
        </w:rPr>
        <w:t>Application</w:t>
      </w:r>
      <w:proofErr w:type="spellEnd"/>
      <w:r>
        <w:rPr>
          <w:b/>
          <w:bCs/>
        </w:rPr>
        <w:t xml:space="preserve"> Development </w:t>
      </w:r>
      <w:proofErr w:type="spellStart"/>
      <w:r>
        <w:rPr>
          <w:b/>
          <w:bCs/>
        </w:rPr>
        <w:t>Features</w:t>
      </w:r>
      <w:proofErr w:type="spellEnd"/>
    </w:p>
    <w:p w14:paraId="54254B6B" w14:textId="77777777" w:rsidR="005203D7" w:rsidRDefault="005203D7" w:rsidP="005203D7">
      <w:pPr>
        <w:numPr>
          <w:ilvl w:val="1"/>
          <w:numId w:val="18"/>
        </w:numPr>
        <w:spacing w:before="100" w:beforeAutospacing="1" w:after="100" w:afterAutospacing="1"/>
      </w:pPr>
      <w:r>
        <w:rPr>
          <w:b/>
          <w:bCs/>
        </w:rPr>
        <w:t xml:space="preserve">.NET </w:t>
      </w:r>
      <w:proofErr w:type="spellStart"/>
      <w:r>
        <w:rPr>
          <w:b/>
          <w:bCs/>
        </w:rPr>
        <w:t>Extensibility</w:t>
      </w:r>
      <w:proofErr w:type="spellEnd"/>
    </w:p>
    <w:p w14:paraId="35CB2515" w14:textId="77777777" w:rsidR="005203D7" w:rsidRDefault="005203D7" w:rsidP="005203D7">
      <w:pPr>
        <w:numPr>
          <w:ilvl w:val="1"/>
          <w:numId w:val="18"/>
        </w:numPr>
        <w:spacing w:before="100" w:beforeAutospacing="1" w:after="100" w:afterAutospacing="1"/>
      </w:pPr>
      <w:r>
        <w:t> </w:t>
      </w:r>
      <w:r>
        <w:rPr>
          <w:b/>
          <w:bCs/>
        </w:rPr>
        <w:t>ASP.NET</w:t>
      </w:r>
    </w:p>
    <w:p w14:paraId="4D5A6EF8" w14:textId="77777777" w:rsidR="005203D7" w:rsidRPr="005203D7" w:rsidRDefault="005203D7" w:rsidP="005203D7">
      <w:pPr>
        <w:pStyle w:val="a3"/>
        <w:rPr>
          <w:lang w:val="en-US"/>
        </w:rPr>
      </w:pPr>
      <w:r>
        <w:rPr>
          <w:lang w:val="en-GB"/>
        </w:rPr>
        <w:t xml:space="preserve">X-Road security servers do not transmit </w:t>
      </w:r>
      <w:proofErr w:type="spellStart"/>
      <w:r>
        <w:rPr>
          <w:lang w:val="en-GB"/>
        </w:rPr>
        <w:t>SOAPAction</w:t>
      </w:r>
      <w:proofErr w:type="spellEnd"/>
      <w:r>
        <w:rPr>
          <w:lang w:val="en-GB"/>
        </w:rPr>
        <w:t xml:space="preserve"> header. Therefore, it must be assumed that interfacing components manage incoming SOAP messages by </w:t>
      </w:r>
      <w:r>
        <w:rPr>
          <w:b/>
          <w:bCs/>
          <w:lang w:val="en-GB"/>
        </w:rPr>
        <w:t xml:space="preserve">body </w:t>
      </w:r>
      <w:r>
        <w:rPr>
          <w:lang w:val="en-GB"/>
        </w:rPr>
        <w:t xml:space="preserve">sub-element. An extension must be added in the WCF framework which enables the same behaviour, </w:t>
      </w:r>
      <w:proofErr w:type="spellStart"/>
      <w:r>
        <w:rPr>
          <w:lang w:val="en-GB"/>
        </w:rPr>
        <w:t>SOAPAction</w:t>
      </w:r>
      <w:proofErr w:type="spellEnd"/>
      <w:r>
        <w:rPr>
          <w:lang w:val="en-GB"/>
        </w:rPr>
        <w:t xml:space="preserve"> header is used by default. A description of the solution to this problem will be provided below.</w:t>
      </w:r>
    </w:p>
    <w:p w14:paraId="215FFFDB" w14:textId="77777777" w:rsidR="005203D7" w:rsidRDefault="005203D7" w:rsidP="005203D7">
      <w:pPr>
        <w:numPr>
          <w:ilvl w:val="0"/>
          <w:numId w:val="19"/>
        </w:numPr>
        <w:spacing w:before="100" w:beforeAutospacing="1" w:after="100" w:afterAutospacing="1"/>
      </w:pPr>
      <w:r>
        <w:t>.</w:t>
      </w:r>
      <w:r>
        <w:rPr>
          <w:b/>
          <w:bCs/>
        </w:rPr>
        <w:t xml:space="preserve">NET </w:t>
      </w:r>
      <w:proofErr w:type="spellStart"/>
      <w:r>
        <w:rPr>
          <w:b/>
          <w:bCs/>
        </w:rPr>
        <w:t>Framework</w:t>
      </w:r>
      <w:proofErr w:type="spellEnd"/>
      <w:r>
        <w:rPr>
          <w:b/>
          <w:bCs/>
        </w:rPr>
        <w:t xml:space="preserve"> </w:t>
      </w:r>
      <w:proofErr w:type="spellStart"/>
      <w:r>
        <w:rPr>
          <w:b/>
          <w:bCs/>
        </w:rPr>
        <w:t>Advanced</w:t>
      </w:r>
      <w:proofErr w:type="spellEnd"/>
      <w:r>
        <w:rPr>
          <w:b/>
          <w:bCs/>
        </w:rPr>
        <w:t xml:space="preserve"> </w:t>
      </w:r>
      <w:proofErr w:type="spellStart"/>
      <w:r>
        <w:rPr>
          <w:b/>
          <w:bCs/>
        </w:rPr>
        <w:t>Services</w:t>
      </w:r>
      <w:proofErr w:type="spellEnd"/>
    </w:p>
    <w:p w14:paraId="7AE72D47" w14:textId="77777777" w:rsidR="005203D7" w:rsidRDefault="005203D7" w:rsidP="005203D7">
      <w:pPr>
        <w:numPr>
          <w:ilvl w:val="1"/>
          <w:numId w:val="19"/>
        </w:numPr>
        <w:spacing w:before="100" w:beforeAutospacing="1" w:after="100" w:afterAutospacing="1"/>
      </w:pPr>
      <w:r>
        <w:rPr>
          <w:b/>
          <w:bCs/>
        </w:rPr>
        <w:t>ASP.NET</w:t>
      </w:r>
    </w:p>
    <w:p w14:paraId="11C0E9E4" w14:textId="77777777" w:rsidR="005203D7" w:rsidRDefault="005203D7" w:rsidP="005203D7">
      <w:pPr>
        <w:numPr>
          <w:ilvl w:val="1"/>
          <w:numId w:val="19"/>
        </w:numPr>
        <w:spacing w:before="100" w:beforeAutospacing="1" w:after="100" w:afterAutospacing="1"/>
      </w:pPr>
      <w:r>
        <w:rPr>
          <w:b/>
          <w:bCs/>
        </w:rPr>
        <w:t xml:space="preserve">WCF </w:t>
      </w:r>
      <w:proofErr w:type="spellStart"/>
      <w:r>
        <w:rPr>
          <w:b/>
          <w:bCs/>
        </w:rPr>
        <w:t>Services</w:t>
      </w:r>
      <w:proofErr w:type="spellEnd"/>
    </w:p>
    <w:p w14:paraId="30D9954A" w14:textId="77777777" w:rsidR="005203D7" w:rsidRDefault="005203D7" w:rsidP="005203D7">
      <w:pPr>
        <w:numPr>
          <w:ilvl w:val="1"/>
          <w:numId w:val="19"/>
        </w:numPr>
        <w:spacing w:before="100" w:beforeAutospacing="1" w:after="100" w:afterAutospacing="1"/>
      </w:pPr>
      <w:r>
        <w:rPr>
          <w:b/>
          <w:bCs/>
        </w:rPr>
        <w:t xml:space="preserve">HTTP </w:t>
      </w:r>
      <w:proofErr w:type="spellStart"/>
      <w:r>
        <w:rPr>
          <w:b/>
          <w:bCs/>
        </w:rPr>
        <w:t>Activation</w:t>
      </w:r>
      <w:proofErr w:type="spellEnd"/>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5203D7" w:rsidRPr="003F574A" w14:paraId="7EFF2258" w14:textId="77777777" w:rsidTr="005203D7">
        <w:trPr>
          <w:tblCellSpacing w:w="0" w:type="dxa"/>
        </w:trPr>
        <w:tc>
          <w:tcPr>
            <w:tcW w:w="9360" w:type="dxa"/>
            <w:tcBorders>
              <w:top w:val="outset" w:sz="6" w:space="0" w:color="auto"/>
              <w:left w:val="outset" w:sz="6" w:space="0" w:color="auto"/>
              <w:bottom w:val="outset" w:sz="6" w:space="0" w:color="auto"/>
              <w:right w:val="outset" w:sz="6" w:space="0" w:color="auto"/>
            </w:tcBorders>
            <w:hideMark/>
          </w:tcPr>
          <w:p w14:paraId="2640F9F9" w14:textId="77777777" w:rsidR="005203D7" w:rsidRDefault="005203D7">
            <w:pPr>
              <w:pStyle w:val="HTML"/>
              <w:rPr>
                <w:lang w:val="en-GB"/>
              </w:rPr>
            </w:pPr>
            <w:r>
              <w:rPr>
                <w:b/>
                <w:bCs/>
                <w:lang w:val="en-GB"/>
              </w:rPr>
              <w:t xml:space="preserve">Note! </w:t>
            </w:r>
            <w:r>
              <w:rPr>
                <w:lang w:val="en-GB"/>
              </w:rPr>
              <w:t>WCF or ASP.NET services may generate the WSDL</w:t>
            </w:r>
          </w:p>
          <w:p w14:paraId="25C280E1" w14:textId="77777777" w:rsidR="005203D7" w:rsidRPr="005203D7" w:rsidRDefault="005203D7">
            <w:pPr>
              <w:pStyle w:val="HTML"/>
              <w:rPr>
                <w:lang w:val="en-US"/>
              </w:rPr>
            </w:pPr>
            <w:r>
              <w:rPr>
                <w:lang w:val="en-GB"/>
              </w:rPr>
              <w:t xml:space="preserve">  file automatically if a request is submitted to the address </w:t>
            </w:r>
          </w:p>
          <w:p w14:paraId="31D6ECCA" w14:textId="77777777" w:rsidR="005203D7" w:rsidRPr="005203D7" w:rsidRDefault="005203D7">
            <w:pPr>
              <w:pStyle w:val="HTML"/>
              <w:rPr>
                <w:lang w:val="en-US"/>
              </w:rPr>
            </w:pPr>
            <w:r>
              <w:rPr>
                <w:lang w:val="en-GB"/>
              </w:rPr>
              <w:t>http://localhost:port/teenusenimi?wsdl.</w:t>
            </w:r>
          </w:p>
          <w:p w14:paraId="1D46CBF0" w14:textId="77777777" w:rsidR="005203D7" w:rsidRDefault="005203D7">
            <w:pPr>
              <w:pStyle w:val="HTML"/>
              <w:rPr>
                <w:lang w:val="en-GB"/>
              </w:rPr>
            </w:pPr>
            <w:r>
              <w:rPr>
                <w:lang w:val="en-GB"/>
              </w:rPr>
              <w:t>However, automatically generated files lack</w:t>
            </w:r>
          </w:p>
          <w:p w14:paraId="400A85C3" w14:textId="77777777" w:rsidR="005203D7" w:rsidRDefault="005203D7">
            <w:pPr>
              <w:pStyle w:val="HTML"/>
              <w:rPr>
                <w:lang w:val="en-GB"/>
              </w:rPr>
            </w:pPr>
            <w:r>
              <w:rPr>
                <w:lang w:val="en-GB"/>
              </w:rPr>
              <w:t xml:space="preserve">  obligatory elements of the X-Road namespace. Therefore, the original service</w:t>
            </w:r>
          </w:p>
          <w:p w14:paraId="6EBA5FEE" w14:textId="77777777" w:rsidR="005203D7" w:rsidRPr="005203D7" w:rsidRDefault="005203D7">
            <w:pPr>
              <w:pStyle w:val="HTML"/>
              <w:rPr>
                <w:lang w:val="en-US"/>
              </w:rPr>
            </w:pPr>
            <w:r>
              <w:rPr>
                <w:lang w:val="en-GB"/>
              </w:rPr>
              <w:t xml:space="preserve">  description file used for generating the code must be published.</w:t>
            </w:r>
            <w:r w:rsidRPr="005203D7">
              <w:rPr>
                <w:lang w:val="en-US"/>
              </w:rPr>
              <w:t xml:space="preserve"> </w:t>
            </w:r>
          </w:p>
        </w:tc>
      </w:tr>
    </w:tbl>
    <w:p w14:paraId="1CD597F6" w14:textId="77777777" w:rsidR="005203D7" w:rsidRPr="005203D7" w:rsidRDefault="005203D7" w:rsidP="005203D7">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val="en-US"/>
        </w:rPr>
      </w:pPr>
      <w:r>
        <w:rPr>
          <w:rFonts w:ascii="Courier New" w:hAnsi="Courier New" w:cs="Courier New"/>
          <w:sz w:val="20"/>
          <w:szCs w:val="20"/>
          <w:lang w:val="en-GB"/>
        </w:rPr>
        <w:t>For the realisation of the described steps, the following console command can also be used to install all necessary components.</w:t>
      </w:r>
    </w:p>
    <w:p w14:paraId="493373EF" w14:textId="77777777" w:rsidR="005203D7" w:rsidRPr="005203D7" w:rsidRDefault="005203D7" w:rsidP="005203D7">
      <w:pPr>
        <w:rPr>
          <w:lang w:val="en-US"/>
        </w:rPr>
      </w:pPr>
      <w:r w:rsidRPr="005203D7">
        <w:rPr>
          <w:lang w:val="en-US"/>
        </w:rPr>
        <w:t xml:space="preserve">For the </w:t>
      </w:r>
      <w:proofErr w:type="spellStart"/>
      <w:r w:rsidRPr="005203D7">
        <w:rPr>
          <w:lang w:val="en-US"/>
        </w:rPr>
        <w:t>realisation</w:t>
      </w:r>
      <w:proofErr w:type="spellEnd"/>
      <w:r w:rsidRPr="005203D7">
        <w:rPr>
          <w:lang w:val="en-US"/>
        </w:rPr>
        <w:t xml:space="preserve"> of the described steps, the following console command can also be used to install all necessary components: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5203D7" w:rsidRPr="003F574A" w14:paraId="57A8ECB7" w14:textId="77777777" w:rsidTr="005203D7">
        <w:trPr>
          <w:tblCellSpacing w:w="0" w:type="dxa"/>
        </w:trPr>
        <w:tc>
          <w:tcPr>
            <w:tcW w:w="9345" w:type="dxa"/>
            <w:tcBorders>
              <w:top w:val="outset" w:sz="6" w:space="0" w:color="auto"/>
              <w:left w:val="outset" w:sz="6" w:space="0" w:color="auto"/>
              <w:bottom w:val="outset" w:sz="6" w:space="0" w:color="auto"/>
              <w:right w:val="outset" w:sz="6" w:space="0" w:color="auto"/>
            </w:tcBorders>
            <w:hideMark/>
          </w:tcPr>
          <w:p w14:paraId="55F3812C" w14:textId="77777777" w:rsidR="005203D7" w:rsidRDefault="005203D7">
            <w:pPr>
              <w:pStyle w:val="HTML"/>
              <w:rPr>
                <w:lang w:val="en-GB"/>
              </w:rPr>
            </w:pPr>
            <w:r>
              <w:rPr>
                <w:lang w:val="en-GB"/>
              </w:rPr>
              <w:t>start</w:t>
            </w:r>
          </w:p>
          <w:p w14:paraId="79AF5DA8" w14:textId="77777777" w:rsidR="005203D7" w:rsidRDefault="005203D7">
            <w:pPr>
              <w:pStyle w:val="HTML"/>
              <w:rPr>
                <w:lang w:val="en-GB"/>
              </w:rPr>
            </w:pPr>
            <w:r>
              <w:rPr>
                <w:lang w:val="en-GB"/>
              </w:rPr>
              <w:t xml:space="preserve">  /w </w:t>
            </w:r>
            <w:proofErr w:type="spellStart"/>
            <w:r>
              <w:rPr>
                <w:lang w:val="en-GB"/>
              </w:rPr>
              <w:t>pkgmgr</w:t>
            </w:r>
            <w:proofErr w:type="spellEnd"/>
            <w:r>
              <w:rPr>
                <w:lang w:val="en-GB"/>
              </w:rPr>
              <w:t xml:space="preserve"> /iu:IIS-WebServerRole;IIS-WebServer;IIS-CommonHttpFeatures;IIS-StaticContent;IIS-DefaultDocument;IIS-DirectoryBrowsing;IIS-HttpErrors;IIS-HttpRedirect;IIS-ApplicationDevelopment;IIS-ASPNET;IIS-NetFxExtensibility;IIS-ASP;IIS-CGI;IIS-ISAPIExtensions;IIS-ISAPIFilter;IIS-ServerSideIncludes;IIS-HealthAndDiagnostics;IIS-HttpLogging;IIS-LoggingLibraries;IIS-RequestMonitor;IIS-HttpTracing;IIS-CustomLogging;IIS-ODBCLogging;IIS-Security;IIS-BasicAuthentication;IIS-WindowsAuthentication;IIS-DigestAuthentication;IIS-ClientCertificateMappingAuthentication;IIS-IISCertificateMappingAuthentication;IIS-URLAuthorization;IIS-RequestFiltering;IIS-IPSecurity;IIS-Performance;IIS-HttpCompressionStatic;IIS-HttpCompressionDynamic;IIS-WebServerManagementTools;IIS-ManagementConsole;IIS-ManagementScriptingTools;IIS-ManagementService;IIS-IIS6ManagementCompatibility;IIS-Metabase;IIS-WMICompatibility;IIS-LegacyScripts;IIS-LegacySnapIn;IIS-FTPPublishingService;IIS-FTPServer;IIS-FTPManagement;WAS-WindowsActivationService;WAS-ProcessModel;WAS-NetFxEnvironment;WAS-ConfigurationAPI</w:t>
            </w:r>
          </w:p>
        </w:tc>
      </w:tr>
    </w:tbl>
    <w:p w14:paraId="068E1DE6" w14:textId="77777777" w:rsidR="005203D7" w:rsidRPr="005203D7" w:rsidRDefault="005203D7" w:rsidP="005203D7">
      <w:pPr>
        <w:rPr>
          <w:lang w:val="en-US"/>
        </w:rPr>
      </w:pPr>
    </w:p>
    <w:p w14:paraId="151DA5DF" w14:textId="77777777" w:rsidR="005203D7" w:rsidRPr="005203D7" w:rsidRDefault="005203D7" w:rsidP="00D551AC">
      <w:pPr>
        <w:pStyle w:val="4"/>
        <w:numPr>
          <w:ilvl w:val="0"/>
          <w:numId w:val="0"/>
        </w:numPr>
        <w:ind w:left="864" w:hanging="864"/>
        <w:rPr>
          <w:lang w:val="en-US"/>
        </w:rPr>
      </w:pPr>
      <w:bookmarkStart w:id="89" w:name="_Toc471914692"/>
      <w:r>
        <w:rPr>
          <w:lang w:val="en-GB"/>
        </w:rPr>
        <w:t xml:space="preserve">Creation of X-Road </w:t>
      </w:r>
      <w:proofErr w:type="spellStart"/>
      <w:r>
        <w:rPr>
          <w:lang w:val="en-GB"/>
        </w:rPr>
        <w:t>dataservice</w:t>
      </w:r>
      <w:bookmarkEnd w:id="89"/>
      <w:proofErr w:type="spellEnd"/>
    </w:p>
    <w:p w14:paraId="2D712106" w14:textId="77777777" w:rsidR="005203D7" w:rsidRPr="005203D7" w:rsidRDefault="005203D7" w:rsidP="005203D7">
      <w:pPr>
        <w:pStyle w:val="a3"/>
        <w:rPr>
          <w:lang w:val="en-US"/>
        </w:rPr>
      </w:pPr>
      <w:r>
        <w:rPr>
          <w:lang w:val="en-GB"/>
        </w:rPr>
        <w:t xml:space="preserve">Precondition: </w:t>
      </w:r>
      <w:proofErr w:type="spellStart"/>
      <w:r>
        <w:rPr>
          <w:b/>
          <w:bCs/>
          <w:lang w:val="en-GB"/>
        </w:rPr>
        <w:t>persons_register.wsdl</w:t>
      </w:r>
      <w:proofErr w:type="spellEnd"/>
      <w:r>
        <w:rPr>
          <w:b/>
          <w:bCs/>
          <w:lang w:val="en-GB"/>
        </w:rPr>
        <w:t xml:space="preserve"> </w:t>
      </w:r>
      <w:r>
        <w:rPr>
          <w:lang w:val="en-GB"/>
        </w:rPr>
        <w:t xml:space="preserve">service description file is completed and </w:t>
      </w:r>
      <w:r>
        <w:rPr>
          <w:b/>
          <w:bCs/>
          <w:lang w:val="en-GB"/>
        </w:rPr>
        <w:t xml:space="preserve">WcfExtensions.dll </w:t>
      </w:r>
      <w:r>
        <w:rPr>
          <w:lang w:val="en-GB"/>
        </w:rPr>
        <w:t xml:space="preserve">(or its source code from </w:t>
      </w:r>
      <w:hyperlink r:id="rId24" w:history="1">
        <w:r>
          <w:rPr>
            <w:rStyle w:val="aa"/>
            <w:lang w:val="en-GB"/>
          </w:rPr>
          <w:t>GitHub</w:t>
        </w:r>
      </w:hyperlink>
      <w:r>
        <w:rPr>
          <w:lang w:val="en-GB"/>
        </w:rPr>
        <w:t>) is downloaded.</w:t>
      </w:r>
    </w:p>
    <w:p w14:paraId="680CA1D1" w14:textId="77777777" w:rsidR="005203D7" w:rsidRPr="00741B48" w:rsidRDefault="005203D7" w:rsidP="00D551AC">
      <w:pPr>
        <w:pStyle w:val="4"/>
        <w:numPr>
          <w:ilvl w:val="0"/>
          <w:numId w:val="0"/>
        </w:numPr>
        <w:ind w:left="864" w:hanging="864"/>
        <w:rPr>
          <w:lang w:val="en-US"/>
        </w:rPr>
      </w:pPr>
      <w:bookmarkStart w:id="90" w:name="_Toc471914693"/>
      <w:r>
        <w:rPr>
          <w:lang w:val="en-GB"/>
        </w:rPr>
        <w:t>Preparation of application</w:t>
      </w:r>
      <w:bookmarkEnd w:id="90"/>
    </w:p>
    <w:p w14:paraId="47A8C96F" w14:textId="77777777" w:rsidR="005203D7" w:rsidRPr="005203D7" w:rsidRDefault="005203D7" w:rsidP="005203D7">
      <w:pPr>
        <w:pStyle w:val="a3"/>
        <w:rPr>
          <w:lang w:val="en-US"/>
        </w:rPr>
      </w:pPr>
      <w:r>
        <w:rPr>
          <w:lang w:val="en-GB"/>
        </w:rPr>
        <w:t xml:space="preserve">We generate a workspace in </w:t>
      </w:r>
      <w:r>
        <w:rPr>
          <w:b/>
          <w:bCs/>
          <w:lang w:val="en-GB"/>
        </w:rPr>
        <w:t>Visual Studio</w:t>
      </w:r>
      <w:r>
        <w:rPr>
          <w:lang w:val="en-GB"/>
        </w:rPr>
        <w:t xml:space="preserve">, where we start making the application. The first application is an interfacing component of the service provider or </w:t>
      </w:r>
      <w:r>
        <w:rPr>
          <w:i/>
          <w:iCs/>
          <w:lang w:val="en-GB"/>
        </w:rPr>
        <w:t xml:space="preserve">Producer, </w:t>
      </w:r>
      <w:r>
        <w:rPr>
          <w:lang w:val="en-GB"/>
        </w:rPr>
        <w:t xml:space="preserve">for which we use the </w:t>
      </w:r>
      <w:r>
        <w:rPr>
          <w:b/>
          <w:bCs/>
          <w:lang w:val="en-GB"/>
        </w:rPr>
        <w:t xml:space="preserve">WCF Service Application </w:t>
      </w:r>
      <w:r>
        <w:rPr>
          <w:lang w:val="en-GB"/>
        </w:rPr>
        <w:t>template.</w:t>
      </w:r>
    </w:p>
    <w:p w14:paraId="3144807D" w14:textId="77777777" w:rsidR="005203D7" w:rsidRPr="005203D7" w:rsidRDefault="005203D7" w:rsidP="005203D7">
      <w:pPr>
        <w:rPr>
          <w:lang w:val="en-US"/>
        </w:rPr>
      </w:pPr>
      <w:r>
        <w:rPr>
          <w:lang w:val="en-GB"/>
        </w:rPr>
        <w:t>We create a new project and select the required template:</w:t>
      </w:r>
    </w:p>
    <w:p w14:paraId="2C021B18" w14:textId="77777777" w:rsidR="005203D7" w:rsidRDefault="007275E1" w:rsidP="005203D7">
      <w:pPr>
        <w:pStyle w:val="a3"/>
      </w:pPr>
      <w:r>
        <w:rPr>
          <w:noProof/>
        </w:rPr>
        <w:drawing>
          <wp:inline distT="0" distB="0" distL="0" distR="0" wp14:anchorId="44E0E112" wp14:editId="022752AC">
            <wp:extent cx="5710555" cy="3252470"/>
            <wp:effectExtent l="0" t="0" r="4445" b="5080"/>
            <wp:docPr id="3" name="Рисунок 3"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10555" cy="3252470"/>
                    </a:xfrm>
                    <a:prstGeom prst="rect">
                      <a:avLst/>
                    </a:prstGeom>
                    <a:noFill/>
                    <a:ln>
                      <a:noFill/>
                    </a:ln>
                  </pic:spPr>
                </pic:pic>
              </a:graphicData>
            </a:graphic>
          </wp:inline>
        </w:drawing>
      </w:r>
    </w:p>
    <w:p w14:paraId="67D63FD5" w14:textId="77777777" w:rsidR="005203D7" w:rsidRDefault="005203D7" w:rsidP="005203D7">
      <w:pPr>
        <w:pStyle w:val="a3"/>
      </w:pPr>
      <w:r>
        <w:rPr>
          <w:lang w:val="en-GB"/>
        </w:rPr>
        <w:t>Delete:</w:t>
      </w:r>
    </w:p>
    <w:p w14:paraId="215BBF99" w14:textId="77777777" w:rsidR="005203D7" w:rsidRDefault="005203D7" w:rsidP="005203D7">
      <w:pPr>
        <w:numPr>
          <w:ilvl w:val="0"/>
          <w:numId w:val="20"/>
        </w:numPr>
        <w:spacing w:before="100" w:beforeAutospacing="1" w:after="100" w:afterAutospacing="1"/>
      </w:pPr>
      <w:r>
        <w:t>IService1.cs,</w:t>
      </w:r>
    </w:p>
    <w:p w14:paraId="57D215AA" w14:textId="77777777" w:rsidR="005203D7" w:rsidRDefault="005203D7" w:rsidP="005203D7">
      <w:pPr>
        <w:numPr>
          <w:ilvl w:val="0"/>
          <w:numId w:val="20"/>
        </w:numPr>
        <w:spacing w:before="100" w:beforeAutospacing="1" w:after="100" w:afterAutospacing="1"/>
      </w:pPr>
      <w:r>
        <w:t>Service1.svc</w:t>
      </w:r>
    </w:p>
    <w:p w14:paraId="319606BB" w14:textId="77777777" w:rsidR="005203D7" w:rsidRDefault="005203D7" w:rsidP="005203D7">
      <w:pPr>
        <w:numPr>
          <w:ilvl w:val="0"/>
          <w:numId w:val="20"/>
        </w:numPr>
        <w:spacing w:before="100" w:beforeAutospacing="1" w:after="100" w:afterAutospacing="1"/>
      </w:pPr>
      <w:r>
        <w:t>Service1.svc.cs</w:t>
      </w:r>
    </w:p>
    <w:p w14:paraId="638D03F5" w14:textId="77777777" w:rsidR="005203D7" w:rsidRPr="005203D7" w:rsidRDefault="005203D7" w:rsidP="005203D7">
      <w:pPr>
        <w:pStyle w:val="a3"/>
        <w:rPr>
          <w:lang w:val="en-US"/>
        </w:rPr>
      </w:pPr>
      <w:proofErr w:type="gramStart"/>
      <w:r>
        <w:rPr>
          <w:lang w:val="en-GB"/>
        </w:rPr>
        <w:t>the</w:t>
      </w:r>
      <w:proofErr w:type="gramEnd"/>
      <w:r>
        <w:rPr>
          <w:lang w:val="en-GB"/>
        </w:rPr>
        <w:t xml:space="preserve"> files to have a clean application, and add necessary files. For the service description file, we should create a directory with the name ‘</w:t>
      </w:r>
      <w:proofErr w:type="spellStart"/>
      <w:r>
        <w:rPr>
          <w:lang w:val="en-GB"/>
        </w:rPr>
        <w:t>wsdl</w:t>
      </w:r>
      <w:proofErr w:type="spellEnd"/>
      <w:r>
        <w:rPr>
          <w:lang w:val="en-GB"/>
        </w:rPr>
        <w:t>’ and add the previously prepared WSDL file into it.</w:t>
      </w:r>
    </w:p>
    <w:p w14:paraId="33DDA78B" w14:textId="77777777" w:rsidR="005203D7" w:rsidRDefault="005203D7" w:rsidP="005203D7">
      <w:pPr>
        <w:pStyle w:val="a3"/>
      </w:pPr>
      <w:r>
        <w:rPr>
          <w:lang w:val="en-GB"/>
        </w:rPr>
        <w:t>Create a directory:</w:t>
      </w:r>
    </w:p>
    <w:p w14:paraId="59715BA8" w14:textId="77777777" w:rsidR="005203D7" w:rsidRDefault="007275E1" w:rsidP="005203D7">
      <w:pPr>
        <w:pStyle w:val="a3"/>
      </w:pPr>
      <w:r>
        <w:rPr>
          <w:noProof/>
        </w:rPr>
        <w:drawing>
          <wp:inline distT="0" distB="0" distL="0" distR="0" wp14:anchorId="399B4FE0" wp14:editId="1654117B">
            <wp:extent cx="2630805" cy="3200400"/>
            <wp:effectExtent l="0" t="0" r="0" b="0"/>
            <wp:docPr id="4" name="Рисунок 4"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30805" cy="3200400"/>
                    </a:xfrm>
                    <a:prstGeom prst="rect">
                      <a:avLst/>
                    </a:prstGeom>
                    <a:noFill/>
                    <a:ln>
                      <a:noFill/>
                    </a:ln>
                  </pic:spPr>
                </pic:pic>
              </a:graphicData>
            </a:graphic>
          </wp:inline>
        </w:drawing>
      </w:r>
    </w:p>
    <w:p w14:paraId="6CD625E7" w14:textId="77777777" w:rsidR="005203D7" w:rsidRPr="005203D7" w:rsidRDefault="005203D7" w:rsidP="005203D7">
      <w:pPr>
        <w:pStyle w:val="a3"/>
        <w:rPr>
          <w:lang w:val="en-US"/>
        </w:rPr>
      </w:pPr>
      <w:r>
        <w:rPr>
          <w:lang w:val="en-GB"/>
        </w:rPr>
        <w:t xml:space="preserve">Select the project </w:t>
      </w:r>
      <w:r>
        <w:rPr>
          <w:b/>
          <w:bCs/>
          <w:lang w:val="en-GB"/>
        </w:rPr>
        <w:t xml:space="preserve">Producer </w:t>
      </w:r>
      <w:r>
        <w:rPr>
          <w:lang w:val="en-GB"/>
        </w:rPr>
        <w:t xml:space="preserve">and challenge the context menu and select </w:t>
      </w:r>
      <w:r>
        <w:rPr>
          <w:b/>
          <w:bCs/>
          <w:lang w:val="en-GB"/>
        </w:rPr>
        <w:t>Add</w:t>
      </w:r>
      <w:r>
        <w:rPr>
          <w:lang w:val="en-GB"/>
        </w:rPr>
        <w:t>-&gt;</w:t>
      </w:r>
      <w:r>
        <w:rPr>
          <w:b/>
          <w:bCs/>
          <w:lang w:val="en-GB"/>
        </w:rPr>
        <w:t>New Folder</w:t>
      </w:r>
      <w:r>
        <w:rPr>
          <w:lang w:val="en-GB"/>
        </w:rPr>
        <w:t xml:space="preserve">-&gt; folder name: </w:t>
      </w:r>
      <w:proofErr w:type="spellStart"/>
      <w:r>
        <w:rPr>
          <w:b/>
          <w:bCs/>
          <w:lang w:val="en-GB"/>
        </w:rPr>
        <w:t>wsdl</w:t>
      </w:r>
      <w:proofErr w:type="spellEnd"/>
    </w:p>
    <w:p w14:paraId="6E790201" w14:textId="77777777" w:rsidR="005203D7" w:rsidRPr="005203D7" w:rsidRDefault="005203D7" w:rsidP="005203D7">
      <w:pPr>
        <w:pStyle w:val="a3"/>
        <w:rPr>
          <w:lang w:val="en-US"/>
        </w:rPr>
      </w:pPr>
      <w:r>
        <w:rPr>
          <w:lang w:val="en-GB"/>
        </w:rPr>
        <w:t>Add an extension file:</w:t>
      </w:r>
    </w:p>
    <w:p w14:paraId="334EE091" w14:textId="77777777" w:rsidR="005203D7" w:rsidRPr="005203D7" w:rsidRDefault="005203D7" w:rsidP="005203D7">
      <w:pPr>
        <w:pStyle w:val="a3"/>
        <w:rPr>
          <w:lang w:val="en-US"/>
        </w:rPr>
      </w:pPr>
      <w:r>
        <w:rPr>
          <w:lang w:val="en-GB"/>
        </w:rPr>
        <w:t xml:space="preserve">Select the project </w:t>
      </w:r>
      <w:r>
        <w:rPr>
          <w:b/>
          <w:bCs/>
          <w:lang w:val="en-GB"/>
        </w:rPr>
        <w:t xml:space="preserve">Producer </w:t>
      </w:r>
      <w:r>
        <w:rPr>
          <w:lang w:val="en-GB"/>
        </w:rPr>
        <w:t xml:space="preserve">and challenge the context menu and select </w:t>
      </w:r>
      <w:r>
        <w:rPr>
          <w:b/>
          <w:bCs/>
          <w:lang w:val="en-GB"/>
        </w:rPr>
        <w:t>Add</w:t>
      </w:r>
      <w:r>
        <w:rPr>
          <w:lang w:val="en-GB"/>
        </w:rPr>
        <w:t>-&gt;</w:t>
      </w:r>
      <w:r>
        <w:rPr>
          <w:b/>
          <w:bCs/>
          <w:lang w:val="en-GB"/>
        </w:rPr>
        <w:t>Existing item</w:t>
      </w:r>
      <w:r>
        <w:rPr>
          <w:lang w:val="en-GB"/>
        </w:rPr>
        <w:t>-&gt; WSDL file.</w:t>
      </w:r>
    </w:p>
    <w:p w14:paraId="7409EC6B" w14:textId="77777777" w:rsidR="005203D7" w:rsidRPr="005203D7" w:rsidRDefault="005203D7" w:rsidP="005203D7">
      <w:pPr>
        <w:pStyle w:val="a3"/>
        <w:rPr>
          <w:lang w:val="en-US"/>
        </w:rPr>
      </w:pPr>
      <w:r>
        <w:rPr>
          <w:lang w:val="en-GB"/>
        </w:rPr>
        <w:t>Add a reference to the .</w:t>
      </w:r>
      <w:proofErr w:type="spellStart"/>
      <w:r>
        <w:rPr>
          <w:lang w:val="en-GB"/>
        </w:rPr>
        <w:t>dll</w:t>
      </w:r>
      <w:proofErr w:type="spellEnd"/>
      <w:r>
        <w:rPr>
          <w:lang w:val="en-GB"/>
        </w:rPr>
        <w:t xml:space="preserve"> file:</w:t>
      </w:r>
    </w:p>
    <w:p w14:paraId="3BBFCB98" w14:textId="77777777" w:rsidR="005203D7" w:rsidRPr="005203D7" w:rsidRDefault="005203D7" w:rsidP="005203D7">
      <w:pPr>
        <w:pStyle w:val="a3"/>
        <w:rPr>
          <w:lang w:val="en-US"/>
        </w:rPr>
      </w:pPr>
      <w:r>
        <w:rPr>
          <w:b/>
          <w:bCs/>
          <w:lang w:val="en-GB"/>
        </w:rPr>
        <w:t>References</w:t>
      </w:r>
      <w:r>
        <w:rPr>
          <w:lang w:val="en-GB"/>
        </w:rPr>
        <w:t xml:space="preserve">-&gt; in the context menu, </w:t>
      </w:r>
      <w:r>
        <w:rPr>
          <w:b/>
          <w:bCs/>
          <w:lang w:val="en-GB"/>
        </w:rPr>
        <w:t>Add reference</w:t>
      </w:r>
      <w:r>
        <w:rPr>
          <w:lang w:val="en-GB"/>
        </w:rPr>
        <w:t xml:space="preserve">-&gt; in the displayed window </w:t>
      </w:r>
      <w:r>
        <w:rPr>
          <w:b/>
          <w:bCs/>
          <w:lang w:val="en-GB"/>
        </w:rPr>
        <w:t>Reference Manager</w:t>
      </w:r>
      <w:r>
        <w:rPr>
          <w:lang w:val="en-GB"/>
        </w:rPr>
        <w:t>,</w:t>
      </w:r>
      <w:r>
        <w:rPr>
          <w:b/>
          <w:bCs/>
          <w:lang w:val="en-GB"/>
        </w:rPr>
        <w:t xml:space="preserve"> </w:t>
      </w:r>
      <w:r>
        <w:rPr>
          <w:lang w:val="en-GB"/>
        </w:rPr>
        <w:t xml:space="preserve">select </w:t>
      </w:r>
      <w:r>
        <w:rPr>
          <w:b/>
          <w:bCs/>
          <w:lang w:val="en-GB"/>
        </w:rPr>
        <w:t>Assemblies</w:t>
      </w:r>
      <w:r>
        <w:rPr>
          <w:lang w:val="en-GB"/>
        </w:rPr>
        <w:t>-&gt;</w:t>
      </w:r>
      <w:r>
        <w:rPr>
          <w:b/>
          <w:bCs/>
          <w:lang w:val="en-GB"/>
        </w:rPr>
        <w:t>Browse</w:t>
      </w:r>
      <w:r>
        <w:rPr>
          <w:lang w:val="en-GB"/>
        </w:rPr>
        <w:t xml:space="preserve">-&gt; select </w:t>
      </w:r>
      <w:r>
        <w:rPr>
          <w:b/>
          <w:bCs/>
          <w:lang w:val="en-GB"/>
        </w:rPr>
        <w:t>WcfExtensions.dll file.</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5203D7" w:rsidRPr="003F574A" w14:paraId="708BC731" w14:textId="77777777" w:rsidTr="005203D7">
        <w:trPr>
          <w:tblCellSpacing w:w="0" w:type="dxa"/>
        </w:trPr>
        <w:tc>
          <w:tcPr>
            <w:tcW w:w="9345" w:type="dxa"/>
            <w:tcBorders>
              <w:top w:val="outset" w:sz="6" w:space="0" w:color="auto"/>
              <w:left w:val="outset" w:sz="6" w:space="0" w:color="auto"/>
              <w:bottom w:val="outset" w:sz="6" w:space="0" w:color="auto"/>
              <w:right w:val="outset" w:sz="6" w:space="0" w:color="auto"/>
            </w:tcBorders>
            <w:hideMark/>
          </w:tcPr>
          <w:p w14:paraId="47F25079" w14:textId="77777777" w:rsidR="005203D7" w:rsidRDefault="005203D7">
            <w:pPr>
              <w:pStyle w:val="HTML"/>
              <w:rPr>
                <w:lang w:val="en-GB"/>
              </w:rPr>
            </w:pPr>
            <w:r>
              <w:rPr>
                <w:lang w:val="en-GB"/>
              </w:rPr>
              <w:t>Note! To prevent losing the added file during</w:t>
            </w:r>
          </w:p>
          <w:p w14:paraId="36060C06" w14:textId="77777777" w:rsidR="005203D7" w:rsidRDefault="005203D7">
            <w:pPr>
              <w:pStyle w:val="HTML"/>
              <w:rPr>
                <w:lang w:val="en-GB"/>
              </w:rPr>
            </w:pPr>
            <w:r>
              <w:rPr>
                <w:lang w:val="en-GB"/>
              </w:rPr>
              <w:t xml:space="preserve">  IIS publishing, properties of the file must be changed as follows:</w:t>
            </w:r>
          </w:p>
          <w:p w14:paraId="21080265" w14:textId="77777777" w:rsidR="005203D7" w:rsidRDefault="005203D7">
            <w:pPr>
              <w:pStyle w:val="HTML"/>
              <w:rPr>
                <w:lang w:val="en-GB"/>
              </w:rPr>
            </w:pPr>
            <w:r>
              <w:rPr>
                <w:lang w:val="en-GB"/>
              </w:rPr>
              <w:t xml:space="preserve">  Build Action-&gt;Content</w:t>
            </w:r>
          </w:p>
          <w:p w14:paraId="4B50A9B8" w14:textId="77777777" w:rsidR="005203D7" w:rsidRPr="005203D7" w:rsidRDefault="005203D7">
            <w:pPr>
              <w:pStyle w:val="HTML"/>
              <w:rPr>
                <w:lang w:val="en-US"/>
              </w:rPr>
            </w:pPr>
            <w:r>
              <w:rPr>
                <w:lang w:val="en-GB"/>
              </w:rPr>
              <w:t xml:space="preserve">  Copy to Output Directory-&gt;Copy always</w:t>
            </w:r>
          </w:p>
        </w:tc>
      </w:tr>
    </w:tbl>
    <w:p w14:paraId="3D658A5A" w14:textId="77777777" w:rsidR="005203D7" w:rsidRPr="005203D7" w:rsidRDefault="005203D7" w:rsidP="005203D7">
      <w:pPr>
        <w:pStyle w:val="a3"/>
        <w:rPr>
          <w:lang w:val="en-US"/>
        </w:rPr>
      </w:pPr>
      <w:r>
        <w:rPr>
          <w:lang w:val="en-GB"/>
        </w:rPr>
        <w:t> </w:t>
      </w:r>
    </w:p>
    <w:p w14:paraId="7B7979BB" w14:textId="77777777" w:rsidR="005203D7" w:rsidRDefault="005203D7" w:rsidP="005203D7">
      <w:pPr>
        <w:pStyle w:val="a3"/>
      </w:pPr>
      <w:r>
        <w:rPr>
          <w:lang w:val="en-GB"/>
        </w:rPr>
        <w:t>If the application has all components, you can start writing the code. First, it is necessary to create service interface and data model classes. There are several options to do this:</w:t>
      </w:r>
    </w:p>
    <w:p w14:paraId="7E3FEF5E" w14:textId="77777777" w:rsidR="005203D7" w:rsidRPr="005203D7" w:rsidRDefault="005203D7" w:rsidP="005203D7">
      <w:pPr>
        <w:numPr>
          <w:ilvl w:val="0"/>
          <w:numId w:val="21"/>
        </w:numPr>
        <w:spacing w:before="100" w:beforeAutospacing="1" w:after="100" w:afterAutospacing="1"/>
        <w:rPr>
          <w:lang w:val="en-US"/>
        </w:rPr>
      </w:pPr>
      <w:r w:rsidRPr="005203D7">
        <w:rPr>
          <w:lang w:val="en-US"/>
        </w:rPr>
        <w:t xml:space="preserve">Use the </w:t>
      </w:r>
      <w:proofErr w:type="spellStart"/>
      <w:r w:rsidRPr="005203D7">
        <w:rPr>
          <w:lang w:val="en-US"/>
        </w:rPr>
        <w:t>programme</w:t>
      </w:r>
      <w:proofErr w:type="spellEnd"/>
      <w:r w:rsidRPr="005203D7">
        <w:rPr>
          <w:lang w:val="en-US"/>
        </w:rPr>
        <w:t xml:space="preserve"> </w:t>
      </w:r>
      <w:r w:rsidRPr="005203D7">
        <w:rPr>
          <w:b/>
          <w:bCs/>
          <w:lang w:val="en-US"/>
        </w:rPr>
        <w:t>svcutil.exe</w:t>
      </w:r>
      <w:r>
        <w:rPr>
          <w:lang w:val="en-GB"/>
        </w:rPr>
        <w:t> on the command line and add the created files to the application. If it is necessary to change the interface code, repeat the operation.</w:t>
      </w:r>
    </w:p>
    <w:p w14:paraId="75CEF3D6" w14:textId="77777777" w:rsidR="005203D7" w:rsidRPr="005203D7" w:rsidRDefault="005203D7" w:rsidP="005203D7">
      <w:pPr>
        <w:numPr>
          <w:ilvl w:val="0"/>
          <w:numId w:val="21"/>
        </w:numPr>
        <w:spacing w:before="100" w:beforeAutospacing="1" w:after="100" w:afterAutospacing="1"/>
        <w:rPr>
          <w:lang w:val="en-US"/>
        </w:rPr>
      </w:pPr>
      <w:r w:rsidRPr="005203D7">
        <w:rPr>
          <w:lang w:val="en-US"/>
        </w:rPr>
        <w:t>Activate the following command on the command line:</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5203D7" w:rsidRPr="003F574A" w14:paraId="423BFF2D" w14:textId="77777777" w:rsidTr="005203D7">
        <w:trPr>
          <w:tblCellSpacing w:w="0" w:type="dxa"/>
        </w:trPr>
        <w:tc>
          <w:tcPr>
            <w:tcW w:w="9360" w:type="dxa"/>
            <w:tcBorders>
              <w:top w:val="outset" w:sz="6" w:space="0" w:color="auto"/>
              <w:left w:val="outset" w:sz="6" w:space="0" w:color="auto"/>
              <w:bottom w:val="outset" w:sz="6" w:space="0" w:color="auto"/>
              <w:right w:val="outset" w:sz="6" w:space="0" w:color="auto"/>
            </w:tcBorders>
            <w:hideMark/>
          </w:tcPr>
          <w:p w14:paraId="1F6D6157" w14:textId="77777777" w:rsidR="005203D7" w:rsidRPr="005203D7" w:rsidRDefault="005203D7">
            <w:pPr>
              <w:pStyle w:val="HTML"/>
              <w:rPr>
                <w:lang w:val="en-US"/>
              </w:rPr>
            </w:pPr>
            <w:proofErr w:type="spellStart"/>
            <w:r>
              <w:rPr>
                <w:lang w:val="en-GB"/>
              </w:rPr>
              <w:t>svcutil</w:t>
            </w:r>
            <w:proofErr w:type="spellEnd"/>
            <w:r>
              <w:rPr>
                <w:lang w:val="en-GB"/>
              </w:rPr>
              <w:t>/</w:t>
            </w:r>
            <w:proofErr w:type="spellStart"/>
            <w:r>
              <w:rPr>
                <w:lang w:val="en-GB"/>
              </w:rPr>
              <w:t>l:cs</w:t>
            </w:r>
            <w:proofErr w:type="spellEnd"/>
            <w:r>
              <w:rPr>
                <w:lang w:val="en-GB"/>
              </w:rPr>
              <w:t xml:space="preserve"> /</w:t>
            </w:r>
            <w:proofErr w:type="spellStart"/>
            <w:r>
              <w:rPr>
                <w:lang w:val="en-GB"/>
              </w:rPr>
              <w:t>o:IPersonService.cs</w:t>
            </w:r>
            <w:proofErr w:type="spellEnd"/>
            <w:r>
              <w:rPr>
                <w:lang w:val="en-GB"/>
              </w:rPr>
              <w:t xml:space="preserve"> /</w:t>
            </w:r>
            <w:proofErr w:type="spellStart"/>
            <w:r>
              <w:rPr>
                <w:lang w:val="en-GB"/>
              </w:rPr>
              <w:t>noConfig</w:t>
            </w:r>
            <w:proofErr w:type="spellEnd"/>
            <w:r>
              <w:rPr>
                <w:lang w:val="en-GB"/>
              </w:rPr>
              <w:t xml:space="preserve"> </w:t>
            </w:r>
            <w:proofErr w:type="spellStart"/>
            <w:r>
              <w:rPr>
                <w:lang w:val="en-GB"/>
              </w:rPr>
              <w:t>persons_register.wsdl</w:t>
            </w:r>
            <w:proofErr w:type="spellEnd"/>
          </w:p>
        </w:tc>
      </w:tr>
    </w:tbl>
    <w:p w14:paraId="12B94082" w14:textId="77777777" w:rsidR="005203D7" w:rsidRPr="005203D7" w:rsidRDefault="005203D7" w:rsidP="005203D7">
      <w:pPr>
        <w:pStyle w:val="a3"/>
        <w:rPr>
          <w:lang w:val="en-US"/>
        </w:rPr>
      </w:pPr>
      <w:r>
        <w:rPr>
          <w:lang w:val="en-GB"/>
        </w:rPr>
        <w:t xml:space="preserve">/l: - Language, by default </w:t>
      </w:r>
      <w:proofErr w:type="spellStart"/>
      <w:r>
        <w:rPr>
          <w:lang w:val="en-GB"/>
        </w:rPr>
        <w:t>CSharp</w:t>
      </w:r>
      <w:proofErr w:type="spellEnd"/>
    </w:p>
    <w:p w14:paraId="67EC88ED" w14:textId="77777777" w:rsidR="005203D7" w:rsidRPr="005203D7" w:rsidRDefault="005203D7" w:rsidP="005203D7">
      <w:pPr>
        <w:pStyle w:val="a3"/>
        <w:rPr>
          <w:lang w:val="en-US"/>
        </w:rPr>
      </w:pPr>
      <w:r>
        <w:rPr>
          <w:lang w:val="en-GB"/>
        </w:rPr>
        <w:t>/o: - Result file name, by default WSDL file name</w:t>
      </w:r>
    </w:p>
    <w:p w14:paraId="784DD3CC" w14:textId="77777777" w:rsidR="005203D7" w:rsidRPr="005203D7" w:rsidRDefault="005203D7" w:rsidP="005203D7">
      <w:pPr>
        <w:pStyle w:val="a3"/>
        <w:rPr>
          <w:lang w:val="en-US"/>
        </w:rPr>
      </w:pPr>
      <w:r>
        <w:rPr>
          <w:lang w:val="en-GB"/>
        </w:rPr>
        <w:t>/</w:t>
      </w:r>
      <w:proofErr w:type="spellStart"/>
      <w:r>
        <w:rPr>
          <w:lang w:val="en-GB"/>
        </w:rPr>
        <w:t>noConfig</w:t>
      </w:r>
      <w:proofErr w:type="spellEnd"/>
      <w:r>
        <w:rPr>
          <w:lang w:val="en-GB"/>
        </w:rPr>
        <w:t xml:space="preserve"> – Configuration file is not required</w:t>
      </w:r>
    </w:p>
    <w:p w14:paraId="5CC321EF" w14:textId="77777777" w:rsidR="005203D7" w:rsidRPr="005203D7" w:rsidRDefault="005203D7" w:rsidP="005203D7">
      <w:pPr>
        <w:pStyle w:val="a3"/>
        <w:rPr>
          <w:lang w:val="en-US"/>
        </w:rPr>
      </w:pPr>
      <w:r>
        <w:rPr>
          <w:lang w:val="en-GB"/>
        </w:rPr>
        <w:t>The last parameter is WSDL file name</w:t>
      </w:r>
    </w:p>
    <w:p w14:paraId="44F9AC29" w14:textId="77777777" w:rsidR="005203D7" w:rsidRPr="005203D7" w:rsidRDefault="005203D7" w:rsidP="005203D7">
      <w:pPr>
        <w:pStyle w:val="a3"/>
        <w:rPr>
          <w:lang w:val="en-US"/>
        </w:rPr>
      </w:pPr>
      <w:r>
        <w:rPr>
          <w:lang w:val="en-GB"/>
        </w:rPr>
        <w:t>Add the result into the project folder</w:t>
      </w:r>
    </w:p>
    <w:p w14:paraId="394E6EAC" w14:textId="77777777" w:rsidR="005203D7" w:rsidRPr="005203D7" w:rsidRDefault="005203D7" w:rsidP="005203D7">
      <w:pPr>
        <w:pStyle w:val="a3"/>
        <w:rPr>
          <w:lang w:val="en-US"/>
        </w:rPr>
      </w:pPr>
      <w:r w:rsidRPr="005203D7">
        <w:rPr>
          <w:lang w:val="en-US"/>
        </w:rPr>
        <w:t>3. Use Visual Studio’s user interface (which in turn uses svcutil.exe).</w:t>
      </w:r>
    </w:p>
    <w:p w14:paraId="10F884CB" w14:textId="77777777" w:rsidR="005203D7" w:rsidRPr="005203D7" w:rsidRDefault="005203D7" w:rsidP="005203D7">
      <w:pPr>
        <w:numPr>
          <w:ilvl w:val="1"/>
          <w:numId w:val="22"/>
        </w:numPr>
        <w:spacing w:before="100" w:beforeAutospacing="1" w:after="100" w:afterAutospacing="1"/>
        <w:rPr>
          <w:lang w:val="en-US"/>
        </w:rPr>
      </w:pPr>
      <w:r w:rsidRPr="005203D7">
        <w:rPr>
          <w:lang w:val="en-US"/>
        </w:rPr>
        <w:t xml:space="preserve">Click the </w:t>
      </w:r>
      <w:r w:rsidRPr="005203D7">
        <w:rPr>
          <w:b/>
          <w:bCs/>
          <w:lang w:val="en-US"/>
        </w:rPr>
        <w:t xml:space="preserve">References </w:t>
      </w:r>
      <w:r w:rsidRPr="005203D7">
        <w:rPr>
          <w:lang w:val="en-US"/>
        </w:rPr>
        <w:t>button of the project subdirectory</w:t>
      </w:r>
    </w:p>
    <w:p w14:paraId="290B1E17" w14:textId="77777777" w:rsidR="005203D7" w:rsidRPr="005203D7" w:rsidRDefault="005203D7" w:rsidP="005203D7">
      <w:pPr>
        <w:numPr>
          <w:ilvl w:val="1"/>
          <w:numId w:val="22"/>
        </w:numPr>
        <w:spacing w:before="100" w:beforeAutospacing="1" w:after="100" w:afterAutospacing="1"/>
        <w:rPr>
          <w:lang w:val="en-US"/>
        </w:rPr>
      </w:pPr>
      <w:r>
        <w:rPr>
          <w:lang w:val="en-GB"/>
        </w:rPr>
        <w:t xml:space="preserve">In the context menu, select </w:t>
      </w:r>
      <w:r>
        <w:rPr>
          <w:b/>
          <w:bCs/>
          <w:lang w:val="en-GB"/>
        </w:rPr>
        <w:t>Add service reference</w:t>
      </w:r>
    </w:p>
    <w:p w14:paraId="2A8E10A1" w14:textId="77777777" w:rsidR="005203D7" w:rsidRPr="005203D7" w:rsidRDefault="005203D7" w:rsidP="005203D7">
      <w:pPr>
        <w:numPr>
          <w:ilvl w:val="1"/>
          <w:numId w:val="22"/>
        </w:numPr>
        <w:spacing w:before="100" w:beforeAutospacing="1" w:after="100" w:afterAutospacing="1"/>
        <w:rPr>
          <w:lang w:val="en-US"/>
        </w:rPr>
      </w:pPr>
      <w:r>
        <w:rPr>
          <w:lang w:val="en-GB"/>
        </w:rPr>
        <w:t xml:space="preserve">In the field </w:t>
      </w:r>
      <w:r>
        <w:rPr>
          <w:b/>
          <w:bCs/>
          <w:lang w:val="en-GB"/>
        </w:rPr>
        <w:t>Address</w:t>
      </w:r>
      <w:r>
        <w:rPr>
          <w:lang w:val="en-GB"/>
        </w:rPr>
        <w:t>,</w:t>
      </w:r>
      <w:r>
        <w:rPr>
          <w:b/>
          <w:bCs/>
          <w:lang w:val="en-GB"/>
        </w:rPr>
        <w:t xml:space="preserve"> </w:t>
      </w:r>
      <w:r>
        <w:rPr>
          <w:lang w:val="en-GB"/>
        </w:rPr>
        <w:t>enter the file name of the service description with a directory name</w:t>
      </w:r>
    </w:p>
    <w:p w14:paraId="2720B3C7" w14:textId="77777777" w:rsidR="005203D7" w:rsidRPr="005203D7" w:rsidRDefault="005203D7" w:rsidP="005203D7">
      <w:pPr>
        <w:pStyle w:val="a3"/>
        <w:rPr>
          <w:lang w:val="en-US"/>
        </w:rPr>
      </w:pPr>
      <w:r>
        <w:rPr>
          <w:lang w:val="en-GB"/>
        </w:rPr>
        <w:t>e.g.: F:\Workspace\NET\XRoad\Samples\Producer\wsdl\persons_register.wsdl</w:t>
      </w:r>
    </w:p>
    <w:p w14:paraId="2C9D911E" w14:textId="77777777" w:rsidR="005203D7" w:rsidRPr="005203D7" w:rsidRDefault="005203D7" w:rsidP="005203D7">
      <w:pPr>
        <w:numPr>
          <w:ilvl w:val="1"/>
          <w:numId w:val="23"/>
        </w:numPr>
        <w:spacing w:before="100" w:beforeAutospacing="1" w:after="100" w:afterAutospacing="1"/>
        <w:rPr>
          <w:lang w:val="en-US"/>
        </w:rPr>
      </w:pPr>
      <w:r w:rsidRPr="005203D7">
        <w:rPr>
          <w:lang w:val="en-US"/>
        </w:rPr>
        <w:t xml:space="preserve">Enter a suitable name for the namespace of service objects in the field </w:t>
      </w:r>
      <w:r w:rsidRPr="005203D7">
        <w:rPr>
          <w:b/>
          <w:bCs/>
          <w:lang w:val="en-US"/>
        </w:rPr>
        <w:t>Namespace</w:t>
      </w:r>
      <w:r w:rsidRPr="005203D7">
        <w:rPr>
          <w:lang w:val="en-US"/>
        </w:rPr>
        <w:t>.</w:t>
      </w:r>
    </w:p>
    <w:p w14:paraId="33D4EBBD" w14:textId="77777777" w:rsidR="005203D7" w:rsidRDefault="005203D7" w:rsidP="005203D7">
      <w:pPr>
        <w:pStyle w:val="a3"/>
      </w:pPr>
      <w:r>
        <w:rPr>
          <w:lang w:val="en-GB"/>
        </w:rPr>
        <w:t xml:space="preserve">e.g.: </w:t>
      </w:r>
      <w:proofErr w:type="spellStart"/>
      <w:r>
        <w:rPr>
          <w:lang w:val="en-GB"/>
        </w:rPr>
        <w:t>pplService</w:t>
      </w:r>
      <w:proofErr w:type="spellEnd"/>
    </w:p>
    <w:p w14:paraId="0A648236" w14:textId="77777777" w:rsidR="005203D7" w:rsidRDefault="005203D7" w:rsidP="005203D7">
      <w:pPr>
        <w:numPr>
          <w:ilvl w:val="1"/>
          <w:numId w:val="24"/>
        </w:numPr>
        <w:spacing w:before="100" w:beforeAutospacing="1" w:after="100" w:afterAutospacing="1"/>
      </w:pPr>
      <w:proofErr w:type="spellStart"/>
      <w:r>
        <w:t>Click</w:t>
      </w:r>
      <w:proofErr w:type="spellEnd"/>
      <w:r>
        <w:t xml:space="preserve"> the </w:t>
      </w:r>
      <w:proofErr w:type="spellStart"/>
      <w:r>
        <w:rPr>
          <w:b/>
          <w:bCs/>
        </w:rPr>
        <w:t>Advanced</w:t>
      </w:r>
      <w:proofErr w:type="spellEnd"/>
      <w:r>
        <w:rPr>
          <w:b/>
          <w:bCs/>
        </w:rPr>
        <w:t xml:space="preserve"> </w:t>
      </w:r>
      <w:proofErr w:type="spellStart"/>
      <w:r>
        <w:t>button</w:t>
      </w:r>
      <w:proofErr w:type="spellEnd"/>
    </w:p>
    <w:p w14:paraId="4CE40F35" w14:textId="77777777" w:rsidR="005203D7" w:rsidRPr="005203D7" w:rsidRDefault="005203D7" w:rsidP="005203D7">
      <w:pPr>
        <w:numPr>
          <w:ilvl w:val="1"/>
          <w:numId w:val="24"/>
        </w:numPr>
        <w:spacing w:before="100" w:beforeAutospacing="1" w:after="100" w:afterAutospacing="1"/>
        <w:rPr>
          <w:lang w:val="en-US"/>
        </w:rPr>
      </w:pPr>
      <w:r w:rsidRPr="005203D7">
        <w:rPr>
          <w:lang w:val="en-US"/>
        </w:rPr>
        <w:t xml:space="preserve">Ensure that </w:t>
      </w:r>
      <w:r w:rsidRPr="005203D7">
        <w:rPr>
          <w:b/>
          <w:bCs/>
          <w:lang w:val="en-US"/>
        </w:rPr>
        <w:t xml:space="preserve">Allow generation of asynchronous operations </w:t>
      </w:r>
      <w:r w:rsidRPr="005203D7">
        <w:rPr>
          <w:lang w:val="en-US"/>
        </w:rPr>
        <w:t>check box is not ticked (X-Road does not support asynchronous methods)</w:t>
      </w:r>
    </w:p>
    <w:p w14:paraId="642849EE" w14:textId="77777777" w:rsidR="005203D7" w:rsidRPr="005203D7" w:rsidRDefault="005203D7" w:rsidP="005203D7">
      <w:pPr>
        <w:numPr>
          <w:ilvl w:val="1"/>
          <w:numId w:val="24"/>
        </w:numPr>
        <w:spacing w:before="100" w:beforeAutospacing="1" w:after="100" w:afterAutospacing="1"/>
        <w:rPr>
          <w:lang w:val="en-US"/>
        </w:rPr>
      </w:pPr>
      <w:r w:rsidRPr="005203D7">
        <w:rPr>
          <w:lang w:val="en-US"/>
        </w:rPr>
        <w:t xml:space="preserve">Tick the check box </w:t>
      </w:r>
      <w:r w:rsidRPr="005203D7">
        <w:rPr>
          <w:b/>
          <w:bCs/>
          <w:lang w:val="en-US"/>
        </w:rPr>
        <w:t>Always generate message contracts</w:t>
      </w:r>
    </w:p>
    <w:p w14:paraId="78A91BF4" w14:textId="77777777" w:rsidR="005203D7" w:rsidRDefault="005203D7" w:rsidP="005203D7">
      <w:pPr>
        <w:numPr>
          <w:ilvl w:val="1"/>
          <w:numId w:val="24"/>
        </w:numPr>
        <w:spacing w:before="100" w:beforeAutospacing="1" w:after="100" w:afterAutospacing="1"/>
      </w:pPr>
      <w:proofErr w:type="spellStart"/>
      <w:r>
        <w:t>Click</w:t>
      </w:r>
      <w:proofErr w:type="spellEnd"/>
      <w:r>
        <w:t xml:space="preserve"> OK</w:t>
      </w:r>
    </w:p>
    <w:p w14:paraId="0AA26072" w14:textId="77777777" w:rsidR="005203D7" w:rsidRDefault="007275E1" w:rsidP="005203D7">
      <w:r>
        <w:rPr>
          <w:noProof/>
        </w:rPr>
        <w:drawing>
          <wp:inline distT="0" distB="0" distL="0" distR="0" wp14:anchorId="322F62A4" wp14:editId="5EE807F1">
            <wp:extent cx="6763385" cy="5710555"/>
            <wp:effectExtent l="0" t="0" r="0" b="4445"/>
            <wp:docPr id="5" name="Рисунок 5"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763385" cy="5710555"/>
                    </a:xfrm>
                    <a:prstGeom prst="rect">
                      <a:avLst/>
                    </a:prstGeom>
                    <a:noFill/>
                    <a:ln>
                      <a:noFill/>
                    </a:ln>
                  </pic:spPr>
                </pic:pic>
              </a:graphicData>
            </a:graphic>
          </wp:inline>
        </w:drawing>
      </w:r>
    </w:p>
    <w:p w14:paraId="125AB22F" w14:textId="77777777" w:rsidR="005203D7" w:rsidRPr="005203D7" w:rsidRDefault="005203D7" w:rsidP="005203D7">
      <w:pPr>
        <w:pStyle w:val="a3"/>
        <w:rPr>
          <w:lang w:val="en-US"/>
        </w:rPr>
      </w:pPr>
      <w:proofErr w:type="gramStart"/>
      <w:r>
        <w:rPr>
          <w:lang w:val="en-GB"/>
        </w:rPr>
        <w:t>As a result</w:t>
      </w:r>
      <w:proofErr w:type="gramEnd"/>
      <w:r>
        <w:rPr>
          <w:lang w:val="en-GB"/>
        </w:rPr>
        <w:t xml:space="preserve"> of this step, </w:t>
      </w:r>
      <w:proofErr w:type="spellStart"/>
      <w:r>
        <w:rPr>
          <w:b/>
          <w:bCs/>
          <w:lang w:val="en-GB"/>
        </w:rPr>
        <w:t>pplService</w:t>
      </w:r>
      <w:proofErr w:type="spellEnd"/>
      <w:r>
        <w:rPr>
          <w:b/>
          <w:bCs/>
          <w:lang w:val="en-GB"/>
        </w:rPr>
        <w:t xml:space="preserve"> </w:t>
      </w:r>
      <w:r>
        <w:rPr>
          <w:lang w:val="en-GB"/>
        </w:rPr>
        <w:t xml:space="preserve">folder should be created under the </w:t>
      </w:r>
      <w:r>
        <w:rPr>
          <w:b/>
          <w:bCs/>
          <w:lang w:val="en-GB"/>
        </w:rPr>
        <w:t xml:space="preserve">Service Reference </w:t>
      </w:r>
      <w:r>
        <w:rPr>
          <w:lang w:val="en-GB"/>
        </w:rPr>
        <w:t>directory.</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5203D7" w:rsidRPr="001A0F24" w14:paraId="0DEAC656" w14:textId="77777777" w:rsidTr="005203D7">
        <w:trPr>
          <w:tblCellSpacing w:w="0" w:type="dxa"/>
        </w:trPr>
        <w:tc>
          <w:tcPr>
            <w:tcW w:w="9345" w:type="dxa"/>
            <w:tcBorders>
              <w:top w:val="outset" w:sz="6" w:space="0" w:color="auto"/>
              <w:left w:val="outset" w:sz="6" w:space="0" w:color="auto"/>
              <w:bottom w:val="outset" w:sz="6" w:space="0" w:color="auto"/>
              <w:right w:val="outset" w:sz="6" w:space="0" w:color="auto"/>
            </w:tcBorders>
            <w:hideMark/>
          </w:tcPr>
          <w:p w14:paraId="3C727477" w14:textId="77777777" w:rsidR="005203D7" w:rsidRPr="005203D7" w:rsidRDefault="005203D7">
            <w:pPr>
              <w:pStyle w:val="HTML"/>
              <w:rPr>
                <w:lang w:val="en-US"/>
              </w:rPr>
            </w:pPr>
            <w:r>
              <w:rPr>
                <w:lang w:val="en-GB"/>
              </w:rPr>
              <w:t>Note!</w:t>
            </w:r>
            <w:r>
              <w:rPr>
                <w:lang w:val="en-GB"/>
              </w:rPr>
              <w:br/>
              <w:t>In the future, if WSDL file has been changed and data types also need updating,</w:t>
            </w:r>
            <w:r>
              <w:rPr>
                <w:lang w:val="en-GB"/>
              </w:rPr>
              <w:br/>
            </w:r>
            <w:proofErr w:type="spellStart"/>
            <w:r>
              <w:rPr>
                <w:b/>
                <w:bCs/>
                <w:lang w:val="en-GB"/>
              </w:rPr>
              <w:t>pplService</w:t>
            </w:r>
            <w:proofErr w:type="spellEnd"/>
            <w:r>
              <w:rPr>
                <w:lang w:val="en-GB"/>
              </w:rPr>
              <w:t xml:space="preserve"> must be selected in the application in </w:t>
            </w:r>
            <w:r>
              <w:rPr>
                <w:b/>
                <w:bCs/>
                <w:lang w:val="en-GB"/>
              </w:rPr>
              <w:t>Service Reference</w:t>
            </w:r>
            <w:r>
              <w:rPr>
                <w:lang w:val="en-GB"/>
              </w:rPr>
              <w:t xml:space="preserve"> directory</w:t>
            </w:r>
            <w:r>
              <w:rPr>
                <w:lang w:val="en-GB"/>
              </w:rPr>
              <w:br/>
              <w:t xml:space="preserve">and </w:t>
            </w:r>
            <w:r>
              <w:rPr>
                <w:b/>
                <w:bCs/>
                <w:lang w:val="en-GB"/>
              </w:rPr>
              <w:t>Configure Service Reference ...</w:t>
            </w:r>
            <w:r>
              <w:rPr>
                <w:lang w:val="en-GB"/>
              </w:rPr>
              <w:t xml:space="preserve"> in context menu, and then select OK.</w:t>
            </w:r>
            <w:r>
              <w:rPr>
                <w:lang w:val="en-GB"/>
              </w:rPr>
              <w:br/>
              <w:t xml:space="preserve">Thus, </w:t>
            </w:r>
            <w:r>
              <w:rPr>
                <w:b/>
                <w:bCs/>
                <w:lang w:val="en-GB"/>
              </w:rPr>
              <w:t xml:space="preserve">svcutil.exe </w:t>
            </w:r>
            <w:r>
              <w:rPr>
                <w:lang w:val="en-GB"/>
              </w:rPr>
              <w:t xml:space="preserve">programme </w:t>
            </w:r>
            <w:proofErr w:type="gramStart"/>
            <w:r>
              <w:rPr>
                <w:lang w:val="en-GB"/>
              </w:rPr>
              <w:t>is activated</w:t>
            </w:r>
            <w:proofErr w:type="gramEnd"/>
            <w:r>
              <w:rPr>
                <w:lang w:val="en-GB"/>
              </w:rPr>
              <w:t xml:space="preserve"> and code is created from zero.</w:t>
            </w:r>
          </w:p>
        </w:tc>
      </w:tr>
    </w:tbl>
    <w:p w14:paraId="02C78133" w14:textId="77777777" w:rsidR="005203D7" w:rsidRPr="005203D7" w:rsidRDefault="005203D7" w:rsidP="005203D7">
      <w:pPr>
        <w:rPr>
          <w:lang w:val="en-US"/>
        </w:rPr>
      </w:pPr>
    </w:p>
    <w:p w14:paraId="3AB43E98" w14:textId="77777777" w:rsidR="005203D7" w:rsidRDefault="007275E1" w:rsidP="005203D7">
      <w:pPr>
        <w:pStyle w:val="a3"/>
      </w:pPr>
      <w:r>
        <w:rPr>
          <w:noProof/>
        </w:rPr>
        <w:drawing>
          <wp:inline distT="0" distB="0" distL="0" distR="0" wp14:anchorId="068584A4" wp14:editId="4B3E441F">
            <wp:extent cx="2380615" cy="2967355"/>
            <wp:effectExtent l="0" t="0" r="635" b="4445"/>
            <wp:docPr id="6" name="Рисунок 6"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80615" cy="2967355"/>
                    </a:xfrm>
                    <a:prstGeom prst="rect">
                      <a:avLst/>
                    </a:prstGeom>
                    <a:noFill/>
                    <a:ln>
                      <a:noFill/>
                    </a:ln>
                  </pic:spPr>
                </pic:pic>
              </a:graphicData>
            </a:graphic>
          </wp:inline>
        </w:drawing>
      </w:r>
    </w:p>
    <w:p w14:paraId="2FD2287C" w14:textId="77777777" w:rsidR="005203D7" w:rsidRPr="005203D7" w:rsidRDefault="005203D7" w:rsidP="005203D7">
      <w:pPr>
        <w:pStyle w:val="a3"/>
        <w:rPr>
          <w:lang w:val="en-US"/>
        </w:rPr>
      </w:pPr>
      <w:r>
        <w:rPr>
          <w:lang w:val="en-GB"/>
        </w:rPr>
        <w:t>This way, service client code is added to the application, and the first steps are similar when creating a service client application.</w:t>
      </w:r>
    </w:p>
    <w:p w14:paraId="2C67F0AB" w14:textId="77777777" w:rsidR="005203D7" w:rsidRPr="005203D7" w:rsidRDefault="005203D7" w:rsidP="005203D7">
      <w:pPr>
        <w:pStyle w:val="a3"/>
        <w:rPr>
          <w:lang w:val="en-US"/>
        </w:rPr>
      </w:pPr>
      <w:r>
        <w:rPr>
          <w:lang w:val="en-GB"/>
        </w:rPr>
        <w:t>Why does a service provider need this? For creating a service interface and classes of objects used in the service.</w:t>
      </w:r>
    </w:p>
    <w:p w14:paraId="2A889EDF" w14:textId="77777777" w:rsidR="005203D7" w:rsidRPr="005203D7" w:rsidRDefault="005203D7" w:rsidP="005203D7">
      <w:pPr>
        <w:pStyle w:val="a3"/>
        <w:rPr>
          <w:lang w:val="en-US"/>
        </w:rPr>
      </w:pPr>
      <w:r>
        <w:rPr>
          <w:lang w:val="en-GB"/>
        </w:rPr>
        <w:t xml:space="preserve">Created objects can be viewed in </w:t>
      </w:r>
      <w:r>
        <w:rPr>
          <w:b/>
          <w:bCs/>
          <w:lang w:val="en-GB"/>
        </w:rPr>
        <w:t>Object Browser</w:t>
      </w:r>
      <w:r>
        <w:rPr>
          <w:lang w:val="en-GB"/>
        </w:rPr>
        <w:t>:</w:t>
      </w:r>
    </w:p>
    <w:p w14:paraId="5643A72E" w14:textId="77777777" w:rsidR="005203D7" w:rsidRDefault="005203D7" w:rsidP="005203D7">
      <w:pPr>
        <w:numPr>
          <w:ilvl w:val="0"/>
          <w:numId w:val="25"/>
        </w:numPr>
        <w:spacing w:before="100" w:beforeAutospacing="1" w:after="100" w:afterAutospacing="1"/>
      </w:pPr>
      <w:proofErr w:type="spellStart"/>
      <w:r>
        <w:t>Interface</w:t>
      </w:r>
      <w:proofErr w:type="spellEnd"/>
      <w:r>
        <w:t xml:space="preserve"> of service </w:t>
      </w:r>
      <w:proofErr w:type="spellStart"/>
      <w:r>
        <w:t>provider</w:t>
      </w:r>
      <w:proofErr w:type="spellEnd"/>
    </w:p>
    <w:p w14:paraId="7C716533" w14:textId="77777777" w:rsidR="005203D7" w:rsidRPr="005203D7" w:rsidRDefault="005203D7" w:rsidP="005203D7">
      <w:pPr>
        <w:numPr>
          <w:ilvl w:val="0"/>
          <w:numId w:val="25"/>
        </w:numPr>
        <w:spacing w:before="100" w:beforeAutospacing="1" w:after="100" w:afterAutospacing="1"/>
        <w:rPr>
          <w:lang w:val="en-US"/>
        </w:rPr>
      </w:pPr>
      <w:r w:rsidRPr="005203D7">
        <w:rPr>
          <w:lang w:val="en-US"/>
        </w:rPr>
        <w:t>Class of the user of service</w:t>
      </w:r>
    </w:p>
    <w:p w14:paraId="25445F66" w14:textId="77777777" w:rsidR="005203D7" w:rsidRDefault="005203D7" w:rsidP="005203D7">
      <w:pPr>
        <w:numPr>
          <w:ilvl w:val="0"/>
          <w:numId w:val="25"/>
        </w:numPr>
        <w:spacing w:before="100" w:beforeAutospacing="1" w:after="100" w:afterAutospacing="1"/>
      </w:pPr>
      <w:proofErr w:type="spellStart"/>
      <w:r>
        <w:t>Objects</w:t>
      </w:r>
      <w:proofErr w:type="spellEnd"/>
      <w:r>
        <w:t xml:space="preserve"> in the service</w:t>
      </w:r>
    </w:p>
    <w:p w14:paraId="4B0C87EC" w14:textId="77777777" w:rsidR="005203D7" w:rsidRPr="005203D7" w:rsidRDefault="005203D7" w:rsidP="005203D7">
      <w:pPr>
        <w:numPr>
          <w:ilvl w:val="0"/>
          <w:numId w:val="25"/>
        </w:numPr>
        <w:spacing w:before="100" w:beforeAutospacing="1" w:after="100" w:afterAutospacing="1"/>
        <w:rPr>
          <w:lang w:val="en-US"/>
        </w:rPr>
      </w:pPr>
      <w:r w:rsidRPr="005203D7">
        <w:rPr>
          <w:lang w:val="en-US"/>
        </w:rPr>
        <w:t>Objects of service request and X-Road message headers.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5203D7" w:rsidRPr="003F574A" w14:paraId="7F890FF6" w14:textId="77777777" w:rsidTr="005203D7">
        <w:trPr>
          <w:tblCellSpacing w:w="0" w:type="dxa"/>
        </w:trPr>
        <w:tc>
          <w:tcPr>
            <w:tcW w:w="9345" w:type="dxa"/>
            <w:tcBorders>
              <w:top w:val="outset" w:sz="6" w:space="0" w:color="auto"/>
              <w:left w:val="outset" w:sz="6" w:space="0" w:color="auto"/>
              <w:bottom w:val="outset" w:sz="6" w:space="0" w:color="auto"/>
              <w:right w:val="outset" w:sz="6" w:space="0" w:color="auto"/>
            </w:tcBorders>
            <w:hideMark/>
          </w:tcPr>
          <w:p w14:paraId="3AC74798" w14:textId="77777777" w:rsidR="005203D7" w:rsidRPr="005203D7" w:rsidRDefault="005203D7">
            <w:pPr>
              <w:pStyle w:val="HTML"/>
              <w:rPr>
                <w:lang w:val="en-US"/>
              </w:rPr>
            </w:pPr>
            <w:r>
              <w:rPr>
                <w:lang w:val="en-GB"/>
              </w:rPr>
              <w:t>Note!</w:t>
            </w:r>
            <w:r>
              <w:rPr>
                <w:lang w:val="en-GB"/>
              </w:rPr>
              <w:br/>
              <w:t xml:space="preserve">After adding service reference, the element &lt;client&gt; appears in </w:t>
            </w:r>
            <w:proofErr w:type="spellStart"/>
            <w:r>
              <w:rPr>
                <w:lang w:val="en-GB"/>
              </w:rPr>
              <w:t>Web.conf</w:t>
            </w:r>
            <w:proofErr w:type="spellEnd"/>
            <w:r>
              <w:rPr>
                <w:lang w:val="en-GB"/>
              </w:rPr>
              <w:t xml:space="preserve"> file.</w:t>
            </w:r>
            <w:r>
              <w:rPr>
                <w:lang w:val="en-GB"/>
              </w:rPr>
              <w:br/>
              <w:t>As the service provider does not use it, this can be removed.</w:t>
            </w:r>
          </w:p>
          <w:p w14:paraId="0A126A6A" w14:textId="77777777" w:rsidR="005203D7" w:rsidRPr="005203D7" w:rsidRDefault="005203D7">
            <w:pPr>
              <w:pStyle w:val="HTML"/>
              <w:rPr>
                <w:lang w:val="en-US"/>
              </w:rPr>
            </w:pPr>
            <w:r>
              <w:rPr>
                <w:lang w:val="en-US"/>
              </w:rPr>
              <w:t>&lt;configuration&gt;</w:t>
            </w:r>
            <w:r>
              <w:rPr>
                <w:lang w:val="en-US"/>
              </w:rPr>
              <w:br/>
              <w:t>…</w:t>
            </w:r>
            <w:r>
              <w:rPr>
                <w:lang w:val="en-US"/>
              </w:rPr>
              <w:br/>
              <w:t>  &lt;</w:t>
            </w:r>
            <w:proofErr w:type="spellStart"/>
            <w:r>
              <w:rPr>
                <w:lang w:val="en-US"/>
              </w:rPr>
              <w:t>system.serviceModel</w:t>
            </w:r>
            <w:proofErr w:type="spellEnd"/>
            <w:r>
              <w:rPr>
                <w:lang w:val="en-US"/>
              </w:rPr>
              <w:t>&gt;</w:t>
            </w:r>
            <w:r>
              <w:rPr>
                <w:lang w:val="en-US"/>
              </w:rPr>
              <w:br/>
              <w:t>    …</w:t>
            </w:r>
            <w:r>
              <w:rPr>
                <w:lang w:val="en-US"/>
              </w:rPr>
              <w:br/>
              <w:t>    &lt;client&gt;</w:t>
            </w:r>
            <w:r>
              <w:rPr>
                <w:lang w:val="en-US"/>
              </w:rPr>
              <w:br/>
              <w:t>      &lt;endpoint address="http://localhost:8080/persons_register/services/person_registerSOAP"</w:t>
            </w:r>
            <w:r>
              <w:rPr>
                <w:lang w:val="en-US"/>
              </w:rPr>
              <w:br/>
              <w:t>        binding="</w:t>
            </w:r>
            <w:proofErr w:type="spellStart"/>
            <w:r>
              <w:rPr>
                <w:lang w:val="en-US"/>
              </w:rPr>
              <w:t>basicHttpBinding</w:t>
            </w:r>
            <w:proofErr w:type="spellEnd"/>
            <w:r>
              <w:rPr>
                <w:lang w:val="en-US"/>
              </w:rPr>
              <w:t xml:space="preserve">" </w:t>
            </w:r>
            <w:proofErr w:type="spellStart"/>
            <w:r>
              <w:rPr>
                <w:lang w:val="en-US"/>
              </w:rPr>
              <w:t>bindingConfiguration</w:t>
            </w:r>
            <w:proofErr w:type="spellEnd"/>
            <w:r>
              <w:rPr>
                <w:lang w:val="en-US"/>
              </w:rPr>
              <w:t>="</w:t>
            </w:r>
            <w:proofErr w:type="spellStart"/>
            <w:r>
              <w:rPr>
                <w:lang w:val="en-US"/>
              </w:rPr>
              <w:t>person_registerSOAP</w:t>
            </w:r>
            <w:proofErr w:type="spellEnd"/>
            <w:r>
              <w:rPr>
                <w:lang w:val="en-US"/>
              </w:rPr>
              <w:t>"</w:t>
            </w:r>
            <w:r>
              <w:rPr>
                <w:lang w:val="en-US"/>
              </w:rPr>
              <w:br/>
              <w:t>        contract="</w:t>
            </w:r>
            <w:proofErr w:type="spellStart"/>
            <w:r>
              <w:rPr>
                <w:lang w:val="en-US"/>
              </w:rPr>
              <w:t>pplService.person_register</w:t>
            </w:r>
            <w:proofErr w:type="spellEnd"/>
            <w:r>
              <w:rPr>
                <w:lang w:val="en-US"/>
              </w:rPr>
              <w:t>" name="</w:t>
            </w:r>
            <w:proofErr w:type="spellStart"/>
            <w:r>
              <w:rPr>
                <w:lang w:val="en-US"/>
              </w:rPr>
              <w:t>person_registerSOAP</w:t>
            </w:r>
            <w:proofErr w:type="spellEnd"/>
            <w:r>
              <w:rPr>
                <w:lang w:val="en-US"/>
              </w:rPr>
              <w:t>" /&gt;</w:t>
            </w:r>
            <w:r>
              <w:rPr>
                <w:lang w:val="en-US"/>
              </w:rPr>
              <w:br/>
              <w:t>    &lt;/client&gt;</w:t>
            </w:r>
          </w:p>
        </w:tc>
      </w:tr>
    </w:tbl>
    <w:p w14:paraId="48365E0E" w14:textId="77777777" w:rsidR="005203D7" w:rsidRPr="005203D7" w:rsidRDefault="005203D7" w:rsidP="005203D7">
      <w:pPr>
        <w:rPr>
          <w:lang w:val="en-US"/>
        </w:rPr>
      </w:pPr>
    </w:p>
    <w:p w14:paraId="68C32B81" w14:textId="77777777" w:rsidR="005203D7" w:rsidRPr="00741B48" w:rsidRDefault="005203D7" w:rsidP="00D551AC">
      <w:pPr>
        <w:pStyle w:val="4"/>
        <w:numPr>
          <w:ilvl w:val="0"/>
          <w:numId w:val="0"/>
        </w:numPr>
        <w:ind w:left="864" w:hanging="864"/>
        <w:rPr>
          <w:lang w:val="en-US"/>
        </w:rPr>
      </w:pPr>
      <w:bookmarkStart w:id="91" w:name="_Toc471914694"/>
      <w:r>
        <w:rPr>
          <w:lang w:val="en-GB"/>
        </w:rPr>
        <w:t>Implementing the service</w:t>
      </w:r>
      <w:bookmarkEnd w:id="91"/>
    </w:p>
    <w:p w14:paraId="2268EDB3" w14:textId="77777777" w:rsidR="005203D7" w:rsidRPr="005203D7" w:rsidRDefault="005203D7" w:rsidP="005203D7">
      <w:pPr>
        <w:pStyle w:val="a3"/>
        <w:rPr>
          <w:lang w:val="en-US"/>
        </w:rPr>
      </w:pPr>
      <w:r>
        <w:rPr>
          <w:lang w:val="en-GB"/>
        </w:rPr>
        <w:t>Add the file realising the service interface:</w:t>
      </w:r>
    </w:p>
    <w:p w14:paraId="2E73ACD7" w14:textId="77777777" w:rsidR="005203D7" w:rsidRPr="005203D7" w:rsidRDefault="005203D7" w:rsidP="005203D7">
      <w:pPr>
        <w:pStyle w:val="a3"/>
        <w:rPr>
          <w:lang w:val="en-US"/>
        </w:rPr>
      </w:pPr>
      <w:r>
        <w:rPr>
          <w:lang w:val="en-GB"/>
        </w:rPr>
        <w:t>In the application context menu, select ‘</w:t>
      </w:r>
      <w:r>
        <w:rPr>
          <w:b/>
          <w:bCs/>
          <w:lang w:val="en-GB"/>
        </w:rPr>
        <w:t>Add</w:t>
      </w:r>
      <w:r>
        <w:rPr>
          <w:lang w:val="en-GB"/>
        </w:rPr>
        <w:t>’ -&gt; ‘</w:t>
      </w:r>
      <w:r>
        <w:rPr>
          <w:b/>
          <w:bCs/>
          <w:lang w:val="en-GB"/>
        </w:rPr>
        <w:t>New Item ...</w:t>
      </w:r>
      <w:r>
        <w:rPr>
          <w:lang w:val="en-GB"/>
        </w:rPr>
        <w:t>’ -&gt; ‘</w:t>
      </w:r>
      <w:r>
        <w:rPr>
          <w:b/>
          <w:bCs/>
          <w:lang w:val="en-GB"/>
        </w:rPr>
        <w:t>WCF Service</w:t>
      </w:r>
      <w:r>
        <w:rPr>
          <w:lang w:val="en-GB"/>
        </w:rPr>
        <w:t xml:space="preserve">’ -&gt; </w:t>
      </w:r>
      <w:proofErr w:type="spellStart"/>
      <w:r>
        <w:rPr>
          <w:lang w:val="en-GB"/>
        </w:rPr>
        <w:t>PeopleRegister.svc</w:t>
      </w:r>
      <w:proofErr w:type="spellEnd"/>
      <w:r>
        <w:rPr>
          <w:lang w:val="en-GB"/>
        </w:rPr>
        <w:t xml:space="preserve"> (</w:t>
      </w:r>
      <w:proofErr w:type="spellStart"/>
      <w:r>
        <w:rPr>
          <w:lang w:val="en-GB"/>
        </w:rPr>
        <w:t>IPeopleRegister.cs</w:t>
      </w:r>
      <w:proofErr w:type="spellEnd"/>
      <w:r>
        <w:rPr>
          <w:lang w:val="en-GB"/>
        </w:rPr>
        <w:t xml:space="preserve"> file is not necessary and it can be deleted).</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5203D7" w14:paraId="4951E0C7" w14:textId="77777777" w:rsidTr="005203D7">
        <w:trPr>
          <w:tblCellSpacing w:w="0" w:type="dxa"/>
        </w:trPr>
        <w:tc>
          <w:tcPr>
            <w:tcW w:w="9345" w:type="dxa"/>
            <w:tcBorders>
              <w:top w:val="outset" w:sz="6" w:space="0" w:color="auto"/>
              <w:left w:val="outset" w:sz="6" w:space="0" w:color="auto"/>
              <w:bottom w:val="outset" w:sz="6" w:space="0" w:color="auto"/>
              <w:right w:val="outset" w:sz="6" w:space="0" w:color="auto"/>
            </w:tcBorders>
            <w:hideMark/>
          </w:tcPr>
          <w:p w14:paraId="26BA9284" w14:textId="77777777" w:rsidR="005203D7" w:rsidRDefault="005203D7">
            <w:pPr>
              <w:pStyle w:val="HTML"/>
              <w:rPr>
                <w:lang w:val="en-GB"/>
              </w:rPr>
            </w:pPr>
            <w:r>
              <w:rPr>
                <w:lang w:val="en-GB"/>
              </w:rPr>
              <w:t>using System;</w:t>
            </w:r>
            <w:r>
              <w:rPr>
                <w:lang w:val="en-GB"/>
              </w:rPr>
              <w:br/>
              <w:t xml:space="preserve">using </w:t>
            </w:r>
            <w:proofErr w:type="spellStart"/>
            <w:r>
              <w:rPr>
                <w:lang w:val="en-GB"/>
              </w:rPr>
              <w:t>Producer.pplService</w:t>
            </w:r>
            <w:proofErr w:type="spellEnd"/>
            <w:r>
              <w:rPr>
                <w:lang w:val="en-GB"/>
              </w:rPr>
              <w:t>;</w:t>
            </w:r>
            <w:r>
              <w:rPr>
                <w:lang w:val="en-GB"/>
              </w:rPr>
              <w:br/>
              <w:t> </w:t>
            </w:r>
            <w:r>
              <w:rPr>
                <w:lang w:val="en-GB"/>
              </w:rPr>
              <w:br/>
              <w:t>namespace Producer</w:t>
            </w:r>
            <w:r>
              <w:rPr>
                <w:lang w:val="en-GB"/>
              </w:rPr>
              <w:br/>
              <w:t>{</w:t>
            </w:r>
            <w:r>
              <w:rPr>
                <w:lang w:val="en-GB"/>
              </w:rPr>
              <w:br/>
              <w:t>   </w:t>
            </w:r>
          </w:p>
          <w:p w14:paraId="5E93A6B2" w14:textId="77777777" w:rsidR="005203D7" w:rsidRDefault="005203D7">
            <w:pPr>
              <w:pStyle w:val="HTML"/>
              <w:rPr>
                <w:lang w:val="en-GB"/>
              </w:rPr>
            </w:pPr>
            <w:r>
              <w:rPr>
                <w:lang w:val="en-GB"/>
              </w:rPr>
              <w:t xml:space="preserve">  public class </w:t>
            </w:r>
            <w:proofErr w:type="spellStart"/>
            <w:r>
              <w:rPr>
                <w:lang w:val="en-GB"/>
              </w:rPr>
              <w:t>PeopleRegister</w:t>
            </w:r>
            <w:proofErr w:type="spellEnd"/>
            <w:r>
              <w:rPr>
                <w:lang w:val="en-GB"/>
              </w:rPr>
              <w:t xml:space="preserve"> : </w:t>
            </w:r>
            <w:proofErr w:type="spellStart"/>
            <w:r>
              <w:rPr>
                <w:lang w:val="en-GB"/>
              </w:rPr>
              <w:t>pplService.person_register</w:t>
            </w:r>
            <w:proofErr w:type="spellEnd"/>
            <w:r>
              <w:rPr>
                <w:lang w:val="en-GB"/>
              </w:rPr>
              <w:br/>
              <w:t>   </w:t>
            </w:r>
          </w:p>
          <w:p w14:paraId="616EE536" w14:textId="77777777" w:rsidR="005203D7" w:rsidRDefault="005203D7">
            <w:pPr>
              <w:pStyle w:val="HTML"/>
              <w:rPr>
                <w:lang w:val="en-GB"/>
              </w:rPr>
            </w:pPr>
            <w:r>
              <w:rPr>
                <w:lang w:val="en-GB"/>
              </w:rPr>
              <w:t xml:space="preserve">  {</w:t>
            </w:r>
            <w:r>
              <w:rPr>
                <w:lang w:val="en-GB"/>
              </w:rPr>
              <w:br/>
              <w:t xml:space="preserve">        public </w:t>
            </w:r>
            <w:proofErr w:type="spellStart"/>
            <w:r>
              <w:rPr>
                <w:lang w:val="en-GB"/>
              </w:rPr>
              <w:t>personListResponse</w:t>
            </w:r>
            <w:proofErr w:type="spellEnd"/>
            <w:r>
              <w:rPr>
                <w:lang w:val="en-GB"/>
              </w:rPr>
              <w:t xml:space="preserve"> </w:t>
            </w:r>
            <w:proofErr w:type="spellStart"/>
            <w:r>
              <w:rPr>
                <w:lang w:val="en-GB"/>
              </w:rPr>
              <w:t>personList</w:t>
            </w:r>
            <w:proofErr w:type="spellEnd"/>
            <w:r>
              <w:rPr>
                <w:lang w:val="en-GB"/>
              </w:rPr>
              <w:t>(personListRequest1 request)</w:t>
            </w:r>
            <w:r>
              <w:rPr>
                <w:lang w:val="en-GB"/>
              </w:rPr>
              <w:br/>
              <w:t>        {</w:t>
            </w:r>
            <w:r>
              <w:rPr>
                <w:lang w:val="en-GB"/>
              </w:rPr>
              <w:br/>
              <w:t xml:space="preserve">            throw new </w:t>
            </w:r>
            <w:proofErr w:type="spellStart"/>
            <w:r>
              <w:rPr>
                <w:b/>
                <w:bCs/>
                <w:lang w:val="en-GB"/>
              </w:rPr>
              <w:t>NotImplementedException</w:t>
            </w:r>
            <w:proofErr w:type="spellEnd"/>
            <w:r>
              <w:rPr>
                <w:lang w:val="en-GB"/>
              </w:rPr>
              <w:t>();</w:t>
            </w:r>
            <w:r>
              <w:rPr>
                <w:lang w:val="en-GB"/>
              </w:rPr>
              <w:br/>
              <w:t>        }</w:t>
            </w:r>
            <w:r>
              <w:rPr>
                <w:lang w:val="en-GB"/>
              </w:rPr>
              <w:br/>
              <w:t>   </w:t>
            </w:r>
          </w:p>
          <w:p w14:paraId="765C2DB1" w14:textId="77777777" w:rsidR="005203D7" w:rsidRDefault="005203D7">
            <w:pPr>
              <w:pStyle w:val="HTML"/>
              <w:rPr>
                <w:lang w:val="en-GB"/>
              </w:rPr>
            </w:pPr>
            <w:r>
              <w:rPr>
                <w:lang w:val="en-GB"/>
              </w:rPr>
              <w:t xml:space="preserve">  }</w:t>
            </w:r>
            <w:r>
              <w:rPr>
                <w:lang w:val="en-GB"/>
              </w:rPr>
              <w:br/>
              <w:t>}</w:t>
            </w:r>
          </w:p>
        </w:tc>
      </w:tr>
    </w:tbl>
    <w:p w14:paraId="65290756" w14:textId="77777777" w:rsidR="005203D7" w:rsidRPr="005203D7" w:rsidRDefault="005203D7" w:rsidP="005203D7">
      <w:pPr>
        <w:pStyle w:val="a3"/>
        <w:rPr>
          <w:lang w:val="en-US"/>
        </w:rPr>
      </w:pPr>
      <w:r>
        <w:rPr>
          <w:lang w:val="en-GB"/>
        </w:rPr>
        <w:t xml:space="preserve">Add a simple realisation to </w:t>
      </w:r>
      <w:proofErr w:type="spellStart"/>
      <w:r>
        <w:rPr>
          <w:b/>
          <w:bCs/>
          <w:lang w:val="en-GB"/>
        </w:rPr>
        <w:t>personList</w:t>
      </w:r>
      <w:proofErr w:type="spellEnd"/>
      <w:r>
        <w:rPr>
          <w:lang w:val="en-GB"/>
        </w:rPr>
        <w:t xml:space="preserve">, where headers </w:t>
      </w:r>
      <w:proofErr w:type="gramStart"/>
      <w:r>
        <w:rPr>
          <w:lang w:val="en-GB"/>
        </w:rPr>
        <w:t>are copied</w:t>
      </w:r>
      <w:proofErr w:type="gramEnd"/>
      <w:r>
        <w:rPr>
          <w:lang w:val="en-GB"/>
        </w:rPr>
        <w:t xml:space="preserve"> and a static response is returned:</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5203D7" w:rsidRPr="003F574A" w14:paraId="5F16D85C" w14:textId="77777777" w:rsidTr="005203D7">
        <w:trPr>
          <w:tblCellSpacing w:w="0" w:type="dxa"/>
        </w:trPr>
        <w:tc>
          <w:tcPr>
            <w:tcW w:w="9345" w:type="dxa"/>
            <w:tcBorders>
              <w:top w:val="outset" w:sz="6" w:space="0" w:color="auto"/>
              <w:left w:val="outset" w:sz="6" w:space="0" w:color="auto"/>
              <w:bottom w:val="outset" w:sz="6" w:space="0" w:color="auto"/>
              <w:right w:val="outset" w:sz="6" w:space="0" w:color="auto"/>
            </w:tcBorders>
            <w:hideMark/>
          </w:tcPr>
          <w:p w14:paraId="720B4E4C" w14:textId="77777777" w:rsidR="005203D7" w:rsidRDefault="005203D7">
            <w:pPr>
              <w:pStyle w:val="HTML"/>
              <w:rPr>
                <w:lang w:val="en-GB"/>
              </w:rPr>
            </w:pPr>
            <w:r>
              <w:rPr>
                <w:lang w:val="en-GB"/>
              </w:rPr>
              <w:t xml:space="preserve">public </w:t>
            </w:r>
            <w:proofErr w:type="spellStart"/>
            <w:r>
              <w:rPr>
                <w:lang w:val="en-GB"/>
              </w:rPr>
              <w:t>personListResponse</w:t>
            </w:r>
            <w:proofErr w:type="spellEnd"/>
            <w:r>
              <w:rPr>
                <w:lang w:val="en-GB"/>
              </w:rPr>
              <w:t xml:space="preserve"> </w:t>
            </w:r>
            <w:proofErr w:type="spellStart"/>
            <w:r>
              <w:rPr>
                <w:lang w:val="en-GB"/>
              </w:rPr>
              <w:t>personList</w:t>
            </w:r>
            <w:proofErr w:type="spellEnd"/>
            <w:r>
              <w:rPr>
                <w:lang w:val="en-GB"/>
              </w:rPr>
              <w:t>(personListRequest1 request)</w:t>
            </w:r>
            <w:r>
              <w:rPr>
                <w:lang w:val="en-GB"/>
              </w:rPr>
              <w:br/>
              <w:t>{</w:t>
            </w:r>
            <w:r>
              <w:rPr>
                <w:lang w:val="en-GB"/>
              </w:rPr>
              <w:br/>
              <w:t>   </w:t>
            </w:r>
          </w:p>
          <w:p w14:paraId="36C7B491" w14:textId="77777777" w:rsidR="005203D7" w:rsidRDefault="005203D7">
            <w:pPr>
              <w:pStyle w:val="HTML"/>
              <w:rPr>
                <w:lang w:val="en-GB"/>
              </w:rPr>
            </w:pPr>
            <w:r>
              <w:rPr>
                <w:lang w:val="en-GB"/>
              </w:rPr>
              <w:t xml:space="preserve">  return new </w:t>
            </w:r>
            <w:proofErr w:type="spellStart"/>
            <w:r>
              <w:rPr>
                <w:lang w:val="en-GB"/>
              </w:rPr>
              <w:t>personListResponse</w:t>
            </w:r>
            <w:proofErr w:type="spellEnd"/>
            <w:r>
              <w:rPr>
                <w:lang w:val="en-GB"/>
              </w:rPr>
              <w:br/>
              <w:t>   </w:t>
            </w:r>
          </w:p>
          <w:p w14:paraId="2666FB5D" w14:textId="77777777" w:rsidR="005203D7" w:rsidRDefault="005203D7">
            <w:pPr>
              <w:pStyle w:val="HTML"/>
              <w:rPr>
                <w:lang w:val="en-GB"/>
              </w:rPr>
            </w:pPr>
            <w:r>
              <w:rPr>
                <w:lang w:val="en-GB"/>
              </w:rPr>
              <w:t xml:space="preserve">  {</w:t>
            </w:r>
            <w:r>
              <w:rPr>
                <w:lang w:val="en-GB"/>
              </w:rPr>
              <w:br/>
              <w:t xml:space="preserve">        client = </w:t>
            </w:r>
            <w:proofErr w:type="spellStart"/>
            <w:r>
              <w:rPr>
                <w:lang w:val="en-GB"/>
              </w:rPr>
              <w:t>request.client</w:t>
            </w:r>
            <w:proofErr w:type="spellEnd"/>
            <w:r>
              <w:rPr>
                <w:lang w:val="en-GB"/>
              </w:rPr>
              <w:t>,</w:t>
            </w:r>
            <w:r>
              <w:rPr>
                <w:lang w:val="en-GB"/>
              </w:rPr>
              <w:br/>
              <w:t xml:space="preserve">        service = </w:t>
            </w:r>
            <w:proofErr w:type="spellStart"/>
            <w:r>
              <w:rPr>
                <w:lang w:val="en-GB"/>
              </w:rPr>
              <w:t>request.service</w:t>
            </w:r>
            <w:proofErr w:type="spellEnd"/>
            <w:r>
              <w:rPr>
                <w:lang w:val="en-GB"/>
              </w:rPr>
              <w:t>,</w:t>
            </w:r>
            <w:r>
              <w:rPr>
                <w:lang w:val="en-GB"/>
              </w:rPr>
              <w:br/>
              <w:t>        id = request.id,</w:t>
            </w:r>
            <w:r>
              <w:rPr>
                <w:lang w:val="en-GB"/>
              </w:rPr>
              <w:br/>
              <w:t xml:space="preserve">        </w:t>
            </w:r>
            <w:proofErr w:type="spellStart"/>
            <w:r>
              <w:rPr>
                <w:lang w:val="en-GB"/>
              </w:rPr>
              <w:t>protocolVersion</w:t>
            </w:r>
            <w:proofErr w:type="spellEnd"/>
            <w:r>
              <w:rPr>
                <w:lang w:val="en-GB"/>
              </w:rPr>
              <w:t xml:space="preserve"> =</w:t>
            </w:r>
          </w:p>
          <w:p w14:paraId="57C5ECB6" w14:textId="77777777" w:rsidR="005203D7" w:rsidRDefault="005203D7">
            <w:pPr>
              <w:pStyle w:val="HTML"/>
              <w:rPr>
                <w:lang w:val="en-GB"/>
              </w:rPr>
            </w:pPr>
            <w:r>
              <w:rPr>
                <w:lang w:val="en-GB"/>
              </w:rPr>
              <w:t xml:space="preserve">  </w:t>
            </w:r>
            <w:proofErr w:type="spellStart"/>
            <w:r>
              <w:rPr>
                <w:lang w:val="en-GB"/>
              </w:rPr>
              <w:t>request.protocolVersion</w:t>
            </w:r>
            <w:proofErr w:type="spellEnd"/>
            <w:r>
              <w:rPr>
                <w:lang w:val="en-GB"/>
              </w:rPr>
              <w:t>,</w:t>
            </w:r>
            <w:r>
              <w:rPr>
                <w:lang w:val="en-GB"/>
              </w:rPr>
              <w:br/>
              <w:t xml:space="preserve">        </w:t>
            </w:r>
            <w:proofErr w:type="spellStart"/>
            <w:r>
              <w:rPr>
                <w:lang w:val="en-GB"/>
              </w:rPr>
              <w:t>userId</w:t>
            </w:r>
            <w:proofErr w:type="spellEnd"/>
            <w:r>
              <w:rPr>
                <w:lang w:val="en-GB"/>
              </w:rPr>
              <w:t xml:space="preserve"> = </w:t>
            </w:r>
            <w:proofErr w:type="spellStart"/>
            <w:r>
              <w:rPr>
                <w:lang w:val="en-GB"/>
              </w:rPr>
              <w:t>request.userId</w:t>
            </w:r>
            <w:proofErr w:type="spellEnd"/>
            <w:r>
              <w:rPr>
                <w:lang w:val="en-GB"/>
              </w:rPr>
              <w:t>,</w:t>
            </w:r>
            <w:r>
              <w:rPr>
                <w:lang w:val="en-GB"/>
              </w:rPr>
              <w:br/>
              <w:t xml:space="preserve">        response = new </w:t>
            </w:r>
            <w:proofErr w:type="spellStart"/>
            <w:r>
              <w:rPr>
                <w:lang w:val="en-GB"/>
              </w:rPr>
              <w:t>personListResponseResponse</w:t>
            </w:r>
            <w:proofErr w:type="spellEnd"/>
            <w:r>
              <w:rPr>
                <w:lang w:val="en-GB"/>
              </w:rPr>
              <w:br/>
              <w:t>        {</w:t>
            </w:r>
            <w:r>
              <w:rPr>
                <w:lang w:val="en-GB"/>
              </w:rPr>
              <w:br/>
              <w:t>            person = new person</w:t>
            </w:r>
            <w:r>
              <w:rPr>
                <w:lang w:val="en-GB"/>
              </w:rPr>
              <w:br/>
              <w:t>            {</w:t>
            </w:r>
            <w:r>
              <w:rPr>
                <w:lang w:val="en-GB"/>
              </w:rPr>
              <w:br/>
              <w:t xml:space="preserve">                </w:t>
            </w:r>
            <w:proofErr w:type="spellStart"/>
            <w:r>
              <w:rPr>
                <w:lang w:val="en-GB"/>
              </w:rPr>
              <w:t>birthDate</w:t>
            </w:r>
            <w:proofErr w:type="spellEnd"/>
            <w:r>
              <w:rPr>
                <w:lang w:val="en-GB"/>
              </w:rPr>
              <w:t xml:space="preserve"> = </w:t>
            </w:r>
            <w:proofErr w:type="spellStart"/>
            <w:r>
              <w:rPr>
                <w:lang w:val="en-GB"/>
              </w:rPr>
              <w:t>DateTime.Now</w:t>
            </w:r>
            <w:proofErr w:type="spellEnd"/>
            <w:r>
              <w:rPr>
                <w:lang w:val="en-GB"/>
              </w:rPr>
              <w:t>,</w:t>
            </w:r>
            <w:r>
              <w:rPr>
                <w:lang w:val="en-GB"/>
              </w:rPr>
              <w:br/>
              <w:t xml:space="preserve">                </w:t>
            </w:r>
            <w:proofErr w:type="spellStart"/>
            <w:r>
              <w:rPr>
                <w:lang w:val="en-GB"/>
              </w:rPr>
              <w:t>firstName</w:t>
            </w:r>
            <w:proofErr w:type="spellEnd"/>
            <w:r>
              <w:rPr>
                <w:lang w:val="en-GB"/>
              </w:rPr>
              <w:t xml:space="preserve"> = "</w:t>
            </w:r>
            <w:proofErr w:type="spellStart"/>
            <w:r>
              <w:rPr>
                <w:lang w:val="en-GB"/>
              </w:rPr>
              <w:t>Juhan</w:t>
            </w:r>
            <w:proofErr w:type="spellEnd"/>
            <w:r>
              <w:rPr>
                <w:lang w:val="en-GB"/>
              </w:rPr>
              <w:t>",</w:t>
            </w:r>
            <w:r>
              <w:rPr>
                <w:lang w:val="en-GB"/>
              </w:rPr>
              <w:br/>
              <w:t xml:space="preserve">                </w:t>
            </w:r>
            <w:proofErr w:type="spellStart"/>
            <w:r>
              <w:rPr>
                <w:lang w:val="en-GB"/>
              </w:rPr>
              <w:t>lastName</w:t>
            </w:r>
            <w:proofErr w:type="spellEnd"/>
            <w:r>
              <w:rPr>
                <w:lang w:val="en-GB"/>
              </w:rPr>
              <w:t xml:space="preserve"> = "Tamm",</w:t>
            </w:r>
            <w:r>
              <w:rPr>
                <w:lang w:val="en-GB"/>
              </w:rPr>
              <w:br/>
              <w:t xml:space="preserve">                </w:t>
            </w:r>
            <w:proofErr w:type="spellStart"/>
            <w:r>
              <w:rPr>
                <w:lang w:val="en-GB"/>
              </w:rPr>
              <w:t>personContact</w:t>
            </w:r>
            <w:proofErr w:type="spellEnd"/>
            <w:r>
              <w:rPr>
                <w:lang w:val="en-GB"/>
              </w:rPr>
              <w:t xml:space="preserve"> = new contact{</w:t>
            </w:r>
            <w:r>
              <w:rPr>
                <w:lang w:val="en-GB"/>
              </w:rPr>
              <w:br/>
              <w:t>                    address = "</w:t>
            </w:r>
            <w:proofErr w:type="spellStart"/>
            <w:r>
              <w:rPr>
                <w:lang w:val="en-GB"/>
              </w:rPr>
              <w:t>Metsa</w:t>
            </w:r>
            <w:proofErr w:type="spellEnd"/>
            <w:r>
              <w:rPr>
                <w:lang w:val="en-GB"/>
              </w:rPr>
              <w:t xml:space="preserve"> 12",</w:t>
            </w:r>
            <w:r>
              <w:rPr>
                <w:lang w:val="en-GB"/>
              </w:rPr>
              <w:br/>
              <w:t>                    email = new []{</w:t>
            </w:r>
            <w:r>
              <w:rPr>
                <w:lang w:val="en-GB"/>
              </w:rPr>
              <w:br/>
              <w:t>                        "juhan@ee.ee"</w:t>
            </w:r>
            <w:r>
              <w:rPr>
                <w:lang w:val="en-GB"/>
              </w:rPr>
              <w:br/>
              <w:t>                    },</w:t>
            </w:r>
            <w:r>
              <w:rPr>
                <w:lang w:val="en-GB"/>
              </w:rPr>
              <w:br/>
              <w:t>                    phone = new []{</w:t>
            </w:r>
            <w:r>
              <w:rPr>
                <w:lang w:val="en-GB"/>
              </w:rPr>
              <w:br/>
              <w:t>                        "333333"</w:t>
            </w:r>
            <w:r>
              <w:rPr>
                <w:lang w:val="en-GB"/>
              </w:rPr>
              <w:br/>
              <w:t>                    }</w:t>
            </w:r>
            <w:r>
              <w:rPr>
                <w:lang w:val="en-GB"/>
              </w:rPr>
              <w:br/>
              <w:t>                }</w:t>
            </w:r>
            <w:r>
              <w:rPr>
                <w:lang w:val="en-GB"/>
              </w:rPr>
              <w:br/>
              <w:t>            }</w:t>
            </w:r>
            <w:r>
              <w:rPr>
                <w:lang w:val="en-GB"/>
              </w:rPr>
              <w:br/>
              <w:t>        }</w:t>
            </w:r>
            <w:r>
              <w:rPr>
                <w:lang w:val="en-GB"/>
              </w:rPr>
              <w:br/>
              <w:t>    };</w:t>
            </w:r>
          </w:p>
        </w:tc>
      </w:tr>
    </w:tbl>
    <w:p w14:paraId="0A771DE3" w14:textId="77777777" w:rsidR="005203D7" w:rsidRPr="005203D7" w:rsidRDefault="005203D7" w:rsidP="005203D7">
      <w:pPr>
        <w:pStyle w:val="a3"/>
        <w:rPr>
          <w:lang w:val="en-US"/>
        </w:rPr>
      </w:pPr>
      <w:r>
        <w:rPr>
          <w:lang w:val="en-GB"/>
        </w:rPr>
        <w:t> </w:t>
      </w:r>
    </w:p>
    <w:p w14:paraId="16C2467D" w14:textId="77777777" w:rsidR="005203D7" w:rsidRPr="005203D7" w:rsidRDefault="005203D7" w:rsidP="005203D7">
      <w:pPr>
        <w:pStyle w:val="a3"/>
        <w:rPr>
          <w:lang w:val="en-US"/>
        </w:rPr>
      </w:pPr>
      <w:r>
        <w:rPr>
          <w:lang w:val="en-GB"/>
        </w:rPr>
        <w:t xml:space="preserve">The service can return a simple static response, and in order to change the management method of WCF messages, we add a </w:t>
      </w:r>
      <w:proofErr w:type="spellStart"/>
      <w:r>
        <w:rPr>
          <w:lang w:val="en-GB"/>
        </w:rPr>
        <w:t>DispatchByBodyElementBehavior</w:t>
      </w:r>
      <w:proofErr w:type="spellEnd"/>
      <w:r>
        <w:rPr>
          <w:lang w:val="en-GB"/>
        </w:rPr>
        <w:t xml:space="preserve"> attribute to the class realising the service, which enables to register operations in request administrator list. Each operation must be separately marked with the attribute </w:t>
      </w:r>
      <w:proofErr w:type="spellStart"/>
      <w:r>
        <w:rPr>
          <w:lang w:val="en-GB"/>
        </w:rPr>
        <w:t>DispatchBodyElement</w:t>
      </w:r>
      <w:proofErr w:type="spellEnd"/>
      <w:r>
        <w:rPr>
          <w:lang w:val="en-GB"/>
        </w:rPr>
        <w:t xml:space="preserve"> with two arguments:</w:t>
      </w:r>
    </w:p>
    <w:p w14:paraId="3616E5A7" w14:textId="77777777" w:rsidR="005203D7" w:rsidRPr="005203D7" w:rsidRDefault="005203D7" w:rsidP="005203D7">
      <w:pPr>
        <w:pStyle w:val="a3"/>
        <w:rPr>
          <w:lang w:val="en-US"/>
        </w:rPr>
      </w:pPr>
      <w:proofErr w:type="spellStart"/>
      <w:r>
        <w:rPr>
          <w:lang w:val="en-GB"/>
        </w:rPr>
        <w:t>personList</w:t>
      </w:r>
      <w:proofErr w:type="spellEnd"/>
      <w:r>
        <w:rPr>
          <w:lang w:val="en-GB"/>
        </w:rPr>
        <w:t xml:space="preserve"> – name of the root element of a SOAP message (name of service operation)</w:t>
      </w:r>
    </w:p>
    <w:p w14:paraId="27751302" w14:textId="77777777" w:rsidR="005203D7" w:rsidRPr="005203D7" w:rsidRDefault="005203D7" w:rsidP="005203D7">
      <w:pPr>
        <w:pStyle w:val="a3"/>
        <w:rPr>
          <w:lang w:val="en-US"/>
        </w:rPr>
      </w:pPr>
      <w:r>
        <w:rPr>
          <w:lang w:val="en-GB"/>
        </w:rPr>
        <w:t>http://persons_register.x-road.ee – namespace of service provider (same as in WSDL file).</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5203D7" w14:paraId="72A46107" w14:textId="77777777" w:rsidTr="005203D7">
        <w:trPr>
          <w:tblCellSpacing w:w="0" w:type="dxa"/>
        </w:trPr>
        <w:tc>
          <w:tcPr>
            <w:tcW w:w="9345" w:type="dxa"/>
            <w:tcBorders>
              <w:top w:val="outset" w:sz="6" w:space="0" w:color="auto"/>
              <w:left w:val="outset" w:sz="6" w:space="0" w:color="auto"/>
              <w:bottom w:val="outset" w:sz="6" w:space="0" w:color="auto"/>
              <w:right w:val="outset" w:sz="6" w:space="0" w:color="auto"/>
            </w:tcBorders>
            <w:hideMark/>
          </w:tcPr>
          <w:p w14:paraId="5166F750" w14:textId="77777777" w:rsidR="005203D7" w:rsidRDefault="005203D7">
            <w:pPr>
              <w:pStyle w:val="HTML"/>
              <w:rPr>
                <w:lang w:val="en-GB"/>
              </w:rPr>
            </w:pPr>
            <w:r>
              <w:rPr>
                <w:lang w:val="en-GB"/>
              </w:rPr>
              <w:t>[</w:t>
            </w:r>
            <w:proofErr w:type="spellStart"/>
            <w:r>
              <w:rPr>
                <w:lang w:val="en-GB"/>
              </w:rPr>
              <w:t>DispatchByBodyElementBehavior</w:t>
            </w:r>
            <w:proofErr w:type="spellEnd"/>
            <w:r>
              <w:rPr>
                <w:lang w:val="en-GB"/>
              </w:rPr>
              <w:t>]</w:t>
            </w:r>
            <w:r>
              <w:rPr>
                <w:lang w:val="en-GB"/>
              </w:rPr>
              <w:br/>
              <w:t xml:space="preserve">public class </w:t>
            </w:r>
            <w:proofErr w:type="spellStart"/>
            <w:r>
              <w:rPr>
                <w:lang w:val="en-GB"/>
              </w:rPr>
              <w:t>PeopleRegister</w:t>
            </w:r>
            <w:proofErr w:type="spellEnd"/>
            <w:r>
              <w:rPr>
                <w:lang w:val="en-GB"/>
              </w:rPr>
              <w:t xml:space="preserve"> : </w:t>
            </w:r>
            <w:proofErr w:type="spellStart"/>
            <w:r>
              <w:rPr>
                <w:lang w:val="en-GB"/>
              </w:rPr>
              <w:t>pplService.person_register</w:t>
            </w:r>
            <w:proofErr w:type="spellEnd"/>
            <w:r>
              <w:rPr>
                <w:lang w:val="en-GB"/>
              </w:rPr>
              <w:br/>
              <w:t>{</w:t>
            </w:r>
            <w:r>
              <w:rPr>
                <w:lang w:val="en-GB"/>
              </w:rPr>
              <w:br/>
              <w:t>   </w:t>
            </w:r>
          </w:p>
          <w:p w14:paraId="762A8BC1" w14:textId="77777777" w:rsidR="005203D7" w:rsidRDefault="005203D7">
            <w:pPr>
              <w:pStyle w:val="HTML"/>
              <w:rPr>
                <w:lang w:val="en-GB"/>
              </w:rPr>
            </w:pPr>
            <w:r>
              <w:rPr>
                <w:lang w:val="en-GB"/>
              </w:rPr>
              <w:t xml:space="preserve">  [</w:t>
            </w:r>
            <w:proofErr w:type="spellStart"/>
            <w:r>
              <w:rPr>
                <w:lang w:val="en-GB"/>
              </w:rPr>
              <w:t>DispatchBodyElement</w:t>
            </w:r>
            <w:proofErr w:type="spellEnd"/>
            <w:r>
              <w:rPr>
                <w:lang w:val="en-GB"/>
              </w:rPr>
              <w:t>("</w:t>
            </w:r>
            <w:proofErr w:type="spellStart"/>
            <w:r>
              <w:rPr>
                <w:lang w:val="en-GB"/>
              </w:rPr>
              <w:t>personList</w:t>
            </w:r>
            <w:proofErr w:type="spellEnd"/>
            <w:r>
              <w:rPr>
                <w:lang w:val="en-GB"/>
              </w:rPr>
              <w:t>", "http://persons_register.x-road.ee")]</w:t>
            </w:r>
            <w:r>
              <w:rPr>
                <w:lang w:val="en-GB"/>
              </w:rPr>
              <w:br/>
              <w:t>   </w:t>
            </w:r>
          </w:p>
          <w:p w14:paraId="59406731" w14:textId="77777777" w:rsidR="005203D7" w:rsidRDefault="005203D7">
            <w:pPr>
              <w:pStyle w:val="HTML"/>
              <w:rPr>
                <w:lang w:val="en-GB"/>
              </w:rPr>
            </w:pPr>
            <w:r>
              <w:rPr>
                <w:lang w:val="en-GB"/>
              </w:rPr>
              <w:t xml:space="preserve">  public </w:t>
            </w:r>
            <w:proofErr w:type="spellStart"/>
            <w:r>
              <w:rPr>
                <w:lang w:val="en-GB"/>
              </w:rPr>
              <w:t>personListResponse</w:t>
            </w:r>
            <w:proofErr w:type="spellEnd"/>
            <w:r>
              <w:rPr>
                <w:lang w:val="en-GB"/>
              </w:rPr>
              <w:t xml:space="preserve"> </w:t>
            </w:r>
            <w:proofErr w:type="spellStart"/>
            <w:r>
              <w:rPr>
                <w:lang w:val="en-GB"/>
              </w:rPr>
              <w:t>personList</w:t>
            </w:r>
            <w:proofErr w:type="spellEnd"/>
            <w:r>
              <w:rPr>
                <w:lang w:val="en-GB"/>
              </w:rPr>
              <w:t>(personListRequest1 request)</w:t>
            </w:r>
            <w:r>
              <w:rPr>
                <w:lang w:val="en-GB"/>
              </w:rPr>
              <w:br/>
              <w:t>   </w:t>
            </w:r>
          </w:p>
          <w:p w14:paraId="16C3BB37" w14:textId="77777777" w:rsidR="005203D7" w:rsidRDefault="005203D7">
            <w:pPr>
              <w:pStyle w:val="HTML"/>
              <w:rPr>
                <w:lang w:val="en-GB"/>
              </w:rPr>
            </w:pPr>
            <w:r>
              <w:rPr>
                <w:lang w:val="en-GB"/>
              </w:rPr>
              <w:t xml:space="preserve">  {</w:t>
            </w:r>
            <w:r>
              <w:rPr>
                <w:lang w:val="en-GB"/>
              </w:rPr>
              <w:br/>
              <w:t>        ...</w:t>
            </w:r>
            <w:r>
              <w:rPr>
                <w:lang w:val="en-GB"/>
              </w:rPr>
              <w:br/>
              <w:t>   </w:t>
            </w:r>
          </w:p>
          <w:p w14:paraId="6DF1DC7C" w14:textId="77777777" w:rsidR="005203D7" w:rsidRDefault="005203D7">
            <w:pPr>
              <w:pStyle w:val="HTML"/>
              <w:rPr>
                <w:lang w:val="en-GB"/>
              </w:rPr>
            </w:pPr>
            <w:r>
              <w:rPr>
                <w:lang w:val="en-GB"/>
              </w:rPr>
              <w:t xml:space="preserve">  }</w:t>
            </w:r>
            <w:r>
              <w:rPr>
                <w:lang w:val="en-GB"/>
              </w:rPr>
              <w:br/>
              <w:t>}</w:t>
            </w:r>
          </w:p>
        </w:tc>
      </w:tr>
    </w:tbl>
    <w:p w14:paraId="272B3D9C" w14:textId="77777777" w:rsidR="005203D7" w:rsidRPr="005203D7" w:rsidRDefault="005203D7" w:rsidP="005203D7">
      <w:pPr>
        <w:pStyle w:val="a3"/>
        <w:rPr>
          <w:lang w:val="en-US"/>
        </w:rPr>
      </w:pPr>
      <w:r>
        <w:rPr>
          <w:lang w:val="en-GB"/>
        </w:rPr>
        <w:t xml:space="preserve">Furthermore, a WCF extension must be registered in the </w:t>
      </w:r>
      <w:proofErr w:type="spellStart"/>
      <w:r>
        <w:rPr>
          <w:lang w:val="en-GB"/>
        </w:rPr>
        <w:t>Web.Conf</w:t>
      </w:r>
      <w:proofErr w:type="spellEnd"/>
      <w:r>
        <w:rPr>
          <w:lang w:val="en-GB"/>
        </w:rPr>
        <w:t xml:space="preserve"> file. For changing the configuration file, it is possible to use the interface </w:t>
      </w:r>
      <w:r>
        <w:rPr>
          <w:b/>
          <w:bCs/>
          <w:lang w:val="en-GB"/>
        </w:rPr>
        <w:t>Microsoft Service Configuration Editor</w:t>
      </w:r>
      <w:r>
        <w:rPr>
          <w:lang w:val="en-GB"/>
        </w:rPr>
        <w:t xml:space="preserve"> integrated in Visual Studio. Select file </w:t>
      </w:r>
      <w:proofErr w:type="spellStart"/>
      <w:r>
        <w:rPr>
          <w:lang w:val="en-GB"/>
        </w:rPr>
        <w:t>Web.config</w:t>
      </w:r>
      <w:proofErr w:type="spellEnd"/>
      <w:r>
        <w:rPr>
          <w:lang w:val="en-GB"/>
        </w:rPr>
        <w:t xml:space="preserve"> and in the context menu </w:t>
      </w:r>
      <w:proofErr w:type="gramStart"/>
      <w:r>
        <w:rPr>
          <w:b/>
          <w:bCs/>
          <w:lang w:val="en-GB"/>
        </w:rPr>
        <w:t>Edit</w:t>
      </w:r>
      <w:proofErr w:type="gramEnd"/>
      <w:r>
        <w:rPr>
          <w:b/>
          <w:bCs/>
          <w:lang w:val="en-GB"/>
        </w:rPr>
        <w:t xml:space="preserve"> WCF Configuration</w:t>
      </w:r>
      <w:r>
        <w:rPr>
          <w:lang w:val="en-GB"/>
        </w:rPr>
        <w:t>.</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5203D7" w:rsidRPr="003F574A" w14:paraId="0438546D" w14:textId="77777777" w:rsidTr="005203D7">
        <w:trPr>
          <w:tblCellSpacing w:w="0" w:type="dxa"/>
        </w:trPr>
        <w:tc>
          <w:tcPr>
            <w:tcW w:w="9345" w:type="dxa"/>
            <w:tcBorders>
              <w:top w:val="outset" w:sz="6" w:space="0" w:color="auto"/>
              <w:left w:val="outset" w:sz="6" w:space="0" w:color="auto"/>
              <w:bottom w:val="outset" w:sz="6" w:space="0" w:color="auto"/>
              <w:right w:val="outset" w:sz="6" w:space="0" w:color="auto"/>
            </w:tcBorders>
            <w:hideMark/>
          </w:tcPr>
          <w:p w14:paraId="40E74B16" w14:textId="77777777" w:rsidR="005203D7" w:rsidRPr="005203D7" w:rsidRDefault="005203D7">
            <w:pPr>
              <w:pStyle w:val="HTML"/>
              <w:rPr>
                <w:lang w:val="en-US"/>
              </w:rPr>
            </w:pPr>
            <w:r>
              <w:rPr>
                <w:b/>
                <w:bCs/>
                <w:lang w:val="en-GB"/>
              </w:rPr>
              <w:t>Note</w:t>
            </w:r>
            <w:r>
              <w:rPr>
                <w:lang w:val="en-GB"/>
              </w:rPr>
              <w:t xml:space="preserve">! Before using </w:t>
            </w:r>
            <w:r>
              <w:rPr>
                <w:b/>
                <w:bCs/>
                <w:lang w:val="en-GB"/>
              </w:rPr>
              <w:t>Type Browser</w:t>
            </w:r>
            <w:r>
              <w:rPr>
                <w:lang w:val="en-GB"/>
              </w:rPr>
              <w:t>, the application must be compiled. Type Browser parses compiled files to find type classes. Therefore, it may lack recently created classes.</w:t>
            </w:r>
          </w:p>
        </w:tc>
      </w:tr>
    </w:tbl>
    <w:p w14:paraId="000B8D61" w14:textId="77777777" w:rsidR="005203D7" w:rsidRDefault="005203D7" w:rsidP="005203D7">
      <w:pPr>
        <w:numPr>
          <w:ilvl w:val="0"/>
          <w:numId w:val="26"/>
        </w:numPr>
        <w:spacing w:before="100" w:beforeAutospacing="1" w:after="100" w:afterAutospacing="1"/>
      </w:pPr>
      <w:proofErr w:type="spellStart"/>
      <w:r>
        <w:t>Register</w:t>
      </w:r>
      <w:proofErr w:type="spellEnd"/>
      <w:r>
        <w:t xml:space="preserve"> </w:t>
      </w:r>
      <w:proofErr w:type="spellStart"/>
      <w:r>
        <w:t>new</w:t>
      </w:r>
      <w:proofErr w:type="spellEnd"/>
      <w:r>
        <w:t xml:space="preserve"> </w:t>
      </w:r>
      <w:proofErr w:type="spellStart"/>
      <w:r>
        <w:t>extension</w:t>
      </w:r>
      <w:proofErr w:type="spellEnd"/>
    </w:p>
    <w:p w14:paraId="563B630E" w14:textId="77777777" w:rsidR="005203D7" w:rsidRPr="005203D7" w:rsidRDefault="005203D7" w:rsidP="005203D7">
      <w:pPr>
        <w:numPr>
          <w:ilvl w:val="1"/>
          <w:numId w:val="26"/>
        </w:numPr>
        <w:spacing w:before="100" w:beforeAutospacing="1" w:after="100" w:afterAutospacing="1"/>
        <w:rPr>
          <w:lang w:val="en-US"/>
        </w:rPr>
      </w:pPr>
      <w:r w:rsidRPr="005203D7">
        <w:rPr>
          <w:lang w:val="en-US"/>
        </w:rPr>
        <w:t xml:space="preserve">Select </w:t>
      </w:r>
      <w:r w:rsidRPr="005203D7">
        <w:rPr>
          <w:b/>
          <w:bCs/>
          <w:lang w:val="en-US"/>
        </w:rPr>
        <w:t>Advanced</w:t>
      </w:r>
      <w:r w:rsidRPr="005203D7">
        <w:rPr>
          <w:lang w:val="en-US"/>
        </w:rPr>
        <w:t>-&gt;</w:t>
      </w:r>
      <w:r w:rsidRPr="005203D7">
        <w:rPr>
          <w:b/>
          <w:bCs/>
          <w:lang w:val="en-US"/>
        </w:rPr>
        <w:t>Extensions</w:t>
      </w:r>
      <w:r w:rsidRPr="005203D7">
        <w:rPr>
          <w:lang w:val="en-US"/>
        </w:rPr>
        <w:t>-&gt;</w:t>
      </w:r>
      <w:r w:rsidRPr="005203D7">
        <w:rPr>
          <w:b/>
          <w:bCs/>
          <w:lang w:val="en-US"/>
        </w:rPr>
        <w:t>behavior element extensions</w:t>
      </w:r>
      <w:r w:rsidRPr="005203D7">
        <w:rPr>
          <w:lang w:val="en-US"/>
        </w:rPr>
        <w:t>-&gt;</w:t>
      </w:r>
      <w:r w:rsidRPr="005203D7">
        <w:rPr>
          <w:b/>
          <w:bCs/>
          <w:lang w:val="en-US"/>
        </w:rPr>
        <w:t>New ...</w:t>
      </w:r>
    </w:p>
    <w:p w14:paraId="3F53FF5B" w14:textId="77777777" w:rsidR="005203D7" w:rsidRDefault="005203D7" w:rsidP="005203D7">
      <w:pPr>
        <w:numPr>
          <w:ilvl w:val="1"/>
          <w:numId w:val="26"/>
        </w:numPr>
        <w:spacing w:before="100" w:beforeAutospacing="1" w:after="100" w:afterAutospacing="1"/>
      </w:pPr>
      <w:proofErr w:type="spellStart"/>
      <w:r>
        <w:t>Column</w:t>
      </w:r>
      <w:proofErr w:type="spellEnd"/>
      <w:r>
        <w:t xml:space="preserve"> </w:t>
      </w:r>
      <w:proofErr w:type="spellStart"/>
      <w:proofErr w:type="gramStart"/>
      <w:r>
        <w:rPr>
          <w:b/>
          <w:bCs/>
        </w:rPr>
        <w:t>Name:CustomMessageFilter</w:t>
      </w:r>
      <w:proofErr w:type="spellEnd"/>
      <w:proofErr w:type="gramEnd"/>
      <w:r>
        <w:t>.</w:t>
      </w:r>
    </w:p>
    <w:p w14:paraId="1478236C" w14:textId="77777777" w:rsidR="005203D7" w:rsidRPr="005203D7" w:rsidRDefault="005203D7" w:rsidP="005203D7">
      <w:pPr>
        <w:numPr>
          <w:ilvl w:val="1"/>
          <w:numId w:val="26"/>
        </w:numPr>
        <w:spacing w:before="100" w:beforeAutospacing="1" w:after="100" w:afterAutospacing="1"/>
        <w:rPr>
          <w:lang w:val="en-US"/>
        </w:rPr>
      </w:pPr>
      <w:r w:rsidRPr="005203D7">
        <w:rPr>
          <w:lang w:val="en-US"/>
        </w:rPr>
        <w:t xml:space="preserve">In column Type, select </w:t>
      </w:r>
      <w:proofErr w:type="spellStart"/>
      <w:r w:rsidRPr="005203D7">
        <w:rPr>
          <w:b/>
          <w:bCs/>
          <w:lang w:val="en-US"/>
        </w:rPr>
        <w:t>EndpointBehaviorExtension</w:t>
      </w:r>
      <w:proofErr w:type="spellEnd"/>
      <w:r w:rsidRPr="005203D7">
        <w:rPr>
          <w:b/>
          <w:bCs/>
          <w:lang w:val="en-US"/>
        </w:rPr>
        <w:t xml:space="preserve"> </w:t>
      </w:r>
      <w:r w:rsidRPr="005203D7">
        <w:rPr>
          <w:lang w:val="en-US"/>
        </w:rPr>
        <w:t xml:space="preserve">type located in </w:t>
      </w:r>
      <w:r w:rsidRPr="005203D7">
        <w:rPr>
          <w:b/>
          <w:bCs/>
          <w:lang w:val="en-US"/>
        </w:rPr>
        <w:t>WcfExtensions.dll</w:t>
      </w:r>
    </w:p>
    <w:p w14:paraId="5FF3A626" w14:textId="77777777" w:rsidR="005203D7" w:rsidRPr="005203D7" w:rsidRDefault="005203D7" w:rsidP="005203D7">
      <w:pPr>
        <w:numPr>
          <w:ilvl w:val="0"/>
          <w:numId w:val="26"/>
        </w:numPr>
        <w:spacing w:before="100" w:beforeAutospacing="1" w:after="100" w:afterAutospacing="1"/>
        <w:rPr>
          <w:lang w:val="en-US"/>
        </w:rPr>
      </w:pPr>
      <w:r w:rsidRPr="005203D7">
        <w:rPr>
          <w:lang w:val="en-US"/>
        </w:rPr>
        <w:t xml:space="preserve">Create a new service </w:t>
      </w:r>
      <w:r w:rsidRPr="005203D7">
        <w:rPr>
          <w:b/>
          <w:bCs/>
          <w:lang w:val="en-US"/>
        </w:rPr>
        <w:t xml:space="preserve">Endpoint Behavior </w:t>
      </w:r>
      <w:r w:rsidRPr="005203D7">
        <w:rPr>
          <w:lang w:val="en-US"/>
        </w:rPr>
        <w:t>by</w:t>
      </w:r>
      <w:r w:rsidRPr="005203D7">
        <w:rPr>
          <w:b/>
          <w:bCs/>
          <w:lang w:val="en-US"/>
        </w:rPr>
        <w:t xml:space="preserve"> </w:t>
      </w:r>
      <w:r w:rsidRPr="005203D7">
        <w:rPr>
          <w:lang w:val="en-US"/>
        </w:rPr>
        <w:t>using a registered extension</w:t>
      </w:r>
    </w:p>
    <w:p w14:paraId="2139D753" w14:textId="77777777" w:rsidR="005203D7" w:rsidRPr="005203D7" w:rsidRDefault="005203D7" w:rsidP="005203D7">
      <w:pPr>
        <w:numPr>
          <w:ilvl w:val="1"/>
          <w:numId w:val="26"/>
        </w:numPr>
        <w:spacing w:before="100" w:beforeAutospacing="1" w:after="100" w:afterAutospacing="1"/>
        <w:rPr>
          <w:lang w:val="en-US"/>
        </w:rPr>
      </w:pPr>
      <w:r w:rsidRPr="005203D7">
        <w:rPr>
          <w:lang w:val="en-US"/>
        </w:rPr>
        <w:t xml:space="preserve">Select </w:t>
      </w:r>
      <w:r w:rsidRPr="005203D7">
        <w:rPr>
          <w:b/>
          <w:bCs/>
          <w:lang w:val="en-US"/>
        </w:rPr>
        <w:t>Advanced</w:t>
      </w:r>
      <w:r w:rsidRPr="005203D7">
        <w:rPr>
          <w:lang w:val="en-US"/>
        </w:rPr>
        <w:t>-&gt;</w:t>
      </w:r>
      <w:r w:rsidRPr="005203D7">
        <w:rPr>
          <w:b/>
          <w:bCs/>
          <w:lang w:val="en-US"/>
        </w:rPr>
        <w:t>Endpoint Behaviors</w:t>
      </w:r>
      <w:r w:rsidRPr="005203D7">
        <w:rPr>
          <w:lang w:val="en-US"/>
        </w:rPr>
        <w:t>-&gt; New Endpoint Behavior Configuration</w:t>
      </w:r>
    </w:p>
    <w:p w14:paraId="4306449F" w14:textId="77777777" w:rsidR="005203D7" w:rsidRDefault="005203D7" w:rsidP="005203D7">
      <w:pPr>
        <w:numPr>
          <w:ilvl w:val="1"/>
          <w:numId w:val="26"/>
        </w:numPr>
        <w:spacing w:before="100" w:beforeAutospacing="1" w:after="100" w:afterAutospacing="1"/>
      </w:pPr>
      <w:proofErr w:type="spellStart"/>
      <w:proofErr w:type="gramStart"/>
      <w:r>
        <w:t>Name:</w:t>
      </w:r>
      <w:r>
        <w:rPr>
          <w:b/>
          <w:bCs/>
        </w:rPr>
        <w:t>CustomMessageFilterBehavior</w:t>
      </w:r>
      <w:proofErr w:type="spellEnd"/>
      <w:proofErr w:type="gramEnd"/>
    </w:p>
    <w:p w14:paraId="62836DD0" w14:textId="77777777" w:rsidR="005203D7" w:rsidRPr="005203D7" w:rsidRDefault="005203D7" w:rsidP="005203D7">
      <w:pPr>
        <w:numPr>
          <w:ilvl w:val="1"/>
          <w:numId w:val="26"/>
        </w:numPr>
        <w:spacing w:before="100" w:beforeAutospacing="1" w:after="100" w:afterAutospacing="1"/>
        <w:rPr>
          <w:lang w:val="en-US"/>
        </w:rPr>
      </w:pPr>
      <w:r w:rsidRPr="005203D7">
        <w:rPr>
          <w:lang w:val="en-US"/>
        </w:rPr>
        <w:t xml:space="preserve">In the area </w:t>
      </w:r>
      <w:r w:rsidRPr="005203D7">
        <w:rPr>
          <w:b/>
          <w:bCs/>
          <w:lang w:val="en-US"/>
        </w:rPr>
        <w:t xml:space="preserve">Behavior element extension position </w:t>
      </w:r>
      <w:r w:rsidRPr="005203D7">
        <w:rPr>
          <w:lang w:val="en-US"/>
        </w:rPr>
        <w:t xml:space="preserve">click </w:t>
      </w:r>
      <w:r w:rsidRPr="005203D7">
        <w:rPr>
          <w:b/>
          <w:bCs/>
          <w:lang w:val="en-US"/>
        </w:rPr>
        <w:t>Add ...</w:t>
      </w:r>
    </w:p>
    <w:p w14:paraId="6718AD89" w14:textId="77777777" w:rsidR="005203D7" w:rsidRDefault="005203D7" w:rsidP="005203D7">
      <w:pPr>
        <w:numPr>
          <w:ilvl w:val="1"/>
          <w:numId w:val="26"/>
        </w:numPr>
        <w:spacing w:before="100" w:beforeAutospacing="1" w:after="100" w:afterAutospacing="1"/>
      </w:pPr>
      <w:proofErr w:type="spellStart"/>
      <w:r>
        <w:t>Add</w:t>
      </w:r>
      <w:proofErr w:type="spellEnd"/>
      <w:r>
        <w:t xml:space="preserve"> </w:t>
      </w:r>
      <w:proofErr w:type="spellStart"/>
      <w:r>
        <w:rPr>
          <w:b/>
          <w:bCs/>
        </w:rPr>
        <w:t>CustomMessageFilter</w:t>
      </w:r>
      <w:proofErr w:type="spellEnd"/>
      <w:r>
        <w:rPr>
          <w:b/>
          <w:bCs/>
        </w:rPr>
        <w:t xml:space="preserve"> </w:t>
      </w:r>
      <w:proofErr w:type="spellStart"/>
      <w:r>
        <w:t>element</w:t>
      </w:r>
      <w:proofErr w:type="spellEnd"/>
      <w:r>
        <w:t>.</w:t>
      </w:r>
    </w:p>
    <w:p w14:paraId="38C64CF7" w14:textId="77777777" w:rsidR="005203D7" w:rsidRDefault="005203D7" w:rsidP="005203D7">
      <w:pPr>
        <w:numPr>
          <w:ilvl w:val="0"/>
          <w:numId w:val="26"/>
        </w:numPr>
        <w:spacing w:before="100" w:beforeAutospacing="1" w:after="100" w:afterAutospacing="1"/>
      </w:pPr>
      <w:proofErr w:type="spellStart"/>
      <w:r>
        <w:t>Register</w:t>
      </w:r>
      <w:proofErr w:type="spellEnd"/>
      <w:r>
        <w:t xml:space="preserve"> service </w:t>
      </w:r>
      <w:proofErr w:type="spellStart"/>
      <w:r>
        <w:rPr>
          <w:b/>
          <w:bCs/>
        </w:rPr>
        <w:t>endpoint</w:t>
      </w:r>
      <w:proofErr w:type="spellEnd"/>
    </w:p>
    <w:p w14:paraId="2A8384A9" w14:textId="77777777" w:rsidR="005203D7" w:rsidRDefault="005203D7" w:rsidP="005203D7">
      <w:pPr>
        <w:numPr>
          <w:ilvl w:val="1"/>
          <w:numId w:val="26"/>
        </w:numPr>
        <w:spacing w:before="100" w:beforeAutospacing="1" w:after="100" w:afterAutospacing="1"/>
      </w:pPr>
      <w:r>
        <w:rPr>
          <w:b/>
          <w:bCs/>
        </w:rPr>
        <w:t>Service</w:t>
      </w:r>
      <w:proofErr w:type="gramStart"/>
      <w:r>
        <w:t>-&gt;</w:t>
      </w:r>
      <w:proofErr w:type="spellStart"/>
      <w:r>
        <w:rPr>
          <w:b/>
          <w:bCs/>
        </w:rPr>
        <w:t>Create</w:t>
      </w:r>
      <w:proofErr w:type="spellEnd"/>
      <w:proofErr w:type="gramEnd"/>
      <w:r>
        <w:rPr>
          <w:b/>
          <w:bCs/>
        </w:rPr>
        <w:t xml:space="preserve"> a New service</w:t>
      </w:r>
    </w:p>
    <w:p w14:paraId="12851493" w14:textId="77777777" w:rsidR="005203D7" w:rsidRPr="005203D7" w:rsidRDefault="005203D7" w:rsidP="005203D7">
      <w:pPr>
        <w:numPr>
          <w:ilvl w:val="1"/>
          <w:numId w:val="26"/>
        </w:numPr>
        <w:spacing w:before="100" w:beforeAutospacing="1" w:after="100" w:afterAutospacing="1"/>
        <w:rPr>
          <w:lang w:val="en-US"/>
        </w:rPr>
      </w:pPr>
      <w:r w:rsidRPr="005203D7">
        <w:rPr>
          <w:b/>
          <w:bCs/>
          <w:lang w:val="en-US"/>
        </w:rPr>
        <w:t>Service type</w:t>
      </w:r>
      <w:r w:rsidRPr="005203D7">
        <w:rPr>
          <w:lang w:val="en-US"/>
        </w:rPr>
        <w:t xml:space="preserve">– click </w:t>
      </w:r>
      <w:r w:rsidRPr="005203D7">
        <w:rPr>
          <w:b/>
          <w:bCs/>
          <w:lang w:val="en-US"/>
        </w:rPr>
        <w:t xml:space="preserve">Browse … </w:t>
      </w:r>
      <w:r w:rsidRPr="005203D7">
        <w:rPr>
          <w:lang w:val="en-US"/>
        </w:rPr>
        <w:t xml:space="preserve">and select </w:t>
      </w:r>
      <w:proofErr w:type="spellStart"/>
      <w:r w:rsidRPr="005203D7">
        <w:rPr>
          <w:b/>
          <w:bCs/>
          <w:lang w:val="en-US"/>
        </w:rPr>
        <w:t>Producer.PeopleRegister</w:t>
      </w:r>
      <w:proofErr w:type="spellEnd"/>
      <w:r w:rsidRPr="005203D7">
        <w:rPr>
          <w:b/>
          <w:bCs/>
          <w:lang w:val="en-US"/>
        </w:rPr>
        <w:t xml:space="preserve"> </w:t>
      </w:r>
      <w:r w:rsidRPr="005203D7">
        <w:rPr>
          <w:lang w:val="en-US"/>
        </w:rPr>
        <w:t xml:space="preserve">type in </w:t>
      </w:r>
      <w:r w:rsidRPr="005203D7">
        <w:rPr>
          <w:b/>
          <w:bCs/>
          <w:lang w:val="en-US"/>
        </w:rPr>
        <w:t>Producer.dll</w:t>
      </w:r>
    </w:p>
    <w:p w14:paraId="16730254" w14:textId="77777777" w:rsidR="005203D7" w:rsidRDefault="005203D7" w:rsidP="005203D7">
      <w:pPr>
        <w:numPr>
          <w:ilvl w:val="1"/>
          <w:numId w:val="26"/>
        </w:numPr>
        <w:spacing w:before="100" w:beforeAutospacing="1" w:after="100" w:afterAutospacing="1"/>
      </w:pPr>
      <w:proofErr w:type="spellStart"/>
      <w:r>
        <w:t>Next</w:t>
      </w:r>
      <w:proofErr w:type="spellEnd"/>
    </w:p>
    <w:p w14:paraId="552D0976" w14:textId="77777777" w:rsidR="005203D7" w:rsidRPr="005203D7" w:rsidRDefault="005203D7" w:rsidP="005203D7">
      <w:pPr>
        <w:numPr>
          <w:ilvl w:val="1"/>
          <w:numId w:val="26"/>
        </w:numPr>
        <w:spacing w:before="100" w:beforeAutospacing="1" w:after="100" w:afterAutospacing="1"/>
        <w:rPr>
          <w:lang w:val="en-US"/>
        </w:rPr>
      </w:pPr>
      <w:r w:rsidRPr="005203D7">
        <w:rPr>
          <w:b/>
          <w:bCs/>
          <w:lang w:val="en-US"/>
        </w:rPr>
        <w:t xml:space="preserve">Contract </w:t>
      </w:r>
      <w:r w:rsidRPr="005203D7">
        <w:rPr>
          <w:lang w:val="en-US"/>
        </w:rPr>
        <w:t>field must be automatically filled.</w:t>
      </w:r>
    </w:p>
    <w:p w14:paraId="3BD0CF81" w14:textId="77777777" w:rsidR="005203D7" w:rsidRDefault="005203D7" w:rsidP="005203D7">
      <w:pPr>
        <w:numPr>
          <w:ilvl w:val="1"/>
          <w:numId w:val="26"/>
        </w:numPr>
        <w:spacing w:before="100" w:beforeAutospacing="1" w:after="100" w:afterAutospacing="1"/>
      </w:pPr>
      <w:proofErr w:type="spellStart"/>
      <w:r>
        <w:t>Next</w:t>
      </w:r>
      <w:proofErr w:type="spellEnd"/>
    </w:p>
    <w:p w14:paraId="54B56752" w14:textId="77777777" w:rsidR="005203D7" w:rsidRDefault="005203D7" w:rsidP="005203D7">
      <w:pPr>
        <w:numPr>
          <w:ilvl w:val="1"/>
          <w:numId w:val="26"/>
        </w:numPr>
        <w:spacing w:before="100" w:beforeAutospacing="1" w:after="100" w:afterAutospacing="1"/>
      </w:pPr>
      <w:proofErr w:type="spellStart"/>
      <w:r>
        <w:t>Select</w:t>
      </w:r>
      <w:proofErr w:type="spellEnd"/>
      <w:r>
        <w:t xml:space="preserve"> </w:t>
      </w:r>
      <w:r>
        <w:rPr>
          <w:b/>
          <w:bCs/>
        </w:rPr>
        <w:t xml:space="preserve">New </w:t>
      </w:r>
      <w:proofErr w:type="spellStart"/>
      <w:r>
        <w:rPr>
          <w:b/>
          <w:bCs/>
        </w:rPr>
        <w:t>binding</w:t>
      </w:r>
      <w:proofErr w:type="spellEnd"/>
      <w:r>
        <w:rPr>
          <w:b/>
          <w:bCs/>
        </w:rPr>
        <w:t xml:space="preserve"> </w:t>
      </w:r>
      <w:proofErr w:type="spellStart"/>
      <w:r>
        <w:rPr>
          <w:b/>
          <w:bCs/>
        </w:rPr>
        <w:t>configuration</w:t>
      </w:r>
      <w:proofErr w:type="spellEnd"/>
    </w:p>
    <w:p w14:paraId="4E499E5D" w14:textId="77777777" w:rsidR="005203D7" w:rsidRDefault="005203D7" w:rsidP="005203D7">
      <w:pPr>
        <w:numPr>
          <w:ilvl w:val="1"/>
          <w:numId w:val="26"/>
        </w:numPr>
        <w:spacing w:before="100" w:beforeAutospacing="1" w:after="100" w:afterAutospacing="1"/>
      </w:pPr>
      <w:proofErr w:type="spellStart"/>
      <w:r>
        <w:rPr>
          <w:b/>
          <w:bCs/>
        </w:rPr>
        <w:t>Communication</w:t>
      </w:r>
      <w:proofErr w:type="spellEnd"/>
      <w:r>
        <w:rPr>
          <w:b/>
          <w:bCs/>
        </w:rPr>
        <w:t xml:space="preserve"> </w:t>
      </w:r>
      <w:proofErr w:type="spellStart"/>
      <w:r>
        <w:rPr>
          <w:b/>
          <w:bCs/>
        </w:rPr>
        <w:t>mode</w:t>
      </w:r>
      <w:proofErr w:type="spellEnd"/>
      <w:r>
        <w:rPr>
          <w:b/>
          <w:bCs/>
        </w:rPr>
        <w:t>: HTTP</w:t>
      </w:r>
    </w:p>
    <w:p w14:paraId="794D2D00" w14:textId="77777777" w:rsidR="005203D7" w:rsidRPr="005203D7" w:rsidRDefault="005203D7" w:rsidP="005203D7">
      <w:pPr>
        <w:numPr>
          <w:ilvl w:val="1"/>
          <w:numId w:val="26"/>
        </w:numPr>
        <w:spacing w:before="100" w:beforeAutospacing="1" w:after="100" w:afterAutospacing="1"/>
        <w:rPr>
          <w:lang w:val="en-US"/>
        </w:rPr>
      </w:pPr>
      <w:r w:rsidRPr="005203D7">
        <w:rPr>
          <w:lang w:val="en-US"/>
        </w:rPr>
        <w:t xml:space="preserve">Method of interoperability: </w:t>
      </w:r>
      <w:r w:rsidRPr="005203D7">
        <w:rPr>
          <w:b/>
          <w:bCs/>
          <w:lang w:val="en-US"/>
        </w:rPr>
        <w:t>Basic Web Services interoperability</w:t>
      </w:r>
    </w:p>
    <w:p w14:paraId="20C44353" w14:textId="77777777" w:rsidR="005203D7" w:rsidRDefault="005203D7" w:rsidP="005203D7">
      <w:pPr>
        <w:numPr>
          <w:ilvl w:val="1"/>
          <w:numId w:val="26"/>
        </w:numPr>
        <w:spacing w:before="100" w:beforeAutospacing="1" w:after="100" w:afterAutospacing="1"/>
      </w:pPr>
      <w:proofErr w:type="spellStart"/>
      <w:r>
        <w:t>Leave</w:t>
      </w:r>
      <w:proofErr w:type="spellEnd"/>
      <w:r>
        <w:t xml:space="preserve"> the </w:t>
      </w:r>
      <w:proofErr w:type="spellStart"/>
      <w:r>
        <w:t>field</w:t>
      </w:r>
      <w:proofErr w:type="spellEnd"/>
      <w:r>
        <w:t xml:space="preserve"> </w:t>
      </w:r>
      <w:proofErr w:type="spellStart"/>
      <w:r>
        <w:rPr>
          <w:b/>
          <w:bCs/>
        </w:rPr>
        <w:t>Address</w:t>
      </w:r>
      <w:proofErr w:type="spellEnd"/>
      <w:r>
        <w:rPr>
          <w:b/>
          <w:bCs/>
        </w:rPr>
        <w:t xml:space="preserve"> </w:t>
      </w:r>
      <w:proofErr w:type="spellStart"/>
      <w:r>
        <w:t>empty</w:t>
      </w:r>
      <w:proofErr w:type="spellEnd"/>
    </w:p>
    <w:p w14:paraId="24579767" w14:textId="77777777" w:rsidR="005203D7" w:rsidRDefault="005203D7" w:rsidP="005203D7">
      <w:pPr>
        <w:numPr>
          <w:ilvl w:val="1"/>
          <w:numId w:val="26"/>
        </w:numPr>
        <w:spacing w:before="100" w:beforeAutospacing="1" w:after="100" w:afterAutospacing="1"/>
      </w:pPr>
      <w:proofErr w:type="spellStart"/>
      <w:r>
        <w:t>Finish</w:t>
      </w:r>
      <w:proofErr w:type="spellEnd"/>
    </w:p>
    <w:p w14:paraId="4F581280" w14:textId="77777777" w:rsidR="005203D7" w:rsidRPr="005203D7" w:rsidRDefault="005203D7" w:rsidP="005203D7">
      <w:pPr>
        <w:numPr>
          <w:ilvl w:val="0"/>
          <w:numId w:val="26"/>
        </w:numPr>
        <w:spacing w:before="100" w:beforeAutospacing="1" w:after="100" w:afterAutospacing="1"/>
        <w:rPr>
          <w:lang w:val="en-US"/>
        </w:rPr>
      </w:pPr>
      <w:r w:rsidRPr="005203D7">
        <w:rPr>
          <w:lang w:val="en-US"/>
        </w:rPr>
        <w:t xml:space="preserve">Specify already created </w:t>
      </w:r>
      <w:r w:rsidRPr="005203D7">
        <w:rPr>
          <w:b/>
          <w:bCs/>
          <w:lang w:val="en-US"/>
        </w:rPr>
        <w:t xml:space="preserve">Endpoint </w:t>
      </w:r>
      <w:proofErr w:type="spellStart"/>
      <w:r w:rsidRPr="005203D7">
        <w:rPr>
          <w:b/>
          <w:bCs/>
          <w:lang w:val="en-US"/>
        </w:rPr>
        <w:t>Behaviour</w:t>
      </w:r>
      <w:proofErr w:type="spellEnd"/>
      <w:r w:rsidRPr="005203D7">
        <w:rPr>
          <w:b/>
          <w:bCs/>
          <w:lang w:val="en-US"/>
        </w:rPr>
        <w:t xml:space="preserve"> </w:t>
      </w:r>
      <w:r w:rsidRPr="005203D7">
        <w:rPr>
          <w:lang w:val="en-US"/>
        </w:rPr>
        <w:t xml:space="preserve">for new service </w:t>
      </w:r>
      <w:r w:rsidRPr="005203D7">
        <w:rPr>
          <w:b/>
          <w:bCs/>
          <w:lang w:val="en-US"/>
        </w:rPr>
        <w:t>endpoint</w:t>
      </w:r>
      <w:r w:rsidRPr="005203D7">
        <w:rPr>
          <w:lang w:val="en-US"/>
        </w:rPr>
        <w:t>.</w:t>
      </w:r>
    </w:p>
    <w:p w14:paraId="00CA884E" w14:textId="77777777" w:rsidR="005203D7" w:rsidRPr="005203D7" w:rsidRDefault="005203D7" w:rsidP="005203D7">
      <w:pPr>
        <w:numPr>
          <w:ilvl w:val="1"/>
          <w:numId w:val="26"/>
        </w:numPr>
        <w:spacing w:before="100" w:beforeAutospacing="1" w:after="100" w:afterAutospacing="1"/>
        <w:rPr>
          <w:lang w:val="en-US"/>
        </w:rPr>
      </w:pPr>
      <w:r w:rsidRPr="005203D7">
        <w:rPr>
          <w:b/>
          <w:bCs/>
          <w:lang w:val="en-US"/>
        </w:rPr>
        <w:t>Service</w:t>
      </w:r>
      <w:r w:rsidRPr="005203D7">
        <w:rPr>
          <w:lang w:val="en-US"/>
        </w:rPr>
        <w:t>-&gt;</w:t>
      </w:r>
      <w:proofErr w:type="spellStart"/>
      <w:r w:rsidRPr="005203D7">
        <w:rPr>
          <w:b/>
          <w:bCs/>
          <w:lang w:val="en-US"/>
        </w:rPr>
        <w:t>Producer.PeopleRegister</w:t>
      </w:r>
      <w:proofErr w:type="spellEnd"/>
      <w:r w:rsidRPr="005203D7">
        <w:rPr>
          <w:lang w:val="en-US"/>
        </w:rPr>
        <w:t>-&gt;</w:t>
      </w:r>
      <w:r w:rsidRPr="005203D7">
        <w:rPr>
          <w:b/>
          <w:bCs/>
          <w:lang w:val="en-US"/>
        </w:rPr>
        <w:t>Endpoints</w:t>
      </w:r>
      <w:r w:rsidRPr="005203D7">
        <w:rPr>
          <w:lang w:val="en-US"/>
        </w:rPr>
        <w:t>-&gt;</w:t>
      </w:r>
      <w:r w:rsidRPr="005203D7">
        <w:rPr>
          <w:b/>
          <w:bCs/>
          <w:lang w:val="en-US"/>
        </w:rPr>
        <w:t>(Empty Name)</w:t>
      </w:r>
    </w:p>
    <w:p w14:paraId="74DBB69B" w14:textId="77777777" w:rsidR="005203D7" w:rsidRDefault="005203D7" w:rsidP="005203D7">
      <w:pPr>
        <w:numPr>
          <w:ilvl w:val="1"/>
          <w:numId w:val="26"/>
        </w:numPr>
        <w:spacing w:before="100" w:beforeAutospacing="1" w:after="100" w:afterAutospacing="1"/>
      </w:pPr>
      <w:proofErr w:type="spellStart"/>
      <w:r>
        <w:rPr>
          <w:b/>
          <w:bCs/>
        </w:rPr>
        <w:t>BehaviorConfiguration</w:t>
      </w:r>
      <w:proofErr w:type="spellEnd"/>
      <w:r>
        <w:rPr>
          <w:b/>
          <w:bCs/>
        </w:rPr>
        <w:t xml:space="preserve">: </w:t>
      </w:r>
      <w:proofErr w:type="spellStart"/>
      <w:r>
        <w:rPr>
          <w:b/>
          <w:bCs/>
        </w:rPr>
        <w:t>CustomMessageFilterBehavior</w:t>
      </w:r>
      <w:proofErr w:type="spellEnd"/>
    </w:p>
    <w:p w14:paraId="2BF940D6" w14:textId="77777777" w:rsidR="005203D7" w:rsidRDefault="005203D7" w:rsidP="005203D7">
      <w:pPr>
        <w:numPr>
          <w:ilvl w:val="0"/>
          <w:numId w:val="26"/>
        </w:numPr>
        <w:spacing w:before="100" w:beforeAutospacing="1" w:after="100" w:afterAutospacing="1"/>
      </w:pPr>
      <w:proofErr w:type="spellStart"/>
      <w:r>
        <w:t>Save</w:t>
      </w:r>
      <w:proofErr w:type="spellEnd"/>
      <w:r>
        <w:t xml:space="preserve"> the </w:t>
      </w:r>
      <w:proofErr w:type="spellStart"/>
      <w:r>
        <w:t>settings</w:t>
      </w:r>
      <w:proofErr w:type="spellEnd"/>
    </w:p>
    <w:p w14:paraId="14391FBF" w14:textId="77777777" w:rsidR="005203D7" w:rsidRDefault="005203D7" w:rsidP="005203D7">
      <w:pPr>
        <w:numPr>
          <w:ilvl w:val="1"/>
          <w:numId w:val="26"/>
        </w:numPr>
        <w:spacing w:before="100" w:beforeAutospacing="1" w:after="100" w:afterAutospacing="1"/>
      </w:pPr>
      <w:proofErr w:type="spellStart"/>
      <w:r>
        <w:t>File</w:t>
      </w:r>
      <w:proofErr w:type="spellEnd"/>
      <w:r>
        <w:t xml:space="preserve"> -&gt; </w:t>
      </w:r>
      <w:proofErr w:type="spellStart"/>
      <w:r>
        <w:t>Save</w:t>
      </w:r>
      <w:proofErr w:type="spellEnd"/>
    </w:p>
    <w:p w14:paraId="6E83993B" w14:textId="77777777" w:rsidR="005203D7" w:rsidRPr="005203D7" w:rsidRDefault="005203D7" w:rsidP="005203D7">
      <w:pPr>
        <w:pStyle w:val="a3"/>
        <w:rPr>
          <w:lang w:val="en-US"/>
        </w:rPr>
      </w:pPr>
      <w:r>
        <w:rPr>
          <w:lang w:val="en-GB"/>
        </w:rPr>
        <w:t xml:space="preserve">After these steps, </w:t>
      </w:r>
      <w:proofErr w:type="spellStart"/>
      <w:r>
        <w:rPr>
          <w:b/>
          <w:bCs/>
          <w:lang w:val="en-GB"/>
        </w:rPr>
        <w:t>Web.config</w:t>
      </w:r>
      <w:proofErr w:type="spellEnd"/>
      <w:r>
        <w:rPr>
          <w:b/>
          <w:bCs/>
          <w:lang w:val="en-GB"/>
        </w:rPr>
        <w:t xml:space="preserve"> </w:t>
      </w:r>
      <w:r>
        <w:rPr>
          <w:lang w:val="en-GB"/>
        </w:rPr>
        <w:t>file must include the following element:</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5203D7" w14:paraId="45B9D89E" w14:textId="77777777" w:rsidTr="005203D7">
        <w:trPr>
          <w:tblCellSpacing w:w="0" w:type="dxa"/>
        </w:trPr>
        <w:tc>
          <w:tcPr>
            <w:tcW w:w="9345" w:type="dxa"/>
            <w:tcBorders>
              <w:top w:val="outset" w:sz="6" w:space="0" w:color="auto"/>
              <w:left w:val="outset" w:sz="6" w:space="0" w:color="auto"/>
              <w:bottom w:val="outset" w:sz="6" w:space="0" w:color="auto"/>
              <w:right w:val="outset" w:sz="6" w:space="0" w:color="auto"/>
            </w:tcBorders>
            <w:hideMark/>
          </w:tcPr>
          <w:p w14:paraId="499A6B23" w14:textId="77777777" w:rsidR="005203D7" w:rsidRDefault="005203D7">
            <w:pPr>
              <w:pStyle w:val="HTML"/>
              <w:rPr>
                <w:lang w:val="en-US"/>
              </w:rPr>
            </w:pPr>
            <w:r>
              <w:rPr>
                <w:lang w:val="en-US"/>
              </w:rPr>
              <w:t>  &lt;</w:t>
            </w:r>
            <w:proofErr w:type="spellStart"/>
            <w:r>
              <w:rPr>
                <w:lang w:val="en-US"/>
              </w:rPr>
              <w:t>system.serviceModel</w:t>
            </w:r>
            <w:proofErr w:type="spellEnd"/>
            <w:r>
              <w:rPr>
                <w:lang w:val="en-US"/>
              </w:rPr>
              <w:t>&gt;</w:t>
            </w:r>
            <w:r>
              <w:rPr>
                <w:lang w:val="en-US"/>
              </w:rPr>
              <w:br/>
              <w:t>    &lt;services&gt;</w:t>
            </w:r>
            <w:r>
              <w:rPr>
                <w:lang w:val="en-US"/>
              </w:rPr>
              <w:br/>
              <w:t>      &lt;service name="</w:t>
            </w:r>
            <w:proofErr w:type="spellStart"/>
            <w:r>
              <w:rPr>
                <w:lang w:val="en-US"/>
              </w:rPr>
              <w:t>Producer.PeopleRegister</w:t>
            </w:r>
            <w:proofErr w:type="spellEnd"/>
            <w:r>
              <w:rPr>
                <w:lang w:val="en-US"/>
              </w:rPr>
              <w:t>"&gt;</w:t>
            </w:r>
            <w:r>
              <w:rPr>
                <w:lang w:val="en-US"/>
              </w:rPr>
              <w:br/>
              <w:t xml:space="preserve">        &lt;endpoint address="" </w:t>
            </w:r>
            <w:proofErr w:type="spellStart"/>
            <w:r>
              <w:rPr>
                <w:lang w:val="en-US"/>
              </w:rPr>
              <w:t>behaviorConfiguration</w:t>
            </w:r>
            <w:proofErr w:type="spellEnd"/>
            <w:r>
              <w:rPr>
                <w:lang w:val="en-US"/>
              </w:rPr>
              <w:t>="</w:t>
            </w:r>
            <w:proofErr w:type="spellStart"/>
            <w:r>
              <w:rPr>
                <w:lang w:val="en-US"/>
              </w:rPr>
              <w:t>CustomMessageFilterBehavior</w:t>
            </w:r>
            <w:proofErr w:type="spellEnd"/>
            <w:r>
              <w:rPr>
                <w:lang w:val="en-US"/>
              </w:rPr>
              <w:t>"</w:t>
            </w:r>
            <w:r>
              <w:rPr>
                <w:lang w:val="en-US"/>
              </w:rPr>
              <w:br/>
              <w:t>          binding="</w:t>
            </w:r>
            <w:proofErr w:type="spellStart"/>
            <w:r>
              <w:rPr>
                <w:lang w:val="en-US"/>
              </w:rPr>
              <w:t>basicHttpBinding</w:t>
            </w:r>
            <w:proofErr w:type="spellEnd"/>
            <w:r>
              <w:rPr>
                <w:lang w:val="en-US"/>
              </w:rPr>
              <w:t xml:space="preserve">" </w:t>
            </w:r>
            <w:proofErr w:type="spellStart"/>
            <w:r>
              <w:rPr>
                <w:lang w:val="en-US"/>
              </w:rPr>
              <w:t>bindingConfiguration</w:t>
            </w:r>
            <w:proofErr w:type="spellEnd"/>
            <w:r>
              <w:rPr>
                <w:lang w:val="en-US"/>
              </w:rPr>
              <w:t>="" contract="</w:t>
            </w:r>
            <w:proofErr w:type="spellStart"/>
            <w:r>
              <w:rPr>
                <w:lang w:val="en-US"/>
              </w:rPr>
              <w:t>pplService.person_register</w:t>
            </w:r>
            <w:proofErr w:type="spellEnd"/>
            <w:r>
              <w:rPr>
                <w:lang w:val="en-US"/>
              </w:rPr>
              <w:t>" /&gt;</w:t>
            </w:r>
            <w:r>
              <w:rPr>
                <w:lang w:val="en-US"/>
              </w:rPr>
              <w:br/>
              <w:t>      &lt;/service&gt;</w:t>
            </w:r>
            <w:r>
              <w:rPr>
                <w:lang w:val="en-US"/>
              </w:rPr>
              <w:br/>
              <w:t>    &lt;/services&gt;</w:t>
            </w:r>
            <w:r>
              <w:rPr>
                <w:lang w:val="en-US"/>
              </w:rPr>
              <w:br/>
              <w:t>    &lt;extensions&gt;</w:t>
            </w:r>
            <w:r>
              <w:rPr>
                <w:lang w:val="en-US"/>
              </w:rPr>
              <w:br/>
              <w:t>      &lt;</w:t>
            </w:r>
            <w:proofErr w:type="spellStart"/>
            <w:r>
              <w:rPr>
                <w:lang w:val="en-US"/>
              </w:rPr>
              <w:t>behaviorExtensions</w:t>
            </w:r>
            <w:proofErr w:type="spellEnd"/>
            <w:r>
              <w:rPr>
                <w:lang w:val="en-US"/>
              </w:rPr>
              <w:t>&gt;</w:t>
            </w:r>
            <w:r>
              <w:rPr>
                <w:lang w:val="en-US"/>
              </w:rPr>
              <w:br/>
              <w:t>        &lt;add name="</w:t>
            </w:r>
            <w:proofErr w:type="spellStart"/>
            <w:r>
              <w:rPr>
                <w:lang w:val="en-US"/>
              </w:rPr>
              <w:t>CustomMessageFilter</w:t>
            </w:r>
            <w:proofErr w:type="spellEnd"/>
            <w:r>
              <w:rPr>
                <w:lang w:val="en-US"/>
              </w:rPr>
              <w:t>" type="WCFExtensions.Helpers.Filters.FilteringEndpointBehaviorExtension,</w:t>
            </w:r>
          </w:p>
          <w:p w14:paraId="440CFD8C" w14:textId="77777777" w:rsidR="005203D7" w:rsidRDefault="005203D7">
            <w:pPr>
              <w:pStyle w:val="HTML"/>
              <w:rPr>
                <w:lang w:val="en-US"/>
              </w:rPr>
            </w:pPr>
            <w:r>
              <w:rPr>
                <w:lang w:val="en-US"/>
              </w:rPr>
              <w:t xml:space="preserve">  </w:t>
            </w:r>
            <w:proofErr w:type="spellStart"/>
            <w:r>
              <w:rPr>
                <w:lang w:val="en-US"/>
              </w:rPr>
              <w:t>WcfExtensions</w:t>
            </w:r>
            <w:proofErr w:type="spellEnd"/>
            <w:r>
              <w:rPr>
                <w:lang w:val="en-US"/>
              </w:rPr>
              <w:t xml:space="preserve">, Version=1.0.0.0, Culture=neutral, </w:t>
            </w:r>
            <w:proofErr w:type="spellStart"/>
            <w:r>
              <w:rPr>
                <w:lang w:val="en-US"/>
              </w:rPr>
              <w:t>PublicKeyToken</w:t>
            </w:r>
            <w:proofErr w:type="spellEnd"/>
            <w:r>
              <w:rPr>
                <w:lang w:val="en-US"/>
              </w:rPr>
              <w:t>=null" /&gt;</w:t>
            </w:r>
            <w:r>
              <w:rPr>
                <w:lang w:val="en-US"/>
              </w:rPr>
              <w:br/>
              <w:t>      &lt;/</w:t>
            </w:r>
            <w:proofErr w:type="spellStart"/>
            <w:r>
              <w:rPr>
                <w:lang w:val="en-US"/>
              </w:rPr>
              <w:t>behaviorExtensions</w:t>
            </w:r>
            <w:proofErr w:type="spellEnd"/>
            <w:r>
              <w:rPr>
                <w:lang w:val="en-US"/>
              </w:rPr>
              <w:t>&gt;</w:t>
            </w:r>
            <w:r>
              <w:rPr>
                <w:lang w:val="en-US"/>
              </w:rPr>
              <w:br/>
              <w:t>    &lt;/extensions&gt;</w:t>
            </w:r>
            <w:r>
              <w:rPr>
                <w:lang w:val="en-US"/>
              </w:rPr>
              <w:br/>
              <w:t>    &lt;bindings&gt;</w:t>
            </w:r>
            <w:r>
              <w:rPr>
                <w:lang w:val="en-US"/>
              </w:rPr>
              <w:br/>
              <w:t>      &lt;</w:t>
            </w:r>
            <w:proofErr w:type="spellStart"/>
            <w:r>
              <w:rPr>
                <w:lang w:val="en-US"/>
              </w:rPr>
              <w:t>basicHttpBinding</w:t>
            </w:r>
            <w:proofErr w:type="spellEnd"/>
            <w:r>
              <w:rPr>
                <w:lang w:val="en-US"/>
              </w:rPr>
              <w:t>&gt;</w:t>
            </w:r>
            <w:r>
              <w:rPr>
                <w:lang w:val="en-US"/>
              </w:rPr>
              <w:br/>
              <w:t>        &lt;binding name="</w:t>
            </w:r>
            <w:proofErr w:type="spellStart"/>
            <w:r>
              <w:rPr>
                <w:lang w:val="en-US"/>
              </w:rPr>
              <w:t>person_registerSOAP</w:t>
            </w:r>
            <w:proofErr w:type="spellEnd"/>
            <w:r>
              <w:rPr>
                <w:lang w:val="en-US"/>
              </w:rPr>
              <w:t>" /&gt;</w:t>
            </w:r>
            <w:r>
              <w:rPr>
                <w:lang w:val="en-US"/>
              </w:rPr>
              <w:br/>
              <w:t>      &lt;/</w:t>
            </w:r>
            <w:proofErr w:type="spellStart"/>
            <w:r>
              <w:rPr>
                <w:lang w:val="en-US"/>
              </w:rPr>
              <w:t>basicHttpBinding</w:t>
            </w:r>
            <w:proofErr w:type="spellEnd"/>
            <w:r>
              <w:rPr>
                <w:lang w:val="en-US"/>
              </w:rPr>
              <w:t>&gt;</w:t>
            </w:r>
            <w:r>
              <w:rPr>
                <w:lang w:val="en-US"/>
              </w:rPr>
              <w:br/>
              <w:t>    &lt;/bindings&gt;</w:t>
            </w:r>
            <w:r>
              <w:rPr>
                <w:lang w:val="en-US"/>
              </w:rPr>
              <w:br/>
              <w:t>    &lt;behaviors&gt;</w:t>
            </w:r>
            <w:r>
              <w:rPr>
                <w:lang w:val="en-US"/>
              </w:rPr>
              <w:br/>
              <w:t>      &lt;</w:t>
            </w:r>
            <w:proofErr w:type="spellStart"/>
            <w:r>
              <w:rPr>
                <w:lang w:val="en-US"/>
              </w:rPr>
              <w:t>endpointBehaviors</w:t>
            </w:r>
            <w:proofErr w:type="spellEnd"/>
            <w:r>
              <w:rPr>
                <w:lang w:val="en-US"/>
              </w:rPr>
              <w:t>&gt;</w:t>
            </w:r>
            <w:r>
              <w:rPr>
                <w:lang w:val="en-US"/>
              </w:rPr>
              <w:br/>
              <w:t>        &lt;behavior name="</w:t>
            </w:r>
            <w:proofErr w:type="spellStart"/>
            <w:r>
              <w:rPr>
                <w:lang w:val="en-US"/>
              </w:rPr>
              <w:t>CustomMessageFilterBehavior</w:t>
            </w:r>
            <w:proofErr w:type="spellEnd"/>
            <w:r>
              <w:rPr>
                <w:lang w:val="en-US"/>
              </w:rPr>
              <w:t>"&gt;</w:t>
            </w:r>
            <w:r>
              <w:rPr>
                <w:lang w:val="en-US"/>
              </w:rPr>
              <w:br/>
              <w:t>          &lt;</w:t>
            </w:r>
            <w:proofErr w:type="spellStart"/>
            <w:r>
              <w:rPr>
                <w:lang w:val="en-US"/>
              </w:rPr>
              <w:t>CustomMessageFilter</w:t>
            </w:r>
            <w:proofErr w:type="spellEnd"/>
            <w:r>
              <w:rPr>
                <w:lang w:val="en-US"/>
              </w:rPr>
              <w:t xml:space="preserve"> /&gt;</w:t>
            </w:r>
            <w:r>
              <w:rPr>
                <w:lang w:val="en-US"/>
              </w:rPr>
              <w:br/>
              <w:t>        &lt;/behavior&gt;</w:t>
            </w:r>
            <w:r>
              <w:rPr>
                <w:lang w:val="en-US"/>
              </w:rPr>
              <w:br/>
              <w:t>      &lt;/</w:t>
            </w:r>
            <w:proofErr w:type="spellStart"/>
            <w:r>
              <w:rPr>
                <w:lang w:val="en-US"/>
              </w:rPr>
              <w:t>endpointBehaviors</w:t>
            </w:r>
            <w:proofErr w:type="spellEnd"/>
            <w:r>
              <w:rPr>
                <w:lang w:val="en-US"/>
              </w:rPr>
              <w:t>&gt;</w:t>
            </w:r>
            <w:r>
              <w:rPr>
                <w:lang w:val="en-US"/>
              </w:rPr>
              <w:br/>
              <w:t>      &lt;</w:t>
            </w:r>
            <w:proofErr w:type="spellStart"/>
            <w:r>
              <w:rPr>
                <w:lang w:val="en-US"/>
              </w:rPr>
              <w:t>serviceBehaviors</w:t>
            </w:r>
            <w:proofErr w:type="spellEnd"/>
            <w:r>
              <w:rPr>
                <w:lang w:val="en-US"/>
              </w:rPr>
              <w:t>&gt;</w:t>
            </w:r>
            <w:r>
              <w:rPr>
                <w:lang w:val="en-US"/>
              </w:rPr>
              <w:br/>
              <w:t>        &lt;behavior name=""&gt;</w:t>
            </w:r>
            <w:r>
              <w:rPr>
                <w:lang w:val="en-US"/>
              </w:rPr>
              <w:br/>
              <w:t>          &lt;</w:t>
            </w:r>
            <w:proofErr w:type="spellStart"/>
            <w:r>
              <w:rPr>
                <w:lang w:val="en-US"/>
              </w:rPr>
              <w:t>serviceMetadata</w:t>
            </w:r>
            <w:proofErr w:type="spellEnd"/>
            <w:r>
              <w:rPr>
                <w:lang w:val="en-US"/>
              </w:rPr>
              <w:t xml:space="preserve"> </w:t>
            </w:r>
            <w:proofErr w:type="spellStart"/>
            <w:r>
              <w:rPr>
                <w:lang w:val="en-US"/>
              </w:rPr>
              <w:t>httpGetEnabled</w:t>
            </w:r>
            <w:proofErr w:type="spellEnd"/>
            <w:r>
              <w:rPr>
                <w:lang w:val="en-US"/>
              </w:rPr>
              <w:t xml:space="preserve">="true" </w:t>
            </w:r>
            <w:proofErr w:type="spellStart"/>
            <w:r>
              <w:rPr>
                <w:lang w:val="en-US"/>
              </w:rPr>
              <w:t>httpsGetEnabled</w:t>
            </w:r>
            <w:proofErr w:type="spellEnd"/>
            <w:r>
              <w:rPr>
                <w:lang w:val="en-US"/>
              </w:rPr>
              <w:t>="true" /&gt;</w:t>
            </w:r>
            <w:r>
              <w:rPr>
                <w:lang w:val="en-US"/>
              </w:rPr>
              <w:br/>
              <w:t>          &lt;</w:t>
            </w:r>
            <w:proofErr w:type="spellStart"/>
            <w:r>
              <w:rPr>
                <w:lang w:val="en-US"/>
              </w:rPr>
              <w:t>serviceDebug</w:t>
            </w:r>
            <w:proofErr w:type="spellEnd"/>
            <w:r>
              <w:rPr>
                <w:lang w:val="en-US"/>
              </w:rPr>
              <w:t xml:space="preserve"> </w:t>
            </w:r>
            <w:proofErr w:type="spellStart"/>
            <w:r>
              <w:rPr>
                <w:lang w:val="en-US"/>
              </w:rPr>
              <w:t>includeExceptionDetailInFaults</w:t>
            </w:r>
            <w:proofErr w:type="spellEnd"/>
            <w:r>
              <w:rPr>
                <w:lang w:val="en-US"/>
              </w:rPr>
              <w:t>="true" /&gt;</w:t>
            </w:r>
            <w:r>
              <w:rPr>
                <w:lang w:val="en-US"/>
              </w:rPr>
              <w:br/>
              <w:t>        &lt;/behavior&gt;</w:t>
            </w:r>
            <w:r>
              <w:rPr>
                <w:lang w:val="en-US"/>
              </w:rPr>
              <w:br/>
              <w:t>      &lt;/</w:t>
            </w:r>
            <w:proofErr w:type="spellStart"/>
            <w:r>
              <w:rPr>
                <w:lang w:val="en-US"/>
              </w:rPr>
              <w:t>serviceBehaviors</w:t>
            </w:r>
            <w:proofErr w:type="spellEnd"/>
            <w:r>
              <w:rPr>
                <w:lang w:val="en-US"/>
              </w:rPr>
              <w:t>&gt;</w:t>
            </w:r>
            <w:r>
              <w:rPr>
                <w:lang w:val="en-US"/>
              </w:rPr>
              <w:br/>
              <w:t>    &lt;/behaviors&gt;</w:t>
            </w:r>
            <w:r>
              <w:rPr>
                <w:lang w:val="en-US"/>
              </w:rPr>
              <w:br/>
              <w:t>    &lt;</w:t>
            </w:r>
            <w:proofErr w:type="spellStart"/>
            <w:r>
              <w:rPr>
                <w:lang w:val="en-US"/>
              </w:rPr>
              <w:t>protocolMapping</w:t>
            </w:r>
            <w:proofErr w:type="spellEnd"/>
            <w:r>
              <w:rPr>
                <w:lang w:val="en-US"/>
              </w:rPr>
              <w:t>&gt;</w:t>
            </w:r>
            <w:r>
              <w:rPr>
                <w:lang w:val="en-US"/>
              </w:rPr>
              <w:br/>
              <w:t>        &lt;add binding="</w:t>
            </w:r>
            <w:proofErr w:type="spellStart"/>
            <w:r>
              <w:rPr>
                <w:lang w:val="en-US"/>
              </w:rPr>
              <w:t>basicHttpsBinding</w:t>
            </w:r>
            <w:proofErr w:type="spellEnd"/>
            <w:r>
              <w:rPr>
                <w:lang w:val="en-US"/>
              </w:rPr>
              <w:t>" scheme="https" /&gt;</w:t>
            </w:r>
            <w:r>
              <w:rPr>
                <w:lang w:val="en-US"/>
              </w:rPr>
              <w:br/>
              <w:t>    &lt;/</w:t>
            </w:r>
            <w:proofErr w:type="spellStart"/>
            <w:r>
              <w:rPr>
                <w:lang w:val="en-US"/>
              </w:rPr>
              <w:t>protocolMapping</w:t>
            </w:r>
            <w:proofErr w:type="spellEnd"/>
            <w:r>
              <w:rPr>
                <w:lang w:val="en-US"/>
              </w:rPr>
              <w:t xml:space="preserve">&gt;    </w:t>
            </w:r>
            <w:r>
              <w:rPr>
                <w:lang w:val="en-US"/>
              </w:rPr>
              <w:br/>
              <w:t>    &lt;</w:t>
            </w:r>
            <w:proofErr w:type="spellStart"/>
            <w:r>
              <w:rPr>
                <w:lang w:val="en-US"/>
              </w:rPr>
              <w:t>serviceHostingEnvironment</w:t>
            </w:r>
            <w:proofErr w:type="spellEnd"/>
            <w:r>
              <w:rPr>
                <w:lang w:val="en-US"/>
              </w:rPr>
              <w:t xml:space="preserve"> </w:t>
            </w:r>
            <w:proofErr w:type="spellStart"/>
            <w:r>
              <w:rPr>
                <w:lang w:val="en-US"/>
              </w:rPr>
              <w:t>aspNetCompatibilityEnabled</w:t>
            </w:r>
            <w:proofErr w:type="spellEnd"/>
            <w:r>
              <w:rPr>
                <w:lang w:val="en-US"/>
              </w:rPr>
              <w:t xml:space="preserve">="true" </w:t>
            </w:r>
            <w:proofErr w:type="spellStart"/>
            <w:r>
              <w:rPr>
                <w:lang w:val="en-US"/>
              </w:rPr>
              <w:t>multipleSiteBindingsEnabled</w:t>
            </w:r>
            <w:proofErr w:type="spellEnd"/>
            <w:r>
              <w:rPr>
                <w:lang w:val="en-US"/>
              </w:rPr>
              <w:t>="true" /&gt;</w:t>
            </w:r>
            <w:r>
              <w:rPr>
                <w:lang w:val="en-US"/>
              </w:rPr>
              <w:br/>
              <w:t> </w:t>
            </w:r>
          </w:p>
          <w:p w14:paraId="4167C9E9" w14:textId="77777777" w:rsidR="005203D7" w:rsidRDefault="005203D7">
            <w:pPr>
              <w:pStyle w:val="HTML"/>
              <w:rPr>
                <w:lang w:val="en-GB"/>
              </w:rPr>
            </w:pPr>
            <w:r>
              <w:rPr>
                <w:lang w:val="en-US"/>
              </w:rPr>
              <w:t xml:space="preserve">  &lt;/</w:t>
            </w:r>
            <w:proofErr w:type="spellStart"/>
            <w:r>
              <w:rPr>
                <w:lang w:val="en-US"/>
              </w:rPr>
              <w:t>system.serviceModel</w:t>
            </w:r>
            <w:proofErr w:type="spellEnd"/>
            <w:r>
              <w:rPr>
                <w:lang w:val="en-US"/>
              </w:rPr>
              <w:t>&gt;</w:t>
            </w:r>
          </w:p>
        </w:tc>
      </w:tr>
    </w:tbl>
    <w:p w14:paraId="05B81199" w14:textId="77777777" w:rsidR="005203D7" w:rsidRPr="005203D7" w:rsidRDefault="005203D7" w:rsidP="005203D7">
      <w:pPr>
        <w:pStyle w:val="a3"/>
        <w:rPr>
          <w:lang w:val="en-US"/>
        </w:rPr>
      </w:pPr>
      <w:proofErr w:type="spellStart"/>
      <w:r>
        <w:rPr>
          <w:lang w:val="en-GB"/>
        </w:rPr>
        <w:t>Dataservice</w:t>
      </w:r>
      <w:proofErr w:type="spellEnd"/>
      <w:r>
        <w:rPr>
          <w:lang w:val="en-GB"/>
        </w:rPr>
        <w:t xml:space="preserve"> is completed. After activating the application, the following view must be displayed:</w:t>
      </w:r>
    </w:p>
    <w:p w14:paraId="0187D927" w14:textId="77777777" w:rsidR="005203D7" w:rsidRDefault="007275E1" w:rsidP="005203D7">
      <w:pPr>
        <w:pStyle w:val="a3"/>
      </w:pPr>
      <w:r>
        <w:rPr>
          <w:noProof/>
        </w:rPr>
        <w:drawing>
          <wp:inline distT="0" distB="0" distL="0" distR="0" wp14:anchorId="2EC82A1C" wp14:editId="50044DA3">
            <wp:extent cx="6288405" cy="4373880"/>
            <wp:effectExtent l="0" t="0" r="0" b="7620"/>
            <wp:docPr id="7" name="Рисунок 7"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288405" cy="4373880"/>
                    </a:xfrm>
                    <a:prstGeom prst="rect">
                      <a:avLst/>
                    </a:prstGeom>
                    <a:noFill/>
                    <a:ln>
                      <a:noFill/>
                    </a:ln>
                  </pic:spPr>
                </pic:pic>
              </a:graphicData>
            </a:graphic>
          </wp:inline>
        </w:drawing>
      </w:r>
    </w:p>
    <w:p w14:paraId="53A253FB" w14:textId="77777777" w:rsidR="005203D7" w:rsidRPr="005203D7" w:rsidRDefault="005203D7" w:rsidP="00D551AC">
      <w:pPr>
        <w:pStyle w:val="4"/>
        <w:numPr>
          <w:ilvl w:val="0"/>
          <w:numId w:val="0"/>
        </w:numPr>
        <w:ind w:left="864" w:hanging="864"/>
        <w:rPr>
          <w:lang w:val="en-US"/>
        </w:rPr>
      </w:pPr>
      <w:r>
        <w:rPr>
          <w:lang w:val="en-GB"/>
        </w:rPr>
        <w:t>Publish service on IIS server</w:t>
      </w:r>
    </w:p>
    <w:p w14:paraId="157CA179" w14:textId="77777777" w:rsidR="005203D7" w:rsidRPr="005203D7" w:rsidRDefault="005203D7" w:rsidP="005203D7">
      <w:pPr>
        <w:pStyle w:val="a3"/>
        <w:rPr>
          <w:lang w:val="en-US"/>
        </w:rPr>
      </w:pPr>
      <w:r>
        <w:rPr>
          <w:lang w:val="en-GB"/>
        </w:rPr>
        <w:t xml:space="preserve">Before using the </w:t>
      </w:r>
      <w:proofErr w:type="gramStart"/>
      <w:r>
        <w:rPr>
          <w:lang w:val="en-GB"/>
        </w:rPr>
        <w:t>service</w:t>
      </w:r>
      <w:proofErr w:type="gramEnd"/>
      <w:r>
        <w:rPr>
          <w:lang w:val="en-GB"/>
        </w:rPr>
        <w:t xml:space="preserve"> it must be placed on a IIS server:</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5203D7" w:rsidRPr="001A0F24" w14:paraId="0C2FE0C6" w14:textId="77777777" w:rsidTr="005203D7">
        <w:trPr>
          <w:tblCellSpacing w:w="0" w:type="dxa"/>
        </w:trPr>
        <w:tc>
          <w:tcPr>
            <w:tcW w:w="9345" w:type="dxa"/>
            <w:tcBorders>
              <w:top w:val="outset" w:sz="6" w:space="0" w:color="auto"/>
              <w:left w:val="outset" w:sz="6" w:space="0" w:color="auto"/>
              <w:bottom w:val="outset" w:sz="6" w:space="0" w:color="auto"/>
              <w:right w:val="outset" w:sz="6" w:space="0" w:color="auto"/>
            </w:tcBorders>
            <w:hideMark/>
          </w:tcPr>
          <w:p w14:paraId="694B635D" w14:textId="77777777" w:rsidR="005203D7" w:rsidRPr="005203D7" w:rsidRDefault="005203D7">
            <w:pPr>
              <w:pStyle w:val="HTML"/>
              <w:rPr>
                <w:lang w:val="en-US"/>
              </w:rPr>
            </w:pPr>
            <w:r>
              <w:rPr>
                <w:b/>
                <w:bCs/>
                <w:lang w:val="en-GB"/>
              </w:rPr>
              <w:t>Note!</w:t>
            </w:r>
            <w:r>
              <w:rPr>
                <w:lang w:val="en-GB"/>
              </w:rPr>
              <w:t xml:space="preserve"> In order to publish application successfully on </w:t>
            </w:r>
            <w:proofErr w:type="gramStart"/>
            <w:r>
              <w:rPr>
                <w:lang w:val="en-GB"/>
              </w:rPr>
              <w:t>a</w:t>
            </w:r>
            <w:proofErr w:type="gramEnd"/>
            <w:r>
              <w:rPr>
                <w:lang w:val="en-GB"/>
              </w:rPr>
              <w:t xml:space="preserve"> IIS server, it must be activated as a user with administrator rights. </w:t>
            </w:r>
          </w:p>
        </w:tc>
      </w:tr>
    </w:tbl>
    <w:p w14:paraId="23CEB451" w14:textId="77777777" w:rsidR="005203D7" w:rsidRDefault="005203D7" w:rsidP="005203D7">
      <w:pPr>
        <w:numPr>
          <w:ilvl w:val="0"/>
          <w:numId w:val="27"/>
        </w:numPr>
        <w:spacing w:before="100" w:beforeAutospacing="1" w:after="100" w:afterAutospacing="1"/>
      </w:pPr>
      <w:proofErr w:type="spellStart"/>
      <w:r>
        <w:t>Compile</w:t>
      </w:r>
      <w:proofErr w:type="spellEnd"/>
      <w:r>
        <w:t xml:space="preserve"> the </w:t>
      </w:r>
      <w:proofErr w:type="spellStart"/>
      <w:r>
        <w:t>application</w:t>
      </w:r>
      <w:proofErr w:type="spellEnd"/>
    </w:p>
    <w:p w14:paraId="4BE85D98" w14:textId="77777777" w:rsidR="005203D7" w:rsidRDefault="005203D7" w:rsidP="005203D7">
      <w:pPr>
        <w:numPr>
          <w:ilvl w:val="1"/>
          <w:numId w:val="27"/>
        </w:numPr>
        <w:spacing w:before="100" w:beforeAutospacing="1" w:after="100" w:afterAutospacing="1"/>
      </w:pPr>
      <w:r w:rsidRPr="005203D7">
        <w:rPr>
          <w:lang w:val="en-US"/>
        </w:rPr>
        <w:t xml:space="preserve">Select an application file and in the context menu click </w:t>
      </w:r>
      <w:r w:rsidRPr="005203D7">
        <w:rPr>
          <w:b/>
          <w:bCs/>
          <w:lang w:val="en-US"/>
        </w:rPr>
        <w:t>Publish</w:t>
      </w:r>
      <w:r w:rsidRPr="005203D7">
        <w:rPr>
          <w:lang w:val="en-US"/>
        </w:rPr>
        <w:t xml:space="preserve">. </w:t>
      </w:r>
      <w:proofErr w:type="spellStart"/>
      <w:r>
        <w:rPr>
          <w:b/>
          <w:bCs/>
        </w:rPr>
        <w:t>Publish</w:t>
      </w:r>
      <w:proofErr w:type="spellEnd"/>
      <w:r>
        <w:rPr>
          <w:b/>
          <w:bCs/>
        </w:rPr>
        <w:t xml:space="preserve"> </w:t>
      </w:r>
      <w:proofErr w:type="spellStart"/>
      <w:r>
        <w:rPr>
          <w:b/>
          <w:bCs/>
        </w:rPr>
        <w:t>Web</w:t>
      </w:r>
      <w:proofErr w:type="spellEnd"/>
      <w:r>
        <w:rPr>
          <w:b/>
          <w:bCs/>
        </w:rPr>
        <w:t xml:space="preserve"> </w:t>
      </w:r>
      <w:proofErr w:type="spellStart"/>
      <w:r>
        <w:t>window</w:t>
      </w:r>
      <w:proofErr w:type="spellEnd"/>
      <w:r>
        <w:t xml:space="preserve"> </w:t>
      </w:r>
      <w:proofErr w:type="spellStart"/>
      <w:r>
        <w:t>appears</w:t>
      </w:r>
      <w:proofErr w:type="spellEnd"/>
      <w:r>
        <w:t>.</w:t>
      </w:r>
    </w:p>
    <w:p w14:paraId="2C5B65B7" w14:textId="77777777" w:rsidR="005203D7" w:rsidRPr="005203D7" w:rsidRDefault="005203D7" w:rsidP="005203D7">
      <w:pPr>
        <w:numPr>
          <w:ilvl w:val="1"/>
          <w:numId w:val="27"/>
        </w:numPr>
        <w:spacing w:before="100" w:beforeAutospacing="1" w:after="100" w:afterAutospacing="1"/>
        <w:rPr>
          <w:lang w:val="en-US"/>
        </w:rPr>
      </w:pPr>
      <w:r w:rsidRPr="005203D7">
        <w:rPr>
          <w:lang w:val="en-US"/>
        </w:rPr>
        <w:t xml:space="preserve">Select </w:t>
      </w:r>
      <w:r w:rsidRPr="005203D7">
        <w:rPr>
          <w:b/>
          <w:bCs/>
          <w:lang w:val="en-US"/>
        </w:rPr>
        <w:t xml:space="preserve">Custom </w:t>
      </w:r>
      <w:r w:rsidRPr="005203D7">
        <w:rPr>
          <w:lang w:val="en-US"/>
        </w:rPr>
        <w:t>and name the profile.</w:t>
      </w:r>
    </w:p>
    <w:p w14:paraId="4959DA9F" w14:textId="77777777" w:rsidR="005203D7" w:rsidRDefault="005203D7" w:rsidP="005203D7">
      <w:pPr>
        <w:numPr>
          <w:ilvl w:val="1"/>
          <w:numId w:val="27"/>
        </w:numPr>
        <w:spacing w:before="100" w:beforeAutospacing="1" w:after="100" w:afterAutospacing="1"/>
      </w:pPr>
      <w:proofErr w:type="spellStart"/>
      <w:r>
        <w:rPr>
          <w:b/>
          <w:bCs/>
        </w:rPr>
        <w:t>Publish</w:t>
      </w:r>
      <w:proofErr w:type="spellEnd"/>
      <w:r>
        <w:rPr>
          <w:b/>
          <w:bCs/>
        </w:rPr>
        <w:t xml:space="preserve"> </w:t>
      </w:r>
      <w:proofErr w:type="spellStart"/>
      <w:proofErr w:type="gramStart"/>
      <w:r>
        <w:rPr>
          <w:b/>
          <w:bCs/>
        </w:rPr>
        <w:t>method</w:t>
      </w:r>
      <w:r>
        <w:t>:</w:t>
      </w:r>
      <w:r>
        <w:rPr>
          <w:b/>
          <w:bCs/>
        </w:rPr>
        <w:t>File</w:t>
      </w:r>
      <w:proofErr w:type="spellEnd"/>
      <w:proofErr w:type="gramEnd"/>
      <w:r>
        <w:rPr>
          <w:b/>
          <w:bCs/>
        </w:rPr>
        <w:t xml:space="preserve"> </w:t>
      </w:r>
      <w:proofErr w:type="spellStart"/>
      <w:r>
        <w:rPr>
          <w:b/>
          <w:bCs/>
        </w:rPr>
        <w:t>System</w:t>
      </w:r>
      <w:proofErr w:type="spellEnd"/>
    </w:p>
    <w:p w14:paraId="1724E7FF" w14:textId="77777777" w:rsidR="005203D7" w:rsidRPr="005203D7" w:rsidRDefault="005203D7" w:rsidP="005203D7">
      <w:pPr>
        <w:numPr>
          <w:ilvl w:val="1"/>
          <w:numId w:val="27"/>
        </w:numPr>
        <w:spacing w:before="100" w:beforeAutospacing="1" w:after="100" w:afterAutospacing="1"/>
        <w:rPr>
          <w:lang w:val="en-US"/>
        </w:rPr>
      </w:pPr>
      <w:r w:rsidRPr="005203D7">
        <w:rPr>
          <w:b/>
          <w:bCs/>
          <w:lang w:val="en-US"/>
        </w:rPr>
        <w:t xml:space="preserve">Target location: </w:t>
      </w:r>
      <w:r w:rsidRPr="005203D7">
        <w:rPr>
          <w:lang w:val="en-US"/>
        </w:rPr>
        <w:t>create and select new directory in IIS application folder e.g.: C:\inetpub\wwwroot\persons</w:t>
      </w:r>
    </w:p>
    <w:p w14:paraId="7DE4DA21" w14:textId="77777777" w:rsidR="005203D7" w:rsidRDefault="005203D7" w:rsidP="005203D7">
      <w:pPr>
        <w:numPr>
          <w:ilvl w:val="1"/>
          <w:numId w:val="27"/>
        </w:numPr>
        <w:spacing w:before="100" w:beforeAutospacing="1" w:after="100" w:afterAutospacing="1"/>
      </w:pPr>
      <w:proofErr w:type="spellStart"/>
      <w:r>
        <w:rPr>
          <w:b/>
          <w:bCs/>
        </w:rPr>
        <w:t>Next</w:t>
      </w:r>
      <w:proofErr w:type="spellEnd"/>
    </w:p>
    <w:p w14:paraId="4F91228B" w14:textId="77777777" w:rsidR="005203D7" w:rsidRDefault="005203D7" w:rsidP="005203D7">
      <w:pPr>
        <w:numPr>
          <w:ilvl w:val="1"/>
          <w:numId w:val="27"/>
        </w:numPr>
        <w:spacing w:before="100" w:beforeAutospacing="1" w:after="100" w:afterAutospacing="1"/>
      </w:pPr>
      <w:proofErr w:type="spellStart"/>
      <w:r>
        <w:rPr>
          <w:b/>
          <w:bCs/>
        </w:rPr>
        <w:t>Configuration</w:t>
      </w:r>
      <w:proofErr w:type="spellEnd"/>
      <w:r>
        <w:rPr>
          <w:b/>
          <w:bCs/>
        </w:rPr>
        <w:t xml:space="preserve">: </w:t>
      </w:r>
      <w:proofErr w:type="spellStart"/>
      <w:r>
        <w:rPr>
          <w:b/>
          <w:bCs/>
        </w:rPr>
        <w:t>Release</w:t>
      </w:r>
      <w:proofErr w:type="spellEnd"/>
    </w:p>
    <w:p w14:paraId="0DE70065" w14:textId="77777777" w:rsidR="005203D7" w:rsidRDefault="005203D7" w:rsidP="005203D7">
      <w:pPr>
        <w:numPr>
          <w:ilvl w:val="1"/>
          <w:numId w:val="27"/>
        </w:numPr>
        <w:spacing w:before="100" w:beforeAutospacing="1" w:after="100" w:afterAutospacing="1"/>
      </w:pPr>
      <w:proofErr w:type="spellStart"/>
      <w:r>
        <w:rPr>
          <w:b/>
          <w:bCs/>
        </w:rPr>
        <w:t>Next</w:t>
      </w:r>
      <w:proofErr w:type="spellEnd"/>
      <w:proofErr w:type="gramStart"/>
      <w:r>
        <w:t>-&gt;</w:t>
      </w:r>
      <w:proofErr w:type="spellStart"/>
      <w:r>
        <w:rPr>
          <w:b/>
          <w:bCs/>
        </w:rPr>
        <w:t>Publish</w:t>
      </w:r>
      <w:proofErr w:type="spellEnd"/>
      <w:proofErr w:type="gramEnd"/>
    </w:p>
    <w:p w14:paraId="7206EA9F" w14:textId="77777777" w:rsidR="005203D7" w:rsidRPr="005203D7" w:rsidRDefault="005203D7" w:rsidP="005203D7">
      <w:pPr>
        <w:numPr>
          <w:ilvl w:val="0"/>
          <w:numId w:val="27"/>
        </w:numPr>
        <w:spacing w:before="100" w:beforeAutospacing="1" w:after="100" w:afterAutospacing="1"/>
        <w:rPr>
          <w:lang w:val="en-US"/>
        </w:rPr>
      </w:pPr>
      <w:r w:rsidRPr="005203D7">
        <w:rPr>
          <w:lang w:val="en-US"/>
        </w:rPr>
        <w:t>Create a new directory on the IIS server.</w:t>
      </w:r>
    </w:p>
    <w:p w14:paraId="0E63BDFE" w14:textId="77777777" w:rsidR="005203D7" w:rsidRDefault="005203D7" w:rsidP="005203D7">
      <w:pPr>
        <w:numPr>
          <w:ilvl w:val="1"/>
          <w:numId w:val="27"/>
        </w:numPr>
        <w:spacing w:before="100" w:beforeAutospacing="1" w:after="100" w:afterAutospacing="1"/>
      </w:pPr>
      <w:r>
        <w:t xml:space="preserve">Open </w:t>
      </w:r>
      <w:r>
        <w:rPr>
          <w:b/>
          <w:bCs/>
        </w:rPr>
        <w:t>IIS Manager</w:t>
      </w:r>
    </w:p>
    <w:p w14:paraId="237C5FDD" w14:textId="77777777" w:rsidR="005203D7" w:rsidRPr="005203D7" w:rsidRDefault="005203D7" w:rsidP="005203D7">
      <w:pPr>
        <w:numPr>
          <w:ilvl w:val="1"/>
          <w:numId w:val="27"/>
        </w:numPr>
        <w:spacing w:before="100" w:beforeAutospacing="1" w:after="100" w:afterAutospacing="1"/>
        <w:rPr>
          <w:lang w:val="en-US"/>
        </w:rPr>
      </w:pPr>
      <w:r w:rsidRPr="005203D7">
        <w:rPr>
          <w:lang w:val="en-US"/>
        </w:rPr>
        <w:t xml:space="preserve">In the </w:t>
      </w:r>
      <w:r w:rsidRPr="005203D7">
        <w:rPr>
          <w:b/>
          <w:bCs/>
          <w:lang w:val="en-US"/>
        </w:rPr>
        <w:t xml:space="preserve">Sites </w:t>
      </w:r>
      <w:r w:rsidRPr="005203D7">
        <w:rPr>
          <w:lang w:val="en-US"/>
        </w:rPr>
        <w:t xml:space="preserve">context menu, select </w:t>
      </w:r>
      <w:r w:rsidRPr="005203D7">
        <w:rPr>
          <w:b/>
          <w:bCs/>
          <w:lang w:val="en-US"/>
        </w:rPr>
        <w:t>Add Website</w:t>
      </w:r>
      <w:r w:rsidRPr="005203D7">
        <w:rPr>
          <w:lang w:val="en-US"/>
        </w:rPr>
        <w:t>. A new window appears where directory configuration must be entered</w:t>
      </w:r>
    </w:p>
    <w:p w14:paraId="757669AA" w14:textId="77777777" w:rsidR="005203D7" w:rsidRDefault="005203D7" w:rsidP="005203D7">
      <w:pPr>
        <w:numPr>
          <w:ilvl w:val="1"/>
          <w:numId w:val="27"/>
        </w:numPr>
        <w:spacing w:before="100" w:beforeAutospacing="1" w:after="100" w:afterAutospacing="1"/>
      </w:pPr>
      <w:proofErr w:type="spellStart"/>
      <w:r>
        <w:rPr>
          <w:b/>
          <w:bCs/>
        </w:rPr>
        <w:t>Sitename</w:t>
      </w:r>
      <w:proofErr w:type="spellEnd"/>
      <w:r>
        <w:rPr>
          <w:b/>
          <w:bCs/>
        </w:rPr>
        <w:t xml:space="preserve">: </w:t>
      </w:r>
      <w:proofErr w:type="spellStart"/>
      <w:r>
        <w:rPr>
          <w:b/>
          <w:bCs/>
        </w:rPr>
        <w:t>persons</w:t>
      </w:r>
      <w:proofErr w:type="spellEnd"/>
    </w:p>
    <w:p w14:paraId="5AC08A6E" w14:textId="77777777" w:rsidR="005203D7" w:rsidRPr="005203D7" w:rsidRDefault="005203D7" w:rsidP="005203D7">
      <w:pPr>
        <w:numPr>
          <w:ilvl w:val="1"/>
          <w:numId w:val="27"/>
        </w:numPr>
        <w:spacing w:before="100" w:beforeAutospacing="1" w:after="100" w:afterAutospacing="1"/>
        <w:rPr>
          <w:lang w:val="en-US"/>
        </w:rPr>
      </w:pPr>
      <w:r w:rsidRPr="005203D7">
        <w:rPr>
          <w:b/>
          <w:bCs/>
          <w:lang w:val="en-US"/>
        </w:rPr>
        <w:t xml:space="preserve">Application Pool: </w:t>
      </w:r>
      <w:r w:rsidRPr="005203D7">
        <w:rPr>
          <w:lang w:val="en-US"/>
        </w:rPr>
        <w:t>select the pool where .NET framework version is the same/later than the application target framework.</w:t>
      </w:r>
    </w:p>
    <w:p w14:paraId="278B788D" w14:textId="77777777" w:rsidR="005203D7" w:rsidRPr="005203D7" w:rsidRDefault="005203D7" w:rsidP="005203D7">
      <w:pPr>
        <w:numPr>
          <w:ilvl w:val="1"/>
          <w:numId w:val="27"/>
        </w:numPr>
        <w:spacing w:before="100" w:beforeAutospacing="1" w:after="100" w:afterAutospacing="1"/>
        <w:rPr>
          <w:lang w:val="en-US"/>
        </w:rPr>
      </w:pPr>
      <w:r w:rsidRPr="005203D7">
        <w:rPr>
          <w:b/>
          <w:bCs/>
          <w:lang w:val="en-US"/>
        </w:rPr>
        <w:t xml:space="preserve">Physical path: </w:t>
      </w:r>
      <w:r w:rsidRPr="005203D7">
        <w:rPr>
          <w:lang w:val="en-US"/>
        </w:rPr>
        <w:t>folder selected in step 1.d</w:t>
      </w:r>
    </w:p>
    <w:p w14:paraId="2C9C83DA" w14:textId="77777777" w:rsidR="005203D7" w:rsidRPr="005203D7" w:rsidRDefault="005203D7" w:rsidP="005203D7">
      <w:pPr>
        <w:numPr>
          <w:ilvl w:val="1"/>
          <w:numId w:val="27"/>
        </w:numPr>
        <w:spacing w:before="100" w:beforeAutospacing="1" w:after="100" w:afterAutospacing="1"/>
        <w:rPr>
          <w:lang w:val="en-US"/>
        </w:rPr>
      </w:pPr>
      <w:r w:rsidRPr="005203D7">
        <w:rPr>
          <w:b/>
          <w:bCs/>
          <w:lang w:val="en-US"/>
        </w:rPr>
        <w:t xml:space="preserve">IP address: </w:t>
      </w:r>
      <w:r w:rsidRPr="005203D7">
        <w:rPr>
          <w:lang w:val="en-US"/>
        </w:rPr>
        <w:t>IP address of the local machine</w:t>
      </w:r>
    </w:p>
    <w:p w14:paraId="0B7B18BE" w14:textId="77777777" w:rsidR="005203D7" w:rsidRDefault="005203D7" w:rsidP="005203D7">
      <w:pPr>
        <w:numPr>
          <w:ilvl w:val="1"/>
          <w:numId w:val="27"/>
        </w:numPr>
        <w:spacing w:before="100" w:beforeAutospacing="1" w:after="100" w:afterAutospacing="1"/>
      </w:pPr>
      <w:r>
        <w:rPr>
          <w:b/>
          <w:bCs/>
        </w:rPr>
        <w:t>OK</w:t>
      </w:r>
    </w:p>
    <w:p w14:paraId="0C70DCA3" w14:textId="77777777" w:rsidR="005203D7" w:rsidRPr="005203D7" w:rsidRDefault="005203D7" w:rsidP="005203D7">
      <w:pPr>
        <w:rPr>
          <w:lang w:val="en-US"/>
        </w:rPr>
      </w:pPr>
      <w:r>
        <w:rPr>
          <w:lang w:val="en-GB"/>
        </w:rPr>
        <w:t>After these steps, service should be available from the IIS server of the local machine. (e.g.: http://172.25.200.47/PeopleRegister.svc)</w:t>
      </w:r>
    </w:p>
    <w:p w14:paraId="60CD01C0" w14:textId="77777777" w:rsidR="005203D7" w:rsidRPr="005203D7" w:rsidRDefault="005203D7" w:rsidP="00D551AC">
      <w:pPr>
        <w:pStyle w:val="4"/>
        <w:numPr>
          <w:ilvl w:val="0"/>
          <w:numId w:val="0"/>
        </w:numPr>
        <w:ind w:left="864" w:hanging="864"/>
        <w:rPr>
          <w:lang w:val="en-US"/>
        </w:rPr>
      </w:pPr>
      <w:r>
        <w:rPr>
          <w:lang w:val="en-GB"/>
        </w:rPr>
        <w:t>Creation of X-Road client application</w:t>
      </w:r>
    </w:p>
    <w:p w14:paraId="33C906DB" w14:textId="77777777" w:rsidR="005203D7" w:rsidRPr="005203D7" w:rsidRDefault="005203D7" w:rsidP="005203D7">
      <w:pPr>
        <w:pStyle w:val="a3"/>
        <w:rPr>
          <w:lang w:val="en-US"/>
        </w:rPr>
      </w:pPr>
      <w:r>
        <w:rPr>
          <w:lang w:val="en-GB"/>
        </w:rPr>
        <w:t>Add the new application under the existing solution with which service will be used (using e.g. Console Application template). First, add a reference to our service and generate the client code and the objects of data model. There are several options for doing this:</w:t>
      </w:r>
    </w:p>
    <w:p w14:paraId="4218CCCF" w14:textId="77777777" w:rsidR="005203D7" w:rsidRDefault="005203D7" w:rsidP="005203D7">
      <w:r w:rsidRPr="005203D7">
        <w:rPr>
          <w:lang w:val="en-US"/>
        </w:rPr>
        <w:t xml:space="preserve">Use the command line in the </w:t>
      </w:r>
      <w:proofErr w:type="spellStart"/>
      <w:r w:rsidRPr="005203D7">
        <w:rPr>
          <w:lang w:val="en-US"/>
        </w:rPr>
        <w:t>programme</w:t>
      </w:r>
      <w:proofErr w:type="spellEnd"/>
      <w:r w:rsidRPr="005203D7">
        <w:rPr>
          <w:lang w:val="en-US"/>
        </w:rPr>
        <w:t xml:space="preserve"> vcutil.exe and add the resulting files to the application. If the interface code should be changed, the operation must be repeated.</w:t>
      </w:r>
      <w:r w:rsidRPr="005203D7">
        <w:rPr>
          <w:lang w:val="en-US"/>
        </w:rPr>
        <w:br/>
      </w:r>
      <w:r>
        <w:t xml:space="preserve">1. </w:t>
      </w:r>
      <w:proofErr w:type="spellStart"/>
      <w:r>
        <w:t>Activate</w:t>
      </w:r>
      <w:proofErr w:type="spellEnd"/>
      <w:r>
        <w:t xml:space="preserve"> the </w:t>
      </w:r>
      <w:proofErr w:type="spellStart"/>
      <w:r>
        <w:t>following</w:t>
      </w:r>
      <w:proofErr w:type="spellEnd"/>
      <w:r>
        <w:t xml:space="preserve"> </w:t>
      </w:r>
      <w:proofErr w:type="spellStart"/>
      <w:r>
        <w:t>command</w:t>
      </w:r>
      <w:proofErr w:type="spellEnd"/>
      <w:r>
        <w:t xml:space="preserve"> on the </w:t>
      </w:r>
      <w:proofErr w:type="spellStart"/>
      <w:r>
        <w:t>command</w:t>
      </w:r>
      <w:proofErr w:type="spellEnd"/>
      <w:r>
        <w:t xml:space="preserve"> </w:t>
      </w:r>
      <w:proofErr w:type="spellStart"/>
      <w:r>
        <w:t>line</w:t>
      </w:r>
      <w:proofErr w:type="spellEnd"/>
      <w:r>
        <w:t>:</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6"/>
      </w:tblGrid>
      <w:tr w:rsidR="005203D7" w14:paraId="66BC0E54" w14:textId="77777777" w:rsidTr="005203D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760574" w14:textId="77777777" w:rsidR="005203D7" w:rsidRDefault="005203D7"/>
        </w:tc>
      </w:tr>
    </w:tbl>
    <w:p w14:paraId="577E8887" w14:textId="77777777" w:rsidR="005203D7" w:rsidRPr="005203D7" w:rsidRDefault="005203D7" w:rsidP="005203D7">
      <w:pPr>
        <w:pStyle w:val="HTML"/>
        <w:ind w:left="450"/>
        <w:rPr>
          <w:lang w:val="en-US"/>
        </w:rPr>
      </w:pPr>
      <w:proofErr w:type="spellStart"/>
      <w:proofErr w:type="gramStart"/>
      <w:r w:rsidRPr="005203D7">
        <w:rPr>
          <w:lang w:val="en-US"/>
        </w:rPr>
        <w:t>svcutil</w:t>
      </w:r>
      <w:proofErr w:type="spellEnd"/>
      <w:proofErr w:type="gramEnd"/>
      <w:r w:rsidRPr="005203D7">
        <w:rPr>
          <w:lang w:val="en-US"/>
        </w:rPr>
        <w:t xml:space="preserve"> /</w:t>
      </w:r>
      <w:proofErr w:type="spellStart"/>
      <w:r w:rsidRPr="005203D7">
        <w:rPr>
          <w:lang w:val="en-US"/>
        </w:rPr>
        <w:t>l:cs</w:t>
      </w:r>
      <w:proofErr w:type="spellEnd"/>
      <w:r w:rsidRPr="005203D7">
        <w:rPr>
          <w:lang w:val="en-US"/>
        </w:rPr>
        <w:t xml:space="preserve"> /</w:t>
      </w:r>
      <w:proofErr w:type="spellStart"/>
      <w:r w:rsidRPr="005203D7">
        <w:rPr>
          <w:lang w:val="en-US"/>
        </w:rPr>
        <w:t>o:IPersonService.cs</w:t>
      </w:r>
      <w:proofErr w:type="spellEnd"/>
      <w:r w:rsidRPr="005203D7">
        <w:rPr>
          <w:lang w:val="en-US"/>
        </w:rPr>
        <w:t xml:space="preserve"> /</w:t>
      </w:r>
      <w:proofErr w:type="spellStart"/>
      <w:r w:rsidRPr="005203D7">
        <w:rPr>
          <w:lang w:val="en-US"/>
        </w:rPr>
        <w:t>noConfig</w:t>
      </w:r>
      <w:proofErr w:type="spellEnd"/>
      <w:r w:rsidRPr="005203D7">
        <w:rPr>
          <w:lang w:val="en-US"/>
        </w:rPr>
        <w:t xml:space="preserve"> </w:t>
      </w:r>
      <w:proofErr w:type="spellStart"/>
      <w:r w:rsidRPr="005203D7">
        <w:rPr>
          <w:lang w:val="en-US"/>
        </w:rPr>
        <w:t>persons_register.wsdl</w:t>
      </w:r>
      <w:proofErr w:type="spellEnd"/>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6"/>
      </w:tblGrid>
      <w:tr w:rsidR="005203D7" w:rsidRPr="001A0F24" w14:paraId="743C3826" w14:textId="77777777" w:rsidTr="005203D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487EFB" w14:textId="77777777" w:rsidR="005203D7" w:rsidRPr="005203D7" w:rsidRDefault="005203D7">
            <w:pPr>
              <w:rPr>
                <w:lang w:val="en-US"/>
              </w:rPr>
            </w:pPr>
          </w:p>
        </w:tc>
      </w:tr>
    </w:tbl>
    <w:p w14:paraId="45430942" w14:textId="77777777" w:rsidR="005203D7" w:rsidRPr="005203D7" w:rsidRDefault="005203D7" w:rsidP="005203D7">
      <w:pPr>
        <w:rPr>
          <w:lang w:val="en-US"/>
        </w:rPr>
      </w:pPr>
      <w:r w:rsidRPr="005203D7">
        <w:rPr>
          <w:lang w:val="en-US"/>
        </w:rPr>
        <w:t xml:space="preserve">/l: – Language, by default </w:t>
      </w:r>
      <w:proofErr w:type="spellStart"/>
      <w:r w:rsidRPr="005203D7">
        <w:rPr>
          <w:lang w:val="en-US"/>
        </w:rPr>
        <w:t>Csharp</w:t>
      </w:r>
      <w:proofErr w:type="spellEnd"/>
    </w:p>
    <w:p w14:paraId="37C701C4" w14:textId="77777777" w:rsidR="005203D7" w:rsidRPr="005203D7" w:rsidRDefault="005203D7" w:rsidP="005203D7">
      <w:pPr>
        <w:rPr>
          <w:lang w:val="en-US"/>
        </w:rPr>
      </w:pPr>
      <w:r w:rsidRPr="005203D7">
        <w:rPr>
          <w:lang w:val="en-US"/>
        </w:rPr>
        <w:t>/o: – Result file name, by default WSDL file name</w:t>
      </w:r>
    </w:p>
    <w:p w14:paraId="689B9F68" w14:textId="77777777" w:rsidR="005203D7" w:rsidRPr="005203D7" w:rsidRDefault="005203D7" w:rsidP="005203D7">
      <w:pPr>
        <w:rPr>
          <w:lang w:val="en-US"/>
        </w:rPr>
      </w:pPr>
      <w:r w:rsidRPr="005203D7">
        <w:rPr>
          <w:lang w:val="en-US"/>
        </w:rPr>
        <w:t>/</w:t>
      </w:r>
      <w:proofErr w:type="spellStart"/>
      <w:r w:rsidRPr="005203D7">
        <w:rPr>
          <w:lang w:val="en-US"/>
        </w:rPr>
        <w:t>noConfig</w:t>
      </w:r>
      <w:proofErr w:type="spellEnd"/>
      <w:r w:rsidRPr="005203D7">
        <w:rPr>
          <w:lang w:val="en-US"/>
        </w:rPr>
        <w:t xml:space="preserve"> – Configuration file is not required. The last parameter is the WSDL file name</w:t>
      </w:r>
    </w:p>
    <w:p w14:paraId="353F4581" w14:textId="77777777" w:rsidR="005203D7" w:rsidRPr="005203D7" w:rsidRDefault="005203D7" w:rsidP="005203D7">
      <w:pPr>
        <w:rPr>
          <w:lang w:val="en-US"/>
        </w:rPr>
      </w:pPr>
      <w:r w:rsidRPr="005203D7">
        <w:rPr>
          <w:lang w:val="en-US"/>
        </w:rPr>
        <w:t>2. Use the Visual Studio user interface.</w:t>
      </w:r>
    </w:p>
    <w:p w14:paraId="575A2ED8" w14:textId="77777777" w:rsidR="005203D7" w:rsidRPr="005203D7" w:rsidRDefault="005203D7" w:rsidP="005203D7">
      <w:pPr>
        <w:numPr>
          <w:ilvl w:val="0"/>
          <w:numId w:val="28"/>
        </w:numPr>
        <w:spacing w:before="100" w:beforeAutospacing="1" w:after="100" w:afterAutospacing="1"/>
        <w:rPr>
          <w:lang w:val="en-US"/>
        </w:rPr>
      </w:pPr>
      <w:r w:rsidRPr="005203D7">
        <w:rPr>
          <w:lang w:val="en-US"/>
        </w:rPr>
        <w:t>Click the References button of the project subdirectory</w:t>
      </w:r>
    </w:p>
    <w:p w14:paraId="39C3EB29" w14:textId="77777777" w:rsidR="005203D7" w:rsidRPr="005203D7" w:rsidRDefault="005203D7" w:rsidP="005203D7">
      <w:pPr>
        <w:numPr>
          <w:ilvl w:val="0"/>
          <w:numId w:val="28"/>
        </w:numPr>
        <w:spacing w:before="100" w:beforeAutospacing="1" w:after="100" w:afterAutospacing="1"/>
        <w:rPr>
          <w:lang w:val="en-US"/>
        </w:rPr>
      </w:pPr>
      <w:r w:rsidRPr="005203D7">
        <w:rPr>
          <w:lang w:val="en-US"/>
        </w:rPr>
        <w:t>In the context menu, select Add service reference.</w:t>
      </w:r>
    </w:p>
    <w:p w14:paraId="2C2163CE" w14:textId="77777777" w:rsidR="005203D7" w:rsidRPr="005203D7" w:rsidRDefault="005203D7" w:rsidP="005203D7">
      <w:pPr>
        <w:numPr>
          <w:ilvl w:val="0"/>
          <w:numId w:val="28"/>
        </w:numPr>
        <w:spacing w:before="100" w:beforeAutospacing="1" w:after="100" w:afterAutospacing="1"/>
        <w:rPr>
          <w:lang w:val="en-US"/>
        </w:rPr>
      </w:pPr>
      <w:r w:rsidRPr="005203D7">
        <w:rPr>
          <w:lang w:val="en-US"/>
        </w:rPr>
        <w:t xml:space="preserve">In the field Address, enter the URL of the service description file from the local machine e.g.: </w:t>
      </w:r>
      <w:hyperlink r:id="rId30" w:history="1">
        <w:r>
          <w:rPr>
            <w:rStyle w:val="aa"/>
            <w:lang w:val="en-GB"/>
          </w:rPr>
          <w:t>http://172.25.200.47/wsdl/persons_register.wsdl</w:t>
        </w:r>
      </w:hyperlink>
    </w:p>
    <w:p w14:paraId="17FE9C7F" w14:textId="77777777" w:rsidR="005203D7" w:rsidRPr="005203D7" w:rsidRDefault="005203D7" w:rsidP="005203D7">
      <w:pPr>
        <w:pStyle w:val="HTML"/>
        <w:rPr>
          <w:lang w:val="en-US"/>
        </w:rPr>
      </w:pPr>
      <w:r w:rsidRPr="005203D7">
        <w:rPr>
          <w:b/>
          <w:bCs/>
          <w:lang w:val="en-US"/>
        </w:rPr>
        <w:t>Note</w:t>
      </w:r>
      <w:r w:rsidRPr="005203D7">
        <w:rPr>
          <w:lang w:val="en-US"/>
        </w:rPr>
        <w:t xml:space="preserve">! Now we contact our local service provider directly. Usually, the </w:t>
      </w:r>
      <w:proofErr w:type="spellStart"/>
      <w:r w:rsidRPr="005203D7">
        <w:rPr>
          <w:lang w:val="en-US"/>
        </w:rPr>
        <w:t>dataservice</w:t>
      </w:r>
      <w:proofErr w:type="spellEnd"/>
      <w:r w:rsidRPr="005203D7">
        <w:rPr>
          <w:lang w:val="en-US"/>
        </w:rPr>
        <w:t xml:space="preserve"> description file from the security server must be used when creating an interfacing component.</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6"/>
      </w:tblGrid>
      <w:tr w:rsidR="005203D7" w:rsidRPr="003F574A" w14:paraId="612850B2" w14:textId="77777777" w:rsidTr="005203D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C672A1" w14:textId="77777777" w:rsidR="005203D7" w:rsidRPr="005203D7" w:rsidRDefault="005203D7">
            <w:pPr>
              <w:rPr>
                <w:lang w:val="en-US"/>
              </w:rPr>
            </w:pPr>
          </w:p>
        </w:tc>
      </w:tr>
    </w:tbl>
    <w:p w14:paraId="62AC9E12" w14:textId="77777777" w:rsidR="005203D7" w:rsidRPr="005203D7" w:rsidRDefault="005203D7" w:rsidP="005203D7">
      <w:pPr>
        <w:numPr>
          <w:ilvl w:val="0"/>
          <w:numId w:val="29"/>
        </w:numPr>
        <w:spacing w:before="100" w:beforeAutospacing="1" w:after="100" w:afterAutospacing="1"/>
        <w:rPr>
          <w:lang w:val="en-US"/>
        </w:rPr>
      </w:pPr>
      <w:r w:rsidRPr="005203D7">
        <w:rPr>
          <w:lang w:val="en-US"/>
        </w:rPr>
        <w:t xml:space="preserve">Enter a suitable name for the namespace of objects of the service in the field Namespace. e.g.: </w:t>
      </w:r>
      <w:proofErr w:type="spellStart"/>
      <w:r w:rsidRPr="005203D7">
        <w:rPr>
          <w:lang w:val="en-US"/>
        </w:rPr>
        <w:t>pplService</w:t>
      </w:r>
      <w:proofErr w:type="spellEnd"/>
    </w:p>
    <w:p w14:paraId="1338F77A" w14:textId="77777777" w:rsidR="005203D7" w:rsidRDefault="005203D7" w:rsidP="005203D7">
      <w:pPr>
        <w:numPr>
          <w:ilvl w:val="0"/>
          <w:numId w:val="29"/>
        </w:numPr>
        <w:spacing w:before="100" w:beforeAutospacing="1" w:after="100" w:afterAutospacing="1"/>
      </w:pPr>
      <w:proofErr w:type="spellStart"/>
      <w:r>
        <w:t>Click</w:t>
      </w:r>
      <w:proofErr w:type="spellEnd"/>
      <w:r>
        <w:t xml:space="preserve"> the </w:t>
      </w:r>
      <w:proofErr w:type="spellStart"/>
      <w:r>
        <w:t>Advanced</w:t>
      </w:r>
      <w:proofErr w:type="spellEnd"/>
      <w:r>
        <w:t xml:space="preserve"> </w:t>
      </w:r>
      <w:proofErr w:type="spellStart"/>
      <w:r>
        <w:t>button</w:t>
      </w:r>
      <w:proofErr w:type="spellEnd"/>
    </w:p>
    <w:p w14:paraId="0B7ABC1F" w14:textId="77777777" w:rsidR="005203D7" w:rsidRPr="005203D7" w:rsidRDefault="005203D7" w:rsidP="005203D7">
      <w:pPr>
        <w:numPr>
          <w:ilvl w:val="0"/>
          <w:numId w:val="29"/>
        </w:numPr>
        <w:spacing w:before="100" w:beforeAutospacing="1" w:after="100" w:afterAutospacing="1"/>
        <w:rPr>
          <w:lang w:val="en-US"/>
        </w:rPr>
      </w:pPr>
      <w:r w:rsidRPr="005203D7">
        <w:rPr>
          <w:lang w:val="en-US"/>
        </w:rPr>
        <w:t>Ensure that the Allow generation of asynchronous operations</w:t>
      </w:r>
      <w:r w:rsidRPr="005203D7">
        <w:rPr>
          <w:b/>
          <w:bCs/>
          <w:lang w:val="en-US"/>
        </w:rPr>
        <w:t xml:space="preserve"> </w:t>
      </w:r>
      <w:r w:rsidRPr="005203D7">
        <w:rPr>
          <w:lang w:val="en-US"/>
        </w:rPr>
        <w:t>check box is not ticked</w:t>
      </w:r>
    </w:p>
    <w:p w14:paraId="7E8F9898" w14:textId="77777777" w:rsidR="005203D7" w:rsidRPr="005203D7" w:rsidRDefault="005203D7" w:rsidP="005203D7">
      <w:pPr>
        <w:numPr>
          <w:ilvl w:val="0"/>
          <w:numId w:val="29"/>
        </w:numPr>
        <w:spacing w:before="100" w:beforeAutospacing="1" w:after="100" w:afterAutospacing="1"/>
        <w:rPr>
          <w:lang w:val="en-US"/>
        </w:rPr>
      </w:pPr>
      <w:r w:rsidRPr="005203D7">
        <w:rPr>
          <w:lang w:val="en-US"/>
        </w:rPr>
        <w:t>Tick the check box Always generate message contracts</w:t>
      </w:r>
    </w:p>
    <w:p w14:paraId="65DE0D48" w14:textId="77777777" w:rsidR="005203D7" w:rsidRDefault="005203D7" w:rsidP="005203D7">
      <w:pPr>
        <w:numPr>
          <w:ilvl w:val="0"/>
          <w:numId w:val="29"/>
        </w:numPr>
        <w:spacing w:before="100" w:beforeAutospacing="1" w:after="100" w:afterAutospacing="1"/>
      </w:pPr>
      <w:proofErr w:type="spellStart"/>
      <w:r>
        <w:t>Click</w:t>
      </w:r>
      <w:proofErr w:type="spellEnd"/>
      <w:r>
        <w:t xml:space="preserve"> OK</w:t>
      </w:r>
    </w:p>
    <w:p w14:paraId="12B06BFC" w14:textId="77777777" w:rsidR="005203D7" w:rsidRDefault="005203D7" w:rsidP="005203D7">
      <w:pPr>
        <w:pStyle w:val="a3"/>
      </w:pPr>
      <w:r>
        <w:rPr>
          <w:lang w:val="en-GB"/>
        </w:rPr>
        <w:t>Now it is possible to create the object of the client and challenge the service methods. We use the following parameters for challenging the service:</w:t>
      </w:r>
    </w:p>
    <w:p w14:paraId="152B5A72" w14:textId="77777777" w:rsidR="005203D7" w:rsidRDefault="005203D7" w:rsidP="005203D7">
      <w:pPr>
        <w:numPr>
          <w:ilvl w:val="0"/>
          <w:numId w:val="30"/>
        </w:numPr>
        <w:spacing w:before="100" w:beforeAutospacing="1" w:after="100" w:afterAutospacing="1"/>
        <w:rPr>
          <w:lang w:val="en-GB"/>
        </w:rPr>
      </w:pPr>
      <w:r>
        <w:rPr>
          <w:lang w:val="en-GB"/>
        </w:rPr>
        <w:t>Service/</w:t>
      </w:r>
      <w:proofErr w:type="spellStart"/>
      <w:r>
        <w:rPr>
          <w:lang w:val="en-GB"/>
        </w:rPr>
        <w:t>xRoadInstance</w:t>
      </w:r>
      <w:proofErr w:type="spellEnd"/>
      <w:r>
        <w:rPr>
          <w:lang w:val="en-GB"/>
        </w:rPr>
        <w:t xml:space="preserve">: </w:t>
      </w:r>
      <w:proofErr w:type="spellStart"/>
      <w:r>
        <w:rPr>
          <w:lang w:val="en-GB"/>
        </w:rPr>
        <w:t>ee-dev</w:t>
      </w:r>
      <w:proofErr w:type="spellEnd"/>
      <w:r>
        <w:rPr>
          <w:lang w:val="en-GB"/>
        </w:rPr>
        <w:t xml:space="preserve"> (operate in the X-Road development instance)</w:t>
      </w:r>
    </w:p>
    <w:p w14:paraId="3B398E39" w14:textId="77777777" w:rsidR="005203D7" w:rsidRDefault="005203D7" w:rsidP="005203D7">
      <w:pPr>
        <w:numPr>
          <w:ilvl w:val="0"/>
          <w:numId w:val="30"/>
        </w:numPr>
        <w:spacing w:before="100" w:beforeAutospacing="1" w:after="100" w:afterAutospacing="1"/>
        <w:rPr>
          <w:lang w:val="en-GB"/>
        </w:rPr>
      </w:pPr>
      <w:r>
        <w:rPr>
          <w:lang w:val="en-GB"/>
        </w:rPr>
        <w:t xml:space="preserve">Service/ </w:t>
      </w:r>
      <w:proofErr w:type="spellStart"/>
      <w:r>
        <w:rPr>
          <w:lang w:val="en-GB"/>
        </w:rPr>
        <w:t>memberClass</w:t>
      </w:r>
      <w:proofErr w:type="spellEnd"/>
      <w:r>
        <w:rPr>
          <w:lang w:val="en-GB"/>
        </w:rPr>
        <w:t>: COM</w:t>
      </w:r>
    </w:p>
    <w:p w14:paraId="2A11ED23" w14:textId="77777777" w:rsidR="005203D7" w:rsidRDefault="005203D7" w:rsidP="005203D7">
      <w:pPr>
        <w:numPr>
          <w:ilvl w:val="0"/>
          <w:numId w:val="30"/>
        </w:numPr>
        <w:spacing w:before="100" w:beforeAutospacing="1" w:after="100" w:afterAutospacing="1"/>
        <w:rPr>
          <w:lang w:val="en-GB"/>
        </w:rPr>
      </w:pPr>
      <w:r>
        <w:rPr>
          <w:lang w:val="en-GB"/>
        </w:rPr>
        <w:t xml:space="preserve">Service/ </w:t>
      </w:r>
      <w:proofErr w:type="spellStart"/>
      <w:r>
        <w:rPr>
          <w:lang w:val="en-GB"/>
        </w:rPr>
        <w:t>memberCode</w:t>
      </w:r>
      <w:proofErr w:type="spellEnd"/>
      <w:r>
        <w:rPr>
          <w:lang w:val="en-GB"/>
        </w:rPr>
        <w:t>: &lt;XRD_MEMBER&gt;</w:t>
      </w:r>
    </w:p>
    <w:p w14:paraId="0CC315AF" w14:textId="77777777" w:rsidR="005203D7" w:rsidRDefault="005203D7" w:rsidP="005203D7">
      <w:pPr>
        <w:numPr>
          <w:ilvl w:val="0"/>
          <w:numId w:val="30"/>
        </w:numPr>
        <w:spacing w:before="100" w:beforeAutospacing="1" w:after="100" w:afterAutospacing="1"/>
        <w:rPr>
          <w:lang w:val="en-GB"/>
        </w:rPr>
      </w:pPr>
      <w:r>
        <w:rPr>
          <w:lang w:val="en-GB"/>
        </w:rPr>
        <w:t xml:space="preserve">Service/ </w:t>
      </w:r>
      <w:proofErr w:type="spellStart"/>
      <w:r>
        <w:rPr>
          <w:lang w:val="en-GB"/>
        </w:rPr>
        <w:t>subsystemCode</w:t>
      </w:r>
      <w:proofErr w:type="spellEnd"/>
      <w:r>
        <w:rPr>
          <w:lang w:val="en-GB"/>
        </w:rPr>
        <w:t>: &lt;TRAINING_PROVIDER_XX&gt;</w:t>
      </w:r>
    </w:p>
    <w:p w14:paraId="3323965E" w14:textId="77777777" w:rsidR="005203D7" w:rsidRDefault="005203D7" w:rsidP="005203D7">
      <w:pPr>
        <w:numPr>
          <w:ilvl w:val="0"/>
          <w:numId w:val="30"/>
        </w:numPr>
        <w:spacing w:before="100" w:beforeAutospacing="1" w:after="100" w:afterAutospacing="1"/>
        <w:rPr>
          <w:lang w:val="en-GB"/>
        </w:rPr>
      </w:pPr>
      <w:r>
        <w:rPr>
          <w:lang w:val="en-GB"/>
        </w:rPr>
        <w:t xml:space="preserve">Service/ </w:t>
      </w:r>
      <w:proofErr w:type="spellStart"/>
      <w:r>
        <w:rPr>
          <w:lang w:val="en-GB"/>
        </w:rPr>
        <w:t>serviceCode</w:t>
      </w:r>
      <w:proofErr w:type="spellEnd"/>
      <w:r>
        <w:rPr>
          <w:lang w:val="en-GB"/>
        </w:rPr>
        <w:t xml:space="preserve">: &lt;name of </w:t>
      </w:r>
      <w:proofErr w:type="spellStart"/>
      <w:r>
        <w:rPr>
          <w:lang w:val="en-GB"/>
        </w:rPr>
        <w:t>dataservice</w:t>
      </w:r>
      <w:proofErr w:type="spellEnd"/>
      <w:r>
        <w:rPr>
          <w:lang w:val="en-GB"/>
        </w:rPr>
        <w:t>&gt;</w:t>
      </w:r>
    </w:p>
    <w:p w14:paraId="774C6C09" w14:textId="77777777" w:rsidR="005203D7" w:rsidRDefault="005203D7" w:rsidP="005203D7">
      <w:pPr>
        <w:numPr>
          <w:ilvl w:val="0"/>
          <w:numId w:val="30"/>
        </w:numPr>
        <w:spacing w:before="100" w:beforeAutospacing="1" w:after="100" w:afterAutospacing="1"/>
        <w:rPr>
          <w:lang w:val="en-GB"/>
        </w:rPr>
      </w:pPr>
      <w:r>
        <w:rPr>
          <w:lang w:val="en-GB"/>
        </w:rPr>
        <w:t xml:space="preserve">Service/ </w:t>
      </w:r>
      <w:proofErr w:type="spellStart"/>
      <w:r>
        <w:rPr>
          <w:lang w:val="en-GB"/>
        </w:rPr>
        <w:t>serviceVersion</w:t>
      </w:r>
      <w:proofErr w:type="spellEnd"/>
      <w:r>
        <w:rPr>
          <w:lang w:val="en-GB"/>
        </w:rPr>
        <w:t>: &lt;</w:t>
      </w:r>
      <w:proofErr w:type="spellStart"/>
      <w:r>
        <w:rPr>
          <w:lang w:val="en-GB"/>
        </w:rPr>
        <w:t>dataservice</w:t>
      </w:r>
      <w:proofErr w:type="spellEnd"/>
      <w:r>
        <w:rPr>
          <w:lang w:val="en-GB"/>
        </w:rPr>
        <w:t xml:space="preserve"> version no&gt;</w:t>
      </w:r>
    </w:p>
    <w:p w14:paraId="49D997F2" w14:textId="77777777" w:rsidR="005203D7" w:rsidRDefault="005203D7" w:rsidP="005203D7">
      <w:pPr>
        <w:numPr>
          <w:ilvl w:val="0"/>
          <w:numId w:val="30"/>
        </w:numPr>
        <w:spacing w:before="100" w:beforeAutospacing="1" w:after="100" w:afterAutospacing="1"/>
        <w:rPr>
          <w:lang w:val="en-GB"/>
        </w:rPr>
      </w:pPr>
      <w:proofErr w:type="spellStart"/>
      <w:r>
        <w:rPr>
          <w:lang w:val="en-GB"/>
        </w:rPr>
        <w:t>protocolVersion</w:t>
      </w:r>
      <w:proofErr w:type="spellEnd"/>
      <w:r>
        <w:rPr>
          <w:lang w:val="en-GB"/>
        </w:rPr>
        <w:t>: 4.0</w:t>
      </w:r>
    </w:p>
    <w:p w14:paraId="3BA6F05D" w14:textId="77777777" w:rsidR="005203D7" w:rsidRDefault="005203D7" w:rsidP="005203D7">
      <w:pPr>
        <w:numPr>
          <w:ilvl w:val="0"/>
          <w:numId w:val="30"/>
        </w:numPr>
        <w:spacing w:before="100" w:beforeAutospacing="1" w:after="100" w:afterAutospacing="1"/>
        <w:rPr>
          <w:lang w:val="en-GB"/>
        </w:rPr>
      </w:pPr>
      <w:r>
        <w:rPr>
          <w:lang w:val="en-GB"/>
        </w:rPr>
        <w:t>client /</w:t>
      </w:r>
      <w:proofErr w:type="spellStart"/>
      <w:r>
        <w:rPr>
          <w:lang w:val="en-GB"/>
        </w:rPr>
        <w:t>xRoadInstance</w:t>
      </w:r>
      <w:proofErr w:type="spellEnd"/>
      <w:r>
        <w:rPr>
          <w:lang w:val="en-GB"/>
        </w:rPr>
        <w:t xml:space="preserve">: </w:t>
      </w:r>
      <w:proofErr w:type="spellStart"/>
      <w:r>
        <w:rPr>
          <w:lang w:val="en-GB"/>
        </w:rPr>
        <w:t>ee-dev</w:t>
      </w:r>
      <w:proofErr w:type="spellEnd"/>
      <w:r>
        <w:rPr>
          <w:lang w:val="en-GB"/>
        </w:rPr>
        <w:t xml:space="preserve"> (</w:t>
      </w:r>
      <w:proofErr w:type="spellStart"/>
      <w:r>
        <w:rPr>
          <w:lang w:val="en-GB"/>
        </w:rPr>
        <w:t>tegutseme</w:t>
      </w:r>
      <w:proofErr w:type="spellEnd"/>
      <w:r>
        <w:rPr>
          <w:lang w:val="en-GB"/>
        </w:rPr>
        <w:t xml:space="preserve"> X-tee </w:t>
      </w:r>
      <w:proofErr w:type="spellStart"/>
      <w:r>
        <w:rPr>
          <w:lang w:val="en-GB"/>
        </w:rPr>
        <w:t>arendusekeskkonnas</w:t>
      </w:r>
      <w:proofErr w:type="spellEnd"/>
      <w:r>
        <w:rPr>
          <w:lang w:val="en-GB"/>
        </w:rPr>
        <w:t>)</w:t>
      </w:r>
    </w:p>
    <w:p w14:paraId="0E5FE446" w14:textId="77777777" w:rsidR="005203D7" w:rsidRDefault="005203D7" w:rsidP="005203D7">
      <w:pPr>
        <w:numPr>
          <w:ilvl w:val="0"/>
          <w:numId w:val="30"/>
        </w:numPr>
        <w:spacing w:before="100" w:beforeAutospacing="1" w:after="100" w:afterAutospacing="1"/>
        <w:rPr>
          <w:lang w:val="en-GB"/>
        </w:rPr>
      </w:pPr>
      <w:r>
        <w:rPr>
          <w:lang w:val="en-GB"/>
        </w:rPr>
        <w:t xml:space="preserve">client / </w:t>
      </w:r>
      <w:proofErr w:type="spellStart"/>
      <w:r>
        <w:rPr>
          <w:lang w:val="en-GB"/>
        </w:rPr>
        <w:t>memberClass</w:t>
      </w:r>
      <w:proofErr w:type="spellEnd"/>
      <w:r>
        <w:rPr>
          <w:lang w:val="en-GB"/>
        </w:rPr>
        <w:t>: COM</w:t>
      </w:r>
    </w:p>
    <w:p w14:paraId="0FC505A8" w14:textId="77777777" w:rsidR="005203D7" w:rsidRDefault="005203D7" w:rsidP="005203D7">
      <w:pPr>
        <w:numPr>
          <w:ilvl w:val="0"/>
          <w:numId w:val="30"/>
        </w:numPr>
        <w:spacing w:before="100" w:beforeAutospacing="1" w:after="100" w:afterAutospacing="1"/>
        <w:rPr>
          <w:lang w:val="en-GB"/>
        </w:rPr>
      </w:pPr>
      <w:r>
        <w:rPr>
          <w:lang w:val="en-GB"/>
        </w:rPr>
        <w:t xml:space="preserve">client / </w:t>
      </w:r>
      <w:proofErr w:type="spellStart"/>
      <w:r>
        <w:rPr>
          <w:lang w:val="en-GB"/>
        </w:rPr>
        <w:t>memberCode</w:t>
      </w:r>
      <w:proofErr w:type="spellEnd"/>
      <w:r>
        <w:rPr>
          <w:lang w:val="en-GB"/>
        </w:rPr>
        <w:t>: &lt;XRD_MEMBER&gt;</w:t>
      </w:r>
    </w:p>
    <w:p w14:paraId="1476C8AA" w14:textId="77777777" w:rsidR="005203D7" w:rsidRDefault="005203D7" w:rsidP="005203D7">
      <w:pPr>
        <w:numPr>
          <w:ilvl w:val="0"/>
          <w:numId w:val="30"/>
        </w:numPr>
        <w:spacing w:before="100" w:beforeAutospacing="1" w:after="100" w:afterAutospacing="1"/>
        <w:rPr>
          <w:lang w:val="en-GB"/>
        </w:rPr>
      </w:pPr>
      <w:r>
        <w:rPr>
          <w:lang w:val="en-GB"/>
        </w:rPr>
        <w:t xml:space="preserve">client / </w:t>
      </w:r>
      <w:proofErr w:type="spellStart"/>
      <w:r>
        <w:rPr>
          <w:lang w:val="en-GB"/>
        </w:rPr>
        <w:t>subsystemCode</w:t>
      </w:r>
      <w:proofErr w:type="spellEnd"/>
      <w:r>
        <w:rPr>
          <w:lang w:val="en-GB"/>
        </w:rPr>
        <w:t>: &lt;TRAINING_CONSUMER_XX&gt;</w:t>
      </w:r>
    </w:p>
    <w:p w14:paraId="2BFCD1F0" w14:textId="77777777" w:rsidR="005203D7" w:rsidRPr="005203D7" w:rsidRDefault="005203D7" w:rsidP="005203D7">
      <w:pPr>
        <w:pStyle w:val="a3"/>
        <w:rPr>
          <w:lang w:val="en-US"/>
        </w:rPr>
      </w:pPr>
    </w:p>
    <w:p w14:paraId="1D0EB629" w14:textId="77777777" w:rsidR="005203D7" w:rsidRPr="005203D7" w:rsidRDefault="005203D7" w:rsidP="005203D7">
      <w:pPr>
        <w:pStyle w:val="HTML"/>
        <w:rPr>
          <w:lang w:val="en-US"/>
        </w:rPr>
      </w:pPr>
      <w:r>
        <w:rPr>
          <w:lang w:val="en-US"/>
        </w:rPr>
        <w:t>class Program{</w:t>
      </w:r>
      <w:r>
        <w:rPr>
          <w:lang w:val="en-US"/>
        </w:rPr>
        <w:br/>
        <w:t xml:space="preserve">    static void Main(string[] </w:t>
      </w:r>
      <w:proofErr w:type="spellStart"/>
      <w:r>
        <w:rPr>
          <w:lang w:val="en-US"/>
        </w:rPr>
        <w:t>args</w:t>
      </w:r>
      <w:proofErr w:type="spellEnd"/>
      <w:r>
        <w:rPr>
          <w:lang w:val="en-US"/>
        </w:rPr>
        <w:t>) {</w:t>
      </w:r>
      <w:r>
        <w:rPr>
          <w:lang w:val="en-US"/>
        </w:rPr>
        <w:br/>
        <w:t>        //Create header objects</w:t>
      </w:r>
      <w:r>
        <w:rPr>
          <w:lang w:val="en-US"/>
        </w:rPr>
        <w:br/>
        <w:t>        </w:t>
      </w:r>
      <w:proofErr w:type="spellStart"/>
      <w:r>
        <w:rPr>
          <w:lang w:val="en-US"/>
        </w:rPr>
        <w:t>var</w:t>
      </w:r>
      <w:proofErr w:type="spellEnd"/>
      <w:r>
        <w:rPr>
          <w:lang w:val="en-US"/>
        </w:rPr>
        <w:t> </w:t>
      </w:r>
      <w:proofErr w:type="spellStart"/>
      <w:r>
        <w:rPr>
          <w:lang w:val="en-US"/>
        </w:rPr>
        <w:t>protocolVersion</w:t>
      </w:r>
      <w:proofErr w:type="spellEnd"/>
      <w:r>
        <w:rPr>
          <w:lang w:val="en-US"/>
        </w:rPr>
        <w:t xml:space="preserve"> = "4.0";</w:t>
      </w:r>
      <w:r>
        <w:rPr>
          <w:lang w:val="en-US"/>
        </w:rPr>
        <w:br/>
        <w:t>        </w:t>
      </w:r>
      <w:proofErr w:type="spellStart"/>
      <w:r>
        <w:rPr>
          <w:lang w:val="en-US"/>
        </w:rPr>
        <w:t>var</w:t>
      </w:r>
      <w:proofErr w:type="spellEnd"/>
      <w:r>
        <w:rPr>
          <w:lang w:val="en-US"/>
        </w:rPr>
        <w:t> id = </w:t>
      </w:r>
      <w:proofErr w:type="spellStart"/>
      <w:r>
        <w:rPr>
          <w:lang w:val="en-US"/>
        </w:rPr>
        <w:t>Guid.NewGuid</w:t>
      </w:r>
      <w:proofErr w:type="spellEnd"/>
      <w:r>
        <w:rPr>
          <w:lang w:val="en-US"/>
        </w:rPr>
        <w:t>().</w:t>
      </w:r>
      <w:proofErr w:type="spellStart"/>
      <w:r>
        <w:rPr>
          <w:lang w:val="en-US"/>
        </w:rPr>
        <w:t>ToString</w:t>
      </w:r>
      <w:proofErr w:type="spellEnd"/>
      <w:r>
        <w:rPr>
          <w:lang w:val="en-US"/>
        </w:rPr>
        <w:t>();</w:t>
      </w:r>
      <w:r>
        <w:rPr>
          <w:lang w:val="en-US"/>
        </w:rPr>
        <w:br/>
        <w:t>        </w:t>
      </w:r>
      <w:proofErr w:type="spellStart"/>
      <w:r>
        <w:rPr>
          <w:lang w:val="en-US"/>
        </w:rPr>
        <w:t>var</w:t>
      </w:r>
      <w:proofErr w:type="spellEnd"/>
      <w:r>
        <w:rPr>
          <w:lang w:val="en-US"/>
        </w:rPr>
        <w:t> </w:t>
      </w:r>
      <w:proofErr w:type="spellStart"/>
      <w:r>
        <w:rPr>
          <w:lang w:val="en-US"/>
        </w:rPr>
        <w:t>userId</w:t>
      </w:r>
      <w:proofErr w:type="spellEnd"/>
      <w:r>
        <w:rPr>
          <w:lang w:val="en-US"/>
        </w:rPr>
        <w:t xml:space="preserve"> = "EE37007160274";</w:t>
      </w:r>
      <w:r>
        <w:rPr>
          <w:lang w:val="en-US"/>
        </w:rPr>
        <w:br/>
        <w:t>        </w:t>
      </w:r>
      <w:proofErr w:type="spellStart"/>
      <w:r>
        <w:rPr>
          <w:lang w:val="en-US"/>
        </w:rPr>
        <w:t>var</w:t>
      </w:r>
      <w:proofErr w:type="spellEnd"/>
      <w:r>
        <w:rPr>
          <w:lang w:val="en-US"/>
        </w:rPr>
        <w:t> service = new </w:t>
      </w:r>
      <w:proofErr w:type="spellStart"/>
      <w:r>
        <w:rPr>
          <w:lang w:val="en-US"/>
        </w:rPr>
        <w:t>XRoadServiceIdentifierType</w:t>
      </w:r>
      <w:proofErr w:type="spellEnd"/>
      <w:r>
        <w:rPr>
          <w:lang w:val="en-US"/>
        </w:rPr>
        <w:t> {</w:t>
      </w:r>
      <w:r>
        <w:rPr>
          <w:lang w:val="en-US"/>
        </w:rPr>
        <w:br/>
        <w:t xml:space="preserve">            </w:t>
      </w:r>
      <w:proofErr w:type="spellStart"/>
      <w:r>
        <w:rPr>
          <w:lang w:val="en-US"/>
        </w:rPr>
        <w:t>xRoadInstance</w:t>
      </w:r>
      <w:proofErr w:type="spellEnd"/>
      <w:r>
        <w:rPr>
          <w:lang w:val="en-US"/>
        </w:rPr>
        <w:t xml:space="preserve"> = "</w:t>
      </w:r>
      <w:proofErr w:type="spellStart"/>
      <w:r>
        <w:rPr>
          <w:lang w:val="en-US"/>
        </w:rPr>
        <w:t>ee-dev</w:t>
      </w:r>
      <w:proofErr w:type="spellEnd"/>
      <w:r>
        <w:rPr>
          <w:lang w:val="en-US"/>
        </w:rPr>
        <w:t>",</w:t>
      </w:r>
      <w:r>
        <w:rPr>
          <w:lang w:val="en-US"/>
        </w:rPr>
        <w:br/>
        <w:t>            </w:t>
      </w:r>
      <w:proofErr w:type="spellStart"/>
      <w:r>
        <w:rPr>
          <w:lang w:val="en-US"/>
        </w:rPr>
        <w:t>memberClass</w:t>
      </w:r>
      <w:proofErr w:type="spellEnd"/>
      <w:r>
        <w:rPr>
          <w:lang w:val="en-US"/>
        </w:rPr>
        <w:t xml:space="preserve"> = "COM",</w:t>
      </w:r>
      <w:r>
        <w:rPr>
          <w:lang w:val="en-US"/>
        </w:rPr>
        <w:br/>
        <w:t xml:space="preserve">            </w:t>
      </w:r>
      <w:proofErr w:type="spellStart"/>
      <w:r>
        <w:rPr>
          <w:lang w:val="en-US"/>
        </w:rPr>
        <w:t>memberCode</w:t>
      </w:r>
      <w:proofErr w:type="spellEnd"/>
      <w:r>
        <w:rPr>
          <w:lang w:val="en-US"/>
        </w:rPr>
        <w:t xml:space="preserve"> = "11333578",</w:t>
      </w:r>
      <w:r>
        <w:rPr>
          <w:lang w:val="en-US"/>
        </w:rPr>
        <w:br/>
        <w:t xml:space="preserve">            </w:t>
      </w:r>
      <w:proofErr w:type="spellStart"/>
      <w:r>
        <w:rPr>
          <w:lang w:val="en-US"/>
        </w:rPr>
        <w:t>subsystemCode</w:t>
      </w:r>
      <w:proofErr w:type="spellEnd"/>
      <w:r>
        <w:rPr>
          <w:lang w:val="en-US"/>
        </w:rPr>
        <w:t xml:space="preserve"> = "aktorstest-db01",</w:t>
      </w:r>
      <w:r>
        <w:rPr>
          <w:lang w:val="en-US"/>
        </w:rPr>
        <w:br/>
        <w:t xml:space="preserve">            </w:t>
      </w:r>
      <w:proofErr w:type="spellStart"/>
      <w:r>
        <w:rPr>
          <w:lang w:val="en-US"/>
        </w:rPr>
        <w:t>serviceCode</w:t>
      </w:r>
      <w:proofErr w:type="spellEnd"/>
      <w:r>
        <w:rPr>
          <w:lang w:val="en-US"/>
        </w:rPr>
        <w:t xml:space="preserve"> = "</w:t>
      </w:r>
      <w:proofErr w:type="spellStart"/>
      <w:r>
        <w:rPr>
          <w:lang w:val="en-US"/>
        </w:rPr>
        <w:t>personList</w:t>
      </w:r>
      <w:proofErr w:type="spellEnd"/>
      <w:r>
        <w:rPr>
          <w:lang w:val="en-US"/>
        </w:rPr>
        <w:t>",</w:t>
      </w:r>
      <w:r>
        <w:rPr>
          <w:lang w:val="en-US"/>
        </w:rPr>
        <w:br/>
        <w:t xml:space="preserve">            </w:t>
      </w:r>
      <w:proofErr w:type="spellStart"/>
      <w:r>
        <w:rPr>
          <w:lang w:val="en-US"/>
        </w:rPr>
        <w:t>serviceVersion</w:t>
      </w:r>
      <w:proofErr w:type="spellEnd"/>
      <w:r>
        <w:rPr>
          <w:lang w:val="en-US"/>
        </w:rPr>
        <w:t xml:space="preserve"> = "v1",</w:t>
      </w:r>
      <w:r>
        <w:rPr>
          <w:lang w:val="en-US"/>
        </w:rPr>
        <w:br/>
        <w:t xml:space="preserve">            </w:t>
      </w:r>
      <w:proofErr w:type="spellStart"/>
      <w:r>
        <w:rPr>
          <w:lang w:val="en-US"/>
        </w:rPr>
        <w:t>objectType</w:t>
      </w:r>
      <w:proofErr w:type="spellEnd"/>
      <w:r>
        <w:rPr>
          <w:lang w:val="en-US"/>
        </w:rPr>
        <w:t xml:space="preserve"> = </w:t>
      </w:r>
      <w:proofErr w:type="spellStart"/>
      <w:r>
        <w:rPr>
          <w:lang w:val="en-US"/>
        </w:rPr>
        <w:t>XRoadObjectType.SERVICE</w:t>
      </w:r>
      <w:proofErr w:type="spellEnd"/>
      <w:r>
        <w:rPr>
          <w:lang w:val="en-US"/>
        </w:rPr>
        <w:br/>
        <w:t>        };</w:t>
      </w:r>
      <w:r>
        <w:rPr>
          <w:lang w:val="en-US"/>
        </w:rPr>
        <w:br/>
        <w:t>        var client = new </w:t>
      </w:r>
      <w:proofErr w:type="spellStart"/>
      <w:r>
        <w:rPr>
          <w:lang w:val="en-US"/>
        </w:rPr>
        <w:t>XRoadClientIdentifierType</w:t>
      </w:r>
      <w:proofErr w:type="spellEnd"/>
      <w:r>
        <w:rPr>
          <w:lang w:val="en-US"/>
        </w:rPr>
        <w:t> {</w:t>
      </w:r>
      <w:r>
        <w:rPr>
          <w:lang w:val="en-US"/>
        </w:rPr>
        <w:br/>
        <w:t xml:space="preserve">            </w:t>
      </w:r>
      <w:proofErr w:type="spellStart"/>
      <w:r>
        <w:rPr>
          <w:lang w:val="en-US"/>
        </w:rPr>
        <w:t>xRoadInstance</w:t>
      </w:r>
      <w:proofErr w:type="spellEnd"/>
      <w:r>
        <w:rPr>
          <w:lang w:val="en-US"/>
        </w:rPr>
        <w:t xml:space="preserve"> = "</w:t>
      </w:r>
      <w:proofErr w:type="spellStart"/>
      <w:r>
        <w:rPr>
          <w:lang w:val="en-US"/>
        </w:rPr>
        <w:t>ee-dev</w:t>
      </w:r>
      <w:proofErr w:type="spellEnd"/>
      <w:r>
        <w:rPr>
          <w:lang w:val="en-US"/>
        </w:rPr>
        <w:t>",</w:t>
      </w:r>
      <w:r>
        <w:rPr>
          <w:lang w:val="en-US"/>
        </w:rPr>
        <w:br/>
        <w:t xml:space="preserve">            </w:t>
      </w:r>
      <w:proofErr w:type="spellStart"/>
      <w:r>
        <w:rPr>
          <w:lang w:val="en-US"/>
        </w:rPr>
        <w:t>memberClass</w:t>
      </w:r>
      <w:proofErr w:type="spellEnd"/>
      <w:r>
        <w:rPr>
          <w:lang w:val="en-US"/>
        </w:rPr>
        <w:t xml:space="preserve"> = "COM",</w:t>
      </w:r>
      <w:r>
        <w:rPr>
          <w:lang w:val="en-US"/>
        </w:rPr>
        <w:br/>
        <w:t xml:space="preserve">            </w:t>
      </w:r>
      <w:proofErr w:type="spellStart"/>
      <w:r>
        <w:rPr>
          <w:lang w:val="en-US"/>
        </w:rPr>
        <w:t>memberCode</w:t>
      </w:r>
      <w:proofErr w:type="spellEnd"/>
      <w:r>
        <w:rPr>
          <w:lang w:val="en-US"/>
        </w:rPr>
        <w:t xml:space="preserve"> = "11333578",</w:t>
      </w:r>
      <w:r>
        <w:rPr>
          <w:lang w:val="en-US"/>
        </w:rPr>
        <w:br/>
        <w:t xml:space="preserve">            </w:t>
      </w:r>
      <w:proofErr w:type="spellStart"/>
      <w:r>
        <w:rPr>
          <w:lang w:val="en-US"/>
        </w:rPr>
        <w:t>subsystemCode</w:t>
      </w:r>
      <w:proofErr w:type="spellEnd"/>
      <w:r>
        <w:rPr>
          <w:lang w:val="en-US"/>
        </w:rPr>
        <w:t xml:space="preserve"> = "misp2-01",</w:t>
      </w:r>
      <w:r>
        <w:rPr>
          <w:lang w:val="en-US"/>
        </w:rPr>
        <w:br/>
        <w:t xml:space="preserve">            </w:t>
      </w:r>
      <w:proofErr w:type="spellStart"/>
      <w:r>
        <w:rPr>
          <w:lang w:val="en-US"/>
        </w:rPr>
        <w:t>objectType</w:t>
      </w:r>
      <w:proofErr w:type="spellEnd"/>
      <w:r>
        <w:rPr>
          <w:lang w:val="en-US"/>
        </w:rPr>
        <w:t xml:space="preserve"> = </w:t>
      </w:r>
      <w:proofErr w:type="spellStart"/>
      <w:r>
        <w:rPr>
          <w:lang w:val="en-US"/>
        </w:rPr>
        <w:t>XRoadObjectType.SUBSYSTEM</w:t>
      </w:r>
      <w:proofErr w:type="spellEnd"/>
      <w:r>
        <w:rPr>
          <w:lang w:val="en-US"/>
        </w:rPr>
        <w:br/>
        <w:t>        };</w:t>
      </w:r>
      <w:r>
        <w:rPr>
          <w:lang w:val="en-US"/>
        </w:rPr>
        <w:br/>
        <w:t> </w:t>
      </w:r>
      <w:r>
        <w:rPr>
          <w:lang w:val="en-US"/>
        </w:rPr>
        <w:br/>
        <w:t>        var request = new </w:t>
      </w:r>
      <w:proofErr w:type="spellStart"/>
      <w:r>
        <w:rPr>
          <w:lang w:val="en-US"/>
        </w:rPr>
        <w:t>personList</w:t>
      </w:r>
      <w:proofErr w:type="spellEnd"/>
      <w:r>
        <w:rPr>
          <w:lang w:val="en-US"/>
        </w:rPr>
        <w:t> {</w:t>
      </w:r>
      <w:r>
        <w:rPr>
          <w:lang w:val="en-US"/>
        </w:rPr>
        <w:br/>
        <w:t>            request = new </w:t>
      </w:r>
      <w:proofErr w:type="spellStart"/>
      <w:r>
        <w:rPr>
          <w:lang w:val="en-US"/>
        </w:rPr>
        <w:t>personListRequest</w:t>
      </w:r>
      <w:proofErr w:type="spellEnd"/>
      <w:r>
        <w:rPr>
          <w:lang w:val="en-US"/>
        </w:rPr>
        <w:t> {</w:t>
      </w:r>
      <w:r>
        <w:rPr>
          <w:lang w:val="en-US"/>
        </w:rPr>
        <w:br/>
        <w:t> </w:t>
      </w:r>
      <w:r>
        <w:rPr>
          <w:lang w:val="en-US"/>
        </w:rPr>
        <w:br/>
        <w:t xml:space="preserve">                </w:t>
      </w:r>
      <w:proofErr w:type="spellStart"/>
      <w:r>
        <w:rPr>
          <w:lang w:val="en-US"/>
        </w:rPr>
        <w:t>givenName</w:t>
      </w:r>
      <w:proofErr w:type="spellEnd"/>
      <w:r>
        <w:rPr>
          <w:lang w:val="en-US"/>
        </w:rPr>
        <w:t xml:space="preserve"> = "",</w:t>
      </w:r>
      <w:r>
        <w:rPr>
          <w:lang w:val="en-US"/>
        </w:rPr>
        <w:br/>
        <w:t>                surname = "Tamm"</w:t>
      </w:r>
      <w:r>
        <w:rPr>
          <w:lang w:val="en-US"/>
        </w:rPr>
        <w:br/>
        <w:t>            }</w:t>
      </w:r>
      <w:r>
        <w:rPr>
          <w:lang w:val="en-US"/>
        </w:rPr>
        <w:br/>
        <w:t>        };</w:t>
      </w:r>
      <w:r>
        <w:rPr>
          <w:lang w:val="en-US"/>
        </w:rPr>
        <w:br/>
        <w:t>        //Create client object</w:t>
      </w:r>
      <w:r>
        <w:rPr>
          <w:lang w:val="en-US"/>
        </w:rPr>
        <w:br/>
        <w:t>        </w:t>
      </w:r>
      <w:proofErr w:type="spellStart"/>
      <w:r>
        <w:rPr>
          <w:lang w:val="en-US"/>
        </w:rPr>
        <w:t>var</w:t>
      </w:r>
      <w:proofErr w:type="spellEnd"/>
      <w:r>
        <w:rPr>
          <w:lang w:val="en-US"/>
        </w:rPr>
        <w:t> </w:t>
      </w:r>
      <w:proofErr w:type="spellStart"/>
      <w:r>
        <w:rPr>
          <w:lang w:val="en-US"/>
        </w:rPr>
        <w:t>serviceClient</w:t>
      </w:r>
      <w:proofErr w:type="spellEnd"/>
      <w:r>
        <w:rPr>
          <w:lang w:val="en-US"/>
        </w:rPr>
        <w:t xml:space="preserve"> = new </w:t>
      </w:r>
      <w:proofErr w:type="spellStart"/>
      <w:r>
        <w:rPr>
          <w:lang w:val="en-US"/>
        </w:rPr>
        <w:t>pplService.aktorstestPortTypeClient</w:t>
      </w:r>
      <w:proofErr w:type="spellEnd"/>
      <w:r>
        <w:rPr>
          <w:lang w:val="en-US"/>
        </w:rPr>
        <w:t>();</w:t>
      </w:r>
      <w:r>
        <w:rPr>
          <w:lang w:val="en-US"/>
        </w:rPr>
        <w:br/>
        <w:t> </w:t>
      </w:r>
      <w:r>
        <w:rPr>
          <w:lang w:val="en-US"/>
        </w:rPr>
        <w:br/>
        <w:t>        //Make service call</w:t>
      </w:r>
      <w:r>
        <w:rPr>
          <w:lang w:val="en-US"/>
        </w:rPr>
        <w:br/>
        <w:t>        </w:t>
      </w:r>
      <w:proofErr w:type="spellStart"/>
      <w:r>
        <w:rPr>
          <w:lang w:val="en-US"/>
        </w:rPr>
        <w:t>var</w:t>
      </w:r>
      <w:proofErr w:type="spellEnd"/>
      <w:r>
        <w:rPr>
          <w:lang w:val="en-US"/>
        </w:rPr>
        <w:t xml:space="preserve"> response = </w:t>
      </w:r>
      <w:proofErr w:type="spellStart"/>
      <w:r>
        <w:rPr>
          <w:lang w:val="en-US"/>
        </w:rPr>
        <w:t>serviceClient.personList</w:t>
      </w:r>
      <w:proofErr w:type="spellEnd"/>
      <w:r>
        <w:rPr>
          <w:lang w:val="en-US"/>
        </w:rPr>
        <w:t>(</w:t>
      </w:r>
      <w:r>
        <w:rPr>
          <w:lang w:val="en-US"/>
        </w:rPr>
        <w:br/>
        <w:t>            client: ref client,</w:t>
      </w:r>
      <w:r>
        <w:rPr>
          <w:lang w:val="en-US"/>
        </w:rPr>
        <w:br/>
        <w:t>            service: ref service,</w:t>
      </w:r>
      <w:r>
        <w:rPr>
          <w:lang w:val="en-US"/>
        </w:rPr>
        <w:br/>
        <w:t xml:space="preserve">            </w:t>
      </w:r>
      <w:proofErr w:type="spellStart"/>
      <w:r>
        <w:rPr>
          <w:lang w:val="en-US"/>
        </w:rPr>
        <w:t>protocolVersion</w:t>
      </w:r>
      <w:proofErr w:type="spellEnd"/>
      <w:r>
        <w:rPr>
          <w:lang w:val="en-US"/>
        </w:rPr>
        <w:t>: ref </w:t>
      </w:r>
      <w:proofErr w:type="spellStart"/>
      <w:r>
        <w:rPr>
          <w:lang w:val="en-US"/>
        </w:rPr>
        <w:t>protocolVersion</w:t>
      </w:r>
      <w:proofErr w:type="spellEnd"/>
      <w:r>
        <w:rPr>
          <w:lang w:val="en-US"/>
        </w:rPr>
        <w:t>,</w:t>
      </w:r>
      <w:r>
        <w:rPr>
          <w:lang w:val="en-US"/>
        </w:rPr>
        <w:br/>
        <w:t>            id: ref id,</w:t>
      </w:r>
      <w:r>
        <w:rPr>
          <w:lang w:val="en-US"/>
        </w:rPr>
        <w:br/>
        <w:t xml:space="preserve">            </w:t>
      </w:r>
      <w:proofErr w:type="spellStart"/>
      <w:r>
        <w:rPr>
          <w:lang w:val="en-US"/>
        </w:rPr>
        <w:t>userId</w:t>
      </w:r>
      <w:proofErr w:type="spellEnd"/>
      <w:r>
        <w:rPr>
          <w:lang w:val="en-US"/>
        </w:rPr>
        <w:t>: ref </w:t>
      </w:r>
      <w:proofErr w:type="spellStart"/>
      <w:r>
        <w:rPr>
          <w:lang w:val="en-US"/>
        </w:rPr>
        <w:t>userId</w:t>
      </w:r>
      <w:proofErr w:type="spellEnd"/>
      <w:r>
        <w:rPr>
          <w:lang w:val="en-US"/>
        </w:rPr>
        <w:t>,</w:t>
      </w:r>
      <w:r>
        <w:rPr>
          <w:lang w:val="en-US"/>
        </w:rPr>
        <w:br/>
        <w:t>            personList1: request);</w:t>
      </w:r>
      <w:r>
        <w:rPr>
          <w:lang w:val="en-US"/>
        </w:rPr>
        <w:br/>
        <w:t> </w:t>
      </w:r>
      <w:r>
        <w:rPr>
          <w:lang w:val="en-US"/>
        </w:rPr>
        <w:br/>
        <w:t>         </w:t>
      </w:r>
      <w:r>
        <w:rPr>
          <w:lang w:val="en-US"/>
        </w:rPr>
        <w:br/>
        <w:t>    }</w:t>
      </w:r>
      <w:r>
        <w:rPr>
          <w:lang w:val="en-US"/>
        </w:rPr>
        <w:br/>
        <w:t> </w:t>
      </w:r>
      <w:r>
        <w:rPr>
          <w:lang w:val="en-US"/>
        </w:rPr>
        <w:br/>
        <w:t>}</w:t>
      </w:r>
    </w:p>
    <w:p w14:paraId="586F11CB" w14:textId="77777777" w:rsidR="005203D7" w:rsidRDefault="005203D7" w:rsidP="0034349A">
      <w:pPr>
        <w:ind w:left="810"/>
        <w:rPr>
          <w:lang w:val="en-US"/>
        </w:rPr>
      </w:pPr>
    </w:p>
    <w:p w14:paraId="380A7CDA" w14:textId="77777777" w:rsidR="008B5A6C" w:rsidRDefault="008B5A6C" w:rsidP="008167A3">
      <w:pPr>
        <w:pStyle w:val="ConsNonformat"/>
        <w:widowControl/>
        <w:jc w:val="both"/>
        <w:rPr>
          <w:rFonts w:ascii="Verdana" w:hAnsi="Verdana" w:cs="Verdana"/>
          <w:b/>
          <w:bCs/>
          <w:lang w:val="en-US"/>
        </w:rPr>
      </w:pPr>
    </w:p>
    <w:p w14:paraId="05648473" w14:textId="77777777" w:rsidR="00124A7F" w:rsidRPr="00124A7F" w:rsidRDefault="00124A7F" w:rsidP="00124A7F">
      <w:pPr>
        <w:numPr>
          <w:ilvl w:val="0"/>
          <w:numId w:val="31"/>
        </w:numPr>
      </w:pPr>
      <w:r w:rsidRPr="00124A7F">
        <w:rPr>
          <w:color w:val="000000"/>
        </w:rPr>
        <w:t>Пример 1 типовой реализации адаптера на языке программирования JAVA </w:t>
      </w:r>
      <w:hyperlink r:id="rId31" w:history="1">
        <w:r w:rsidRPr="00124A7F">
          <w:rPr>
            <w:rStyle w:val="aa"/>
            <w:color w:val="000000"/>
          </w:rPr>
          <w:t>https://github.com/vrk-kpa/xrd4j/tree/master/example-adapter</w:t>
        </w:r>
      </w:hyperlink>
      <w:r w:rsidRPr="00124A7F">
        <w:t xml:space="preserve"> </w:t>
      </w:r>
    </w:p>
    <w:p w14:paraId="7C39EDAA" w14:textId="77777777" w:rsidR="005203D7" w:rsidRPr="00124A7F" w:rsidRDefault="00124A7F" w:rsidP="00124A7F">
      <w:pPr>
        <w:pStyle w:val="ConsNonformat"/>
        <w:widowControl/>
        <w:numPr>
          <w:ilvl w:val="0"/>
          <w:numId w:val="31"/>
        </w:numPr>
        <w:rPr>
          <w:rFonts w:ascii="Times New Roman" w:hAnsi="Times New Roman" w:cs="Times New Roman"/>
          <w:bCs/>
          <w:sz w:val="24"/>
          <w:szCs w:val="24"/>
        </w:rPr>
      </w:pPr>
      <w:r w:rsidRPr="00124A7F">
        <w:rPr>
          <w:rFonts w:ascii="Times New Roman" w:hAnsi="Times New Roman" w:cs="Times New Roman"/>
          <w:color w:val="000000"/>
          <w:sz w:val="24"/>
          <w:szCs w:val="24"/>
        </w:rPr>
        <w:t>Пример 2 типовой реализации адаптера на языке программирования JAVA </w:t>
      </w:r>
      <w:hyperlink r:id="rId32" w:history="1">
        <w:r w:rsidRPr="00124A7F">
          <w:rPr>
            <w:rStyle w:val="aa"/>
            <w:rFonts w:ascii="Times New Roman" w:hAnsi="Times New Roman" w:cs="Times New Roman"/>
            <w:color w:val="000000"/>
            <w:sz w:val="24"/>
            <w:szCs w:val="24"/>
          </w:rPr>
          <w:t>https://github.com/petkivim/x-road-test-client</w:t>
        </w:r>
      </w:hyperlink>
    </w:p>
    <w:p w14:paraId="555F944F" w14:textId="77777777" w:rsidR="005203D7" w:rsidRPr="00124A7F" w:rsidRDefault="005203D7" w:rsidP="00124A7F">
      <w:pPr>
        <w:pStyle w:val="ConsNonformat"/>
        <w:widowControl/>
        <w:rPr>
          <w:rFonts w:ascii="Verdana" w:hAnsi="Verdana" w:cs="Verdana"/>
          <w:bCs/>
          <w:sz w:val="24"/>
          <w:szCs w:val="24"/>
        </w:rPr>
      </w:pPr>
    </w:p>
    <w:p w14:paraId="4EC976C9" w14:textId="77777777" w:rsidR="005203D7" w:rsidRPr="00124A7F" w:rsidRDefault="005203D7" w:rsidP="008167A3">
      <w:pPr>
        <w:pStyle w:val="ConsNonformat"/>
        <w:widowControl/>
        <w:jc w:val="both"/>
        <w:rPr>
          <w:rFonts w:ascii="Verdana" w:hAnsi="Verdana" w:cs="Verdana"/>
          <w:b/>
          <w:bCs/>
        </w:rPr>
      </w:pPr>
    </w:p>
    <w:p w14:paraId="21DEDFED" w14:textId="77777777" w:rsidR="005203D7" w:rsidRPr="00124A7F" w:rsidRDefault="005203D7" w:rsidP="008167A3">
      <w:pPr>
        <w:pStyle w:val="ConsNonformat"/>
        <w:widowControl/>
        <w:jc w:val="both"/>
        <w:rPr>
          <w:rFonts w:ascii="Verdana" w:hAnsi="Verdana" w:cs="Verdana"/>
          <w:b/>
          <w:bCs/>
        </w:rPr>
      </w:pPr>
    </w:p>
    <w:p w14:paraId="7E4157F1" w14:textId="77777777" w:rsidR="005203D7" w:rsidRDefault="005203D7" w:rsidP="008167A3">
      <w:pPr>
        <w:pStyle w:val="ConsNonformat"/>
        <w:widowControl/>
        <w:jc w:val="both"/>
        <w:rPr>
          <w:rFonts w:ascii="Verdana" w:hAnsi="Verdana" w:cs="Verdana"/>
          <w:b/>
          <w:bCs/>
        </w:rPr>
      </w:pPr>
    </w:p>
    <w:p w14:paraId="2BD7B861" w14:textId="77777777" w:rsidR="008167A3" w:rsidRDefault="008167A3" w:rsidP="008167A3">
      <w:pPr>
        <w:pStyle w:val="ConsNonformat"/>
        <w:widowControl/>
        <w:jc w:val="both"/>
        <w:rPr>
          <w:rFonts w:ascii="Verdana" w:hAnsi="Verdana" w:cs="Verdana"/>
          <w:b/>
          <w:bCs/>
        </w:rPr>
      </w:pPr>
      <w:r>
        <w:rPr>
          <w:rFonts w:ascii="Verdana" w:hAnsi="Verdana" w:cs="Verdana"/>
          <w:b/>
          <w:bCs/>
        </w:rPr>
        <w:t>ПОДПИСИ СТОРОН:</w:t>
      </w:r>
    </w:p>
    <w:p w14:paraId="0DC93696" w14:textId="77777777" w:rsidR="008167A3" w:rsidRDefault="008167A3" w:rsidP="008167A3">
      <w:pPr>
        <w:pStyle w:val="ConsNonformat"/>
        <w:widowControl/>
        <w:jc w:val="both"/>
        <w:rPr>
          <w:rFonts w:ascii="Verdana" w:hAnsi="Verdana" w:cs="Verdana"/>
        </w:rPr>
      </w:pPr>
    </w:p>
    <w:p w14:paraId="7B3FC7B2" w14:textId="77777777" w:rsidR="008167A3" w:rsidRDefault="00362980" w:rsidP="008167A3">
      <w:pPr>
        <w:pStyle w:val="ConsNonformat"/>
        <w:widowControl/>
        <w:jc w:val="both"/>
        <w:rPr>
          <w:rFonts w:ascii="Verdana" w:hAnsi="Verdana" w:cs="Verdana"/>
        </w:rPr>
      </w:pPr>
      <w:r>
        <w:rPr>
          <w:rFonts w:ascii="Verdana" w:hAnsi="Verdana" w:cs="Verdana"/>
        </w:rPr>
        <w:t xml:space="preserve">Исполнитель:  </w:t>
      </w:r>
      <w:r w:rsidR="008167A3">
        <w:rPr>
          <w:rFonts w:ascii="Verdana" w:hAnsi="Verdana" w:cs="Verdana"/>
        </w:rPr>
        <w:t xml:space="preserve">                                                            Заказчик:</w:t>
      </w:r>
    </w:p>
    <w:p w14:paraId="58DCE223" w14:textId="77777777" w:rsidR="008167A3" w:rsidRDefault="008167A3" w:rsidP="008167A3">
      <w:pPr>
        <w:pStyle w:val="ConsNonformat"/>
        <w:widowControl/>
        <w:jc w:val="both"/>
        <w:rPr>
          <w:rFonts w:ascii="Verdana" w:hAnsi="Verdana" w:cs="Verdana"/>
        </w:rPr>
      </w:pPr>
    </w:p>
    <w:p w14:paraId="2CDC36E7" w14:textId="77777777" w:rsidR="008167A3" w:rsidRDefault="008167A3" w:rsidP="008167A3">
      <w:pPr>
        <w:pStyle w:val="ConsNonformat"/>
        <w:widowControl/>
        <w:jc w:val="both"/>
        <w:rPr>
          <w:rFonts w:ascii="Verdana" w:hAnsi="Verdana" w:cs="Verdana"/>
        </w:rPr>
      </w:pPr>
    </w:p>
    <w:p w14:paraId="1732FBC2" w14:textId="77777777" w:rsidR="008167A3" w:rsidRPr="008167A3" w:rsidRDefault="008167A3" w:rsidP="00C30864">
      <w:pPr>
        <w:pStyle w:val="ConsNonformat"/>
        <w:widowControl/>
        <w:jc w:val="both"/>
        <w:rPr>
          <w:b/>
        </w:rPr>
      </w:pPr>
      <w:r>
        <w:rPr>
          <w:rFonts w:ascii="Verdana" w:hAnsi="Verdana" w:cs="Verdana"/>
        </w:rPr>
        <w:t>___________________                                                ___________________</w:t>
      </w:r>
    </w:p>
    <w:sectPr w:rsidR="008167A3" w:rsidRPr="008167A3" w:rsidSect="00C8713B">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EAA127" w14:textId="77777777" w:rsidR="00BF1B8E" w:rsidRDefault="00BF1B8E">
      <w:r>
        <w:separator/>
      </w:r>
    </w:p>
  </w:endnote>
  <w:endnote w:type="continuationSeparator" w:id="0">
    <w:p w14:paraId="1BBBC68E" w14:textId="77777777" w:rsidR="00BF1B8E" w:rsidRDefault="00BF1B8E">
      <w:r>
        <w:continuationSeparator/>
      </w:r>
    </w:p>
  </w:endnote>
  <w:endnote w:type="continuationNotice" w:id="1">
    <w:p w14:paraId="2414D32D" w14:textId="77777777" w:rsidR="00BF1B8E" w:rsidRDefault="00BF1B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1740E7" w14:textId="77777777" w:rsidR="00F06495" w:rsidRDefault="00F06495" w:rsidP="00C30864">
    <w:pPr>
      <w:pStyle w:val="a6"/>
      <w:jc w:val="right"/>
    </w:pPr>
    <w:r>
      <w:rPr>
        <w:rStyle w:val="a7"/>
      </w:rPr>
      <w:fldChar w:fldCharType="begin"/>
    </w:r>
    <w:r>
      <w:rPr>
        <w:rStyle w:val="a7"/>
      </w:rPr>
      <w:instrText xml:space="preserve"> PAGE </w:instrText>
    </w:r>
    <w:r>
      <w:rPr>
        <w:rStyle w:val="a7"/>
      </w:rPr>
      <w:fldChar w:fldCharType="separate"/>
    </w:r>
    <w:r w:rsidR="001A0F24">
      <w:rPr>
        <w:rStyle w:val="a7"/>
        <w:noProof/>
      </w:rPr>
      <w:t>1</w:t>
    </w:r>
    <w:r>
      <w:rPr>
        <w:rStyle w:val="a7"/>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7196D8" w14:textId="77777777" w:rsidR="00F06495" w:rsidRDefault="00F06495">
    <w:pPr>
      <w:pStyle w:val="a6"/>
      <w:jc w:val="right"/>
      <w:rPr>
        <w:rStyle w:val="a7"/>
      </w:rPr>
    </w:pPr>
    <w:r>
      <w:rPr>
        <w:rStyle w:val="a7"/>
      </w:rPr>
      <w:fldChar w:fldCharType="begin"/>
    </w:r>
    <w:r>
      <w:rPr>
        <w:rStyle w:val="a7"/>
      </w:rPr>
      <w:instrText xml:space="preserve"> PAGE </w:instrText>
    </w:r>
    <w:r>
      <w:rPr>
        <w:rStyle w:val="a7"/>
      </w:rPr>
      <w:fldChar w:fldCharType="separate"/>
    </w:r>
    <w:r w:rsidR="001A0F24">
      <w:rPr>
        <w:rStyle w:val="a7"/>
        <w:noProof/>
      </w:rPr>
      <w:t>2</w:t>
    </w:r>
    <w:r>
      <w:rPr>
        <w:rStyle w:val="a7"/>
      </w:rPr>
      <w:fldChar w:fldCharType="end"/>
    </w:r>
  </w:p>
  <w:p w14:paraId="2FB4C2AC" w14:textId="77777777" w:rsidR="00F06495" w:rsidRDefault="00F06495">
    <w:pPr>
      <w:pStyle w:val="a6"/>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AD9815" w14:textId="77777777" w:rsidR="00BF1B8E" w:rsidRDefault="00BF1B8E">
      <w:r>
        <w:separator/>
      </w:r>
    </w:p>
  </w:footnote>
  <w:footnote w:type="continuationSeparator" w:id="0">
    <w:p w14:paraId="6FC6055C" w14:textId="77777777" w:rsidR="00BF1B8E" w:rsidRDefault="00BF1B8E">
      <w:r>
        <w:continuationSeparator/>
      </w:r>
    </w:p>
  </w:footnote>
  <w:footnote w:type="continuationNotice" w:id="1">
    <w:p w14:paraId="1DC99353" w14:textId="77777777" w:rsidR="00BF1B8E" w:rsidRDefault="00BF1B8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024A1C" w14:textId="77777777" w:rsidR="00F06495" w:rsidRDefault="001A0F24">
    <w:pPr>
      <w:pStyle w:val="a4"/>
    </w:pPr>
    <w:r>
      <w:rPr>
        <w:noProof/>
      </w:rPr>
      <w:pict w14:anchorId="0A6F349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97861" o:spid="_x0000_s2051" type="#_x0000_t136" style="position:absolute;margin-left:0;margin-top:0;width:494.55pt;height:164.85pt;rotation:315;z-index:-251660288;mso-position-horizontal:center;mso-position-horizontal-relative:margin;mso-position-vertical:center;mso-position-vertical-relative:margin" o:allowincell="f" fillcolor="silver" stroked="f">
          <v:fill opacity=".5"/>
          <v:textpath style="font-family:&quot;Times New Roman&quot;;font-size:1pt" string="ПРОЕКТ"/>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32F4C1" w14:textId="70E9B84B" w:rsidR="00F06495" w:rsidRDefault="001A0F24" w:rsidP="00C07037">
    <w:pPr>
      <w:pStyle w:val="a4"/>
    </w:pPr>
    <w:r>
      <w:rPr>
        <w:noProof/>
      </w:rPr>
      <w:pict w14:anchorId="6741BE1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97862" o:spid="_x0000_s2052" type="#_x0000_t136" style="position:absolute;margin-left:0;margin-top:0;width:494.55pt;height:164.85pt;rotation:315;z-index:-251659264;mso-position-horizontal:center;mso-position-horizontal-relative:margin;mso-position-vertical:center;mso-position-vertical-relative:margin" o:allowincell="f" fillcolor="silver" stroked="f">
          <v:fill opacity=".5"/>
          <v:textpath style="font-family:&quot;Times New Roman&quot;;font-size:1pt" string="ПРОЕКТ"/>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0EF997" w14:textId="7BC9B2C4" w:rsidR="00F06495" w:rsidRPr="00834928" w:rsidRDefault="001A0F24" w:rsidP="00AB19AE">
    <w:pPr>
      <w:pStyle w:val="a4"/>
      <w:rPr>
        <w:lang w:val="en-US"/>
      </w:rPr>
    </w:pPr>
    <w:r>
      <w:rPr>
        <w:noProof/>
      </w:rPr>
      <w:pict w14:anchorId="40E1863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97860" o:spid="_x0000_s2050" type="#_x0000_t136" style="position:absolute;margin-left:0;margin-top:0;width:494.55pt;height:164.85pt;rotation:315;z-index:-251661312;mso-position-horizontal:center;mso-position-horizontal-relative:margin;mso-position-vertical:center;mso-position-vertical-relative:margin" o:allowincell="f" fillcolor="silver" stroked="f">
          <v:fill opacity=".5"/>
          <v:textpath style="font-family:&quot;Times New Roman&quot;;font-size:1pt" string="ПРОЕКТ"/>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CDB1B" w14:textId="77777777" w:rsidR="00F06495" w:rsidRDefault="001A0F24">
    <w:pPr>
      <w:pStyle w:val="a4"/>
    </w:pPr>
    <w:r>
      <w:rPr>
        <w:noProof/>
      </w:rPr>
      <w:pict w14:anchorId="26E7A50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97864" o:spid="_x0000_s2054" type="#_x0000_t136" style="position:absolute;margin-left:0;margin-top:0;width:494.55pt;height:164.85pt;rotation:315;z-index:-251657216;mso-position-horizontal:center;mso-position-horizontal-relative:margin;mso-position-vertical:center;mso-position-vertical-relative:margin" o:allowincell="f" fillcolor="silver" stroked="f">
          <v:fill opacity=".5"/>
          <v:textpath style="font-family:&quot;Times New Roman&quot;;font-size:1pt" string="ПРОЕКТ"/>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EC895" w14:textId="77777777" w:rsidR="00F06495" w:rsidRDefault="001A0F24">
    <w:pPr>
      <w:pStyle w:val="a4"/>
      <w:jc w:val="right"/>
    </w:pPr>
    <w:r>
      <w:rPr>
        <w:noProof/>
      </w:rPr>
      <w:pict w14:anchorId="1FB2F9B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97865" o:spid="_x0000_s2055" type="#_x0000_t136" style="position:absolute;left:0;text-align:left;margin-left:0;margin-top:0;width:494.55pt;height:164.85pt;rotation:315;z-index:-251656192;mso-position-horizontal:center;mso-position-horizontal-relative:margin;mso-position-vertical:center;mso-position-vertical-relative:margin" o:allowincell="f" fillcolor="silver" stroked="f">
          <v:fill opacity=".5"/>
          <v:textpath style="font-family:&quot;Times New Roman&quot;;font-size:1pt" string="ПРОЕКТ"/>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0B2A04" w14:textId="77777777" w:rsidR="00F06495" w:rsidRDefault="001A0F24">
    <w:pPr>
      <w:pStyle w:val="a4"/>
      <w:jc w:val="right"/>
    </w:pPr>
    <w:r>
      <w:rPr>
        <w:noProof/>
      </w:rPr>
      <w:pict w14:anchorId="3022210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97863" o:spid="_x0000_s2053" type="#_x0000_t136" style="position:absolute;left:0;text-align:left;margin-left:0;margin-top:0;width:494.55pt;height:164.85pt;rotation:315;z-index:-251658240;mso-position-horizontal:center;mso-position-horizontal-relative:margin;mso-position-vertical:center;mso-position-vertical-relative:margin" o:allowincell="f" fillcolor="silver" stroked="f">
          <v:fill opacity=".5"/>
          <v:textpath style="font-family:&quot;Times New Roman&quot;;font-size:1pt" string="ПРОЕКТ"/>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16FC7"/>
    <w:multiLevelType w:val="hybridMultilevel"/>
    <w:tmpl w:val="CA9E9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D22BA7"/>
    <w:multiLevelType w:val="multilevel"/>
    <w:tmpl w:val="E7A674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0C74C3"/>
    <w:multiLevelType w:val="multilevel"/>
    <w:tmpl w:val="760AC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4960E6"/>
    <w:multiLevelType w:val="multilevel"/>
    <w:tmpl w:val="397A86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DB417D"/>
    <w:multiLevelType w:val="hybridMultilevel"/>
    <w:tmpl w:val="0E1CCCB6"/>
    <w:lvl w:ilvl="0" w:tplc="45820F72">
      <w:start w:val="1"/>
      <w:numFmt w:val="decimal"/>
      <w:lvlText w:val="(%1)"/>
      <w:lvlJc w:val="left"/>
      <w:pPr>
        <w:ind w:left="1770" w:hanging="360"/>
      </w:pPr>
      <w:rPr>
        <w:rFonts w:hint="default"/>
      </w:r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5">
    <w:nsid w:val="13C103A1"/>
    <w:multiLevelType w:val="hybridMultilevel"/>
    <w:tmpl w:val="C882C4FC"/>
    <w:lvl w:ilvl="0" w:tplc="04190001">
      <w:start w:val="1"/>
      <w:numFmt w:val="bullet"/>
      <w:lvlText w:val=""/>
      <w:lvlJc w:val="left"/>
      <w:pPr>
        <w:tabs>
          <w:tab w:val="num" w:pos="1428"/>
        </w:tabs>
        <w:ind w:left="1428" w:hanging="360"/>
      </w:pPr>
      <w:rPr>
        <w:rFonts w:ascii="Symbol" w:hAnsi="Symbol" w:hint="default"/>
      </w:rPr>
    </w:lvl>
    <w:lvl w:ilvl="1" w:tplc="04190007">
      <w:start w:val="1"/>
      <w:numFmt w:val="bullet"/>
      <w:lvlText w:val=""/>
      <w:lvlJc w:val="left"/>
      <w:pPr>
        <w:tabs>
          <w:tab w:val="num" w:pos="2148"/>
        </w:tabs>
        <w:ind w:left="2148" w:hanging="360"/>
      </w:pPr>
      <w:rPr>
        <w:rFonts w:ascii="Wingdings" w:hAnsi="Wingdings" w:hint="default"/>
        <w:sz w:val="16"/>
      </w:rPr>
    </w:lvl>
    <w:lvl w:ilvl="2" w:tplc="04190001">
      <w:start w:val="1"/>
      <w:numFmt w:val="bullet"/>
      <w:lvlText w:val=""/>
      <w:lvlJc w:val="left"/>
      <w:pPr>
        <w:tabs>
          <w:tab w:val="num" w:pos="2868"/>
        </w:tabs>
        <w:ind w:left="2868" w:hanging="360"/>
      </w:pPr>
      <w:rPr>
        <w:rFonts w:ascii="Symbol" w:hAnsi="Symbol" w:hint="default"/>
      </w:rPr>
    </w:lvl>
    <w:lvl w:ilvl="3" w:tplc="04190001">
      <w:start w:val="1"/>
      <w:numFmt w:val="bullet"/>
      <w:lvlText w:val=""/>
      <w:lvlJc w:val="left"/>
      <w:pPr>
        <w:tabs>
          <w:tab w:val="num" w:pos="3588"/>
        </w:tabs>
        <w:ind w:left="3588" w:hanging="360"/>
      </w:pPr>
      <w:rPr>
        <w:rFonts w:ascii="Symbol" w:hAnsi="Symbol" w:hint="default"/>
      </w:rPr>
    </w:lvl>
    <w:lvl w:ilvl="4" w:tplc="0419000F">
      <w:start w:val="1"/>
      <w:numFmt w:val="decimal"/>
      <w:lvlText w:val="%5."/>
      <w:lvlJc w:val="left"/>
      <w:pPr>
        <w:tabs>
          <w:tab w:val="num" w:pos="4308"/>
        </w:tabs>
        <w:ind w:left="4308" w:hanging="360"/>
      </w:pPr>
    </w:lvl>
    <w:lvl w:ilvl="5" w:tplc="04190001">
      <w:start w:val="1"/>
      <w:numFmt w:val="bullet"/>
      <w:lvlText w:val=""/>
      <w:lvlJc w:val="left"/>
      <w:pPr>
        <w:tabs>
          <w:tab w:val="num" w:pos="5028"/>
        </w:tabs>
        <w:ind w:left="5028" w:hanging="360"/>
      </w:pPr>
      <w:rPr>
        <w:rFonts w:ascii="Symbol" w:hAnsi="Symbol"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6">
    <w:nsid w:val="149F4473"/>
    <w:multiLevelType w:val="multilevel"/>
    <w:tmpl w:val="6BE83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7217C7F"/>
    <w:multiLevelType w:val="hybridMultilevel"/>
    <w:tmpl w:val="AB22A4B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1">
      <w:start w:val="1"/>
      <w:numFmt w:val="bullet"/>
      <w:lvlText w:val=""/>
      <w:lvlJc w:val="left"/>
      <w:pPr>
        <w:tabs>
          <w:tab w:val="num" w:pos="2880"/>
        </w:tabs>
        <w:ind w:left="2880" w:hanging="360"/>
      </w:pPr>
      <w:rPr>
        <w:rFonts w:ascii="Symbol" w:hAnsi="Symbol" w:hint="default"/>
      </w:rPr>
    </w:lvl>
    <w:lvl w:ilvl="4" w:tplc="1818AA42">
      <w:start w:val="4"/>
      <w:numFmt w:val="decimal"/>
      <w:lvlText w:val="%5"/>
      <w:lvlJc w:val="left"/>
      <w:pPr>
        <w:ind w:left="3600" w:hanging="360"/>
      </w:pPr>
      <w:rPr>
        <w:rFonts w:hint="default"/>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9051C6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9F204B2"/>
    <w:multiLevelType w:val="multilevel"/>
    <w:tmpl w:val="C002AF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A2C366D"/>
    <w:multiLevelType w:val="multilevel"/>
    <w:tmpl w:val="6F86F4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B500CCD"/>
    <w:multiLevelType w:val="hybridMultilevel"/>
    <w:tmpl w:val="6B10DF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CB61848"/>
    <w:multiLevelType w:val="hybridMultilevel"/>
    <w:tmpl w:val="825A32D4"/>
    <w:lvl w:ilvl="0" w:tplc="04190001">
      <w:start w:val="1"/>
      <w:numFmt w:val="bullet"/>
      <w:lvlText w:val=""/>
      <w:lvlJc w:val="left"/>
      <w:pPr>
        <w:ind w:left="2148" w:hanging="360"/>
      </w:pPr>
      <w:rPr>
        <w:rFonts w:ascii="Symbol" w:hAnsi="Symbol" w:hint="default"/>
      </w:rPr>
    </w:lvl>
    <w:lvl w:ilvl="1" w:tplc="04190003" w:tentative="1">
      <w:start w:val="1"/>
      <w:numFmt w:val="bullet"/>
      <w:lvlText w:val="o"/>
      <w:lvlJc w:val="left"/>
      <w:pPr>
        <w:ind w:left="2868" w:hanging="360"/>
      </w:pPr>
      <w:rPr>
        <w:rFonts w:ascii="Courier New" w:hAnsi="Courier New" w:cs="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cs="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cs="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13">
    <w:nsid w:val="1F4D08C7"/>
    <w:multiLevelType w:val="hybridMultilevel"/>
    <w:tmpl w:val="E4A2B7A4"/>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0604D41"/>
    <w:multiLevelType w:val="hybridMultilevel"/>
    <w:tmpl w:val="FC3E85B6"/>
    <w:lvl w:ilvl="0" w:tplc="CB702FC2">
      <w:numFmt w:val="bullet"/>
      <w:lvlText w:val="-"/>
      <w:lvlJc w:val="left"/>
      <w:pPr>
        <w:tabs>
          <w:tab w:val="num" w:pos="720"/>
        </w:tabs>
        <w:ind w:left="720" w:hanging="360"/>
      </w:pPr>
      <w:rPr>
        <w:rFonts w:ascii="Times New Roman" w:eastAsia="Times New Roman" w:hAnsi="Times New Roman" w:cs="Times New Roman" w:hint="default"/>
      </w:rPr>
    </w:lvl>
    <w:lvl w:ilvl="1" w:tplc="041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1D365FF"/>
    <w:multiLevelType w:val="multilevel"/>
    <w:tmpl w:val="55E80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FE75F51"/>
    <w:multiLevelType w:val="multilevel"/>
    <w:tmpl w:val="065EC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6180015"/>
    <w:multiLevelType w:val="hybridMultilevel"/>
    <w:tmpl w:val="8398F7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8F30B46"/>
    <w:multiLevelType w:val="multilevel"/>
    <w:tmpl w:val="64BA99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BDA6842"/>
    <w:multiLevelType w:val="multilevel"/>
    <w:tmpl w:val="CFE882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EE0681F"/>
    <w:multiLevelType w:val="multilevel"/>
    <w:tmpl w:val="5D90D2E8"/>
    <w:lvl w:ilvl="0">
      <w:start w:val="1"/>
      <w:numFmt w:val="decimal"/>
      <w:pStyle w:val="1"/>
      <w:lvlText w:val="%1"/>
      <w:lvlJc w:val="left"/>
      <w:pPr>
        <w:tabs>
          <w:tab w:val="num" w:pos="882"/>
        </w:tabs>
        <w:ind w:left="882" w:hanging="432"/>
      </w:p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720"/>
        </w:tabs>
        <w:ind w:left="720" w:hanging="720"/>
      </w:pPr>
      <w:rPr>
        <w:i w:val="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1">
    <w:nsid w:val="41522EC3"/>
    <w:multiLevelType w:val="hybridMultilevel"/>
    <w:tmpl w:val="49CC9FCC"/>
    <w:lvl w:ilvl="0" w:tplc="0419000D">
      <w:start w:val="1"/>
      <w:numFmt w:val="bullet"/>
      <w:lvlText w:val=""/>
      <w:lvlJc w:val="left"/>
      <w:pPr>
        <w:ind w:left="2868" w:hanging="360"/>
      </w:pPr>
      <w:rPr>
        <w:rFonts w:ascii="Wingdings" w:hAnsi="Wingdings" w:hint="default"/>
      </w:rPr>
    </w:lvl>
    <w:lvl w:ilvl="1" w:tplc="04190003" w:tentative="1">
      <w:start w:val="1"/>
      <w:numFmt w:val="bullet"/>
      <w:lvlText w:val="o"/>
      <w:lvlJc w:val="left"/>
      <w:pPr>
        <w:ind w:left="3588" w:hanging="360"/>
      </w:pPr>
      <w:rPr>
        <w:rFonts w:ascii="Courier New" w:hAnsi="Courier New" w:cs="Courier New" w:hint="default"/>
      </w:rPr>
    </w:lvl>
    <w:lvl w:ilvl="2" w:tplc="04190005" w:tentative="1">
      <w:start w:val="1"/>
      <w:numFmt w:val="bullet"/>
      <w:lvlText w:val=""/>
      <w:lvlJc w:val="left"/>
      <w:pPr>
        <w:ind w:left="4308" w:hanging="360"/>
      </w:pPr>
      <w:rPr>
        <w:rFonts w:ascii="Wingdings" w:hAnsi="Wingdings" w:hint="default"/>
      </w:rPr>
    </w:lvl>
    <w:lvl w:ilvl="3" w:tplc="04190001" w:tentative="1">
      <w:start w:val="1"/>
      <w:numFmt w:val="bullet"/>
      <w:lvlText w:val=""/>
      <w:lvlJc w:val="left"/>
      <w:pPr>
        <w:ind w:left="5028" w:hanging="360"/>
      </w:pPr>
      <w:rPr>
        <w:rFonts w:ascii="Symbol" w:hAnsi="Symbol" w:hint="default"/>
      </w:rPr>
    </w:lvl>
    <w:lvl w:ilvl="4" w:tplc="04190003" w:tentative="1">
      <w:start w:val="1"/>
      <w:numFmt w:val="bullet"/>
      <w:lvlText w:val="o"/>
      <w:lvlJc w:val="left"/>
      <w:pPr>
        <w:ind w:left="5748" w:hanging="360"/>
      </w:pPr>
      <w:rPr>
        <w:rFonts w:ascii="Courier New" w:hAnsi="Courier New" w:cs="Courier New" w:hint="default"/>
      </w:rPr>
    </w:lvl>
    <w:lvl w:ilvl="5" w:tplc="04190005" w:tentative="1">
      <w:start w:val="1"/>
      <w:numFmt w:val="bullet"/>
      <w:lvlText w:val=""/>
      <w:lvlJc w:val="left"/>
      <w:pPr>
        <w:ind w:left="6468" w:hanging="360"/>
      </w:pPr>
      <w:rPr>
        <w:rFonts w:ascii="Wingdings" w:hAnsi="Wingdings" w:hint="default"/>
      </w:rPr>
    </w:lvl>
    <w:lvl w:ilvl="6" w:tplc="04190001" w:tentative="1">
      <w:start w:val="1"/>
      <w:numFmt w:val="bullet"/>
      <w:lvlText w:val=""/>
      <w:lvlJc w:val="left"/>
      <w:pPr>
        <w:ind w:left="7188" w:hanging="360"/>
      </w:pPr>
      <w:rPr>
        <w:rFonts w:ascii="Symbol" w:hAnsi="Symbol" w:hint="default"/>
      </w:rPr>
    </w:lvl>
    <w:lvl w:ilvl="7" w:tplc="04190003" w:tentative="1">
      <w:start w:val="1"/>
      <w:numFmt w:val="bullet"/>
      <w:lvlText w:val="o"/>
      <w:lvlJc w:val="left"/>
      <w:pPr>
        <w:ind w:left="7908" w:hanging="360"/>
      </w:pPr>
      <w:rPr>
        <w:rFonts w:ascii="Courier New" w:hAnsi="Courier New" w:cs="Courier New" w:hint="default"/>
      </w:rPr>
    </w:lvl>
    <w:lvl w:ilvl="8" w:tplc="04190005" w:tentative="1">
      <w:start w:val="1"/>
      <w:numFmt w:val="bullet"/>
      <w:lvlText w:val=""/>
      <w:lvlJc w:val="left"/>
      <w:pPr>
        <w:ind w:left="8628" w:hanging="360"/>
      </w:pPr>
      <w:rPr>
        <w:rFonts w:ascii="Wingdings" w:hAnsi="Wingdings" w:hint="default"/>
      </w:rPr>
    </w:lvl>
  </w:abstractNum>
  <w:abstractNum w:abstractNumId="22">
    <w:nsid w:val="42BB5127"/>
    <w:multiLevelType w:val="hybridMultilevel"/>
    <w:tmpl w:val="BE0C83C8"/>
    <w:lvl w:ilvl="0" w:tplc="5380AEAE">
      <w:start w:val="9"/>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3">
    <w:nsid w:val="43A84F2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4EBD7EDF"/>
    <w:multiLevelType w:val="multilevel"/>
    <w:tmpl w:val="0F662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9235EE7"/>
    <w:multiLevelType w:val="multilevel"/>
    <w:tmpl w:val="08980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EA22798"/>
    <w:multiLevelType w:val="multilevel"/>
    <w:tmpl w:val="4E4075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0560DF4"/>
    <w:multiLevelType w:val="multilevel"/>
    <w:tmpl w:val="19F4E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5B17955"/>
    <w:multiLevelType w:val="hybridMultilevel"/>
    <w:tmpl w:val="DB840498"/>
    <w:lvl w:ilvl="0" w:tplc="04190001">
      <w:start w:val="1"/>
      <w:numFmt w:val="bullet"/>
      <w:lvlText w:val=""/>
      <w:lvlJc w:val="left"/>
      <w:pPr>
        <w:tabs>
          <w:tab w:val="num" w:pos="1440"/>
        </w:tabs>
        <w:ind w:left="1440" w:hanging="360"/>
      </w:pPr>
      <w:rPr>
        <w:rFonts w:ascii="Symbol" w:hAnsi="Symbol" w:hint="default"/>
      </w:rPr>
    </w:lvl>
    <w:lvl w:ilvl="1" w:tplc="04190005">
      <w:start w:val="1"/>
      <w:numFmt w:val="bullet"/>
      <w:lvlText w:val=""/>
      <w:lvlJc w:val="left"/>
      <w:pPr>
        <w:tabs>
          <w:tab w:val="num" w:pos="2160"/>
        </w:tabs>
        <w:ind w:left="2160" w:hanging="360"/>
      </w:pPr>
      <w:rPr>
        <w:rFonts w:ascii="Wingdings" w:hAnsi="Wingdings"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9">
    <w:nsid w:val="6E19015D"/>
    <w:multiLevelType w:val="hybridMultilevel"/>
    <w:tmpl w:val="BDB8CA3C"/>
    <w:lvl w:ilvl="0" w:tplc="0419000D">
      <w:start w:val="1"/>
      <w:numFmt w:val="bullet"/>
      <w:lvlText w:val=""/>
      <w:lvlJc w:val="left"/>
      <w:pPr>
        <w:ind w:left="2868" w:hanging="360"/>
      </w:pPr>
      <w:rPr>
        <w:rFonts w:ascii="Wingdings" w:hAnsi="Wingdings" w:hint="default"/>
      </w:rPr>
    </w:lvl>
    <w:lvl w:ilvl="1" w:tplc="04190003" w:tentative="1">
      <w:start w:val="1"/>
      <w:numFmt w:val="bullet"/>
      <w:lvlText w:val="o"/>
      <w:lvlJc w:val="left"/>
      <w:pPr>
        <w:ind w:left="3588" w:hanging="360"/>
      </w:pPr>
      <w:rPr>
        <w:rFonts w:ascii="Courier New" w:hAnsi="Courier New" w:cs="Courier New" w:hint="default"/>
      </w:rPr>
    </w:lvl>
    <w:lvl w:ilvl="2" w:tplc="04190005" w:tentative="1">
      <w:start w:val="1"/>
      <w:numFmt w:val="bullet"/>
      <w:lvlText w:val=""/>
      <w:lvlJc w:val="left"/>
      <w:pPr>
        <w:ind w:left="4308" w:hanging="360"/>
      </w:pPr>
      <w:rPr>
        <w:rFonts w:ascii="Wingdings" w:hAnsi="Wingdings" w:hint="default"/>
      </w:rPr>
    </w:lvl>
    <w:lvl w:ilvl="3" w:tplc="04190001" w:tentative="1">
      <w:start w:val="1"/>
      <w:numFmt w:val="bullet"/>
      <w:lvlText w:val=""/>
      <w:lvlJc w:val="left"/>
      <w:pPr>
        <w:ind w:left="5028" w:hanging="360"/>
      </w:pPr>
      <w:rPr>
        <w:rFonts w:ascii="Symbol" w:hAnsi="Symbol" w:hint="default"/>
      </w:rPr>
    </w:lvl>
    <w:lvl w:ilvl="4" w:tplc="04190003" w:tentative="1">
      <w:start w:val="1"/>
      <w:numFmt w:val="bullet"/>
      <w:lvlText w:val="o"/>
      <w:lvlJc w:val="left"/>
      <w:pPr>
        <w:ind w:left="5748" w:hanging="360"/>
      </w:pPr>
      <w:rPr>
        <w:rFonts w:ascii="Courier New" w:hAnsi="Courier New" w:cs="Courier New" w:hint="default"/>
      </w:rPr>
    </w:lvl>
    <w:lvl w:ilvl="5" w:tplc="04190005" w:tentative="1">
      <w:start w:val="1"/>
      <w:numFmt w:val="bullet"/>
      <w:lvlText w:val=""/>
      <w:lvlJc w:val="left"/>
      <w:pPr>
        <w:ind w:left="6468" w:hanging="360"/>
      </w:pPr>
      <w:rPr>
        <w:rFonts w:ascii="Wingdings" w:hAnsi="Wingdings" w:hint="default"/>
      </w:rPr>
    </w:lvl>
    <w:lvl w:ilvl="6" w:tplc="04190001" w:tentative="1">
      <w:start w:val="1"/>
      <w:numFmt w:val="bullet"/>
      <w:lvlText w:val=""/>
      <w:lvlJc w:val="left"/>
      <w:pPr>
        <w:ind w:left="7188" w:hanging="360"/>
      </w:pPr>
      <w:rPr>
        <w:rFonts w:ascii="Symbol" w:hAnsi="Symbol" w:hint="default"/>
      </w:rPr>
    </w:lvl>
    <w:lvl w:ilvl="7" w:tplc="04190003" w:tentative="1">
      <w:start w:val="1"/>
      <w:numFmt w:val="bullet"/>
      <w:lvlText w:val="o"/>
      <w:lvlJc w:val="left"/>
      <w:pPr>
        <w:ind w:left="7908" w:hanging="360"/>
      </w:pPr>
      <w:rPr>
        <w:rFonts w:ascii="Courier New" w:hAnsi="Courier New" w:cs="Courier New" w:hint="default"/>
      </w:rPr>
    </w:lvl>
    <w:lvl w:ilvl="8" w:tplc="04190005" w:tentative="1">
      <w:start w:val="1"/>
      <w:numFmt w:val="bullet"/>
      <w:lvlText w:val=""/>
      <w:lvlJc w:val="left"/>
      <w:pPr>
        <w:ind w:left="8628" w:hanging="360"/>
      </w:pPr>
      <w:rPr>
        <w:rFonts w:ascii="Wingdings" w:hAnsi="Wingdings" w:hint="default"/>
      </w:rPr>
    </w:lvl>
  </w:abstractNum>
  <w:abstractNum w:abstractNumId="30">
    <w:nsid w:val="6EF90507"/>
    <w:multiLevelType w:val="hybridMultilevel"/>
    <w:tmpl w:val="30FA49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26F6759"/>
    <w:multiLevelType w:val="hybridMultilevel"/>
    <w:tmpl w:val="3BD6F36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37E0698"/>
    <w:multiLevelType w:val="hybridMultilevel"/>
    <w:tmpl w:val="59265BB8"/>
    <w:lvl w:ilvl="0" w:tplc="04190001">
      <w:start w:val="1"/>
      <w:numFmt w:val="bullet"/>
      <w:lvlText w:val=""/>
      <w:lvlJc w:val="left"/>
      <w:pPr>
        <w:ind w:left="2148" w:hanging="360"/>
      </w:pPr>
      <w:rPr>
        <w:rFonts w:ascii="Symbol" w:hAnsi="Symbol" w:hint="default"/>
      </w:rPr>
    </w:lvl>
    <w:lvl w:ilvl="1" w:tplc="04190003" w:tentative="1">
      <w:start w:val="1"/>
      <w:numFmt w:val="bullet"/>
      <w:lvlText w:val="o"/>
      <w:lvlJc w:val="left"/>
      <w:pPr>
        <w:ind w:left="2868" w:hanging="360"/>
      </w:pPr>
      <w:rPr>
        <w:rFonts w:ascii="Courier New" w:hAnsi="Courier New" w:cs="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cs="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cs="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33">
    <w:nsid w:val="74BA5550"/>
    <w:multiLevelType w:val="multilevel"/>
    <w:tmpl w:val="2B34AD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BAF47A0"/>
    <w:multiLevelType w:val="hybridMultilevel"/>
    <w:tmpl w:val="22FA1B7C"/>
    <w:lvl w:ilvl="0" w:tplc="04190001">
      <w:start w:val="1"/>
      <w:numFmt w:val="bullet"/>
      <w:lvlText w:val=""/>
      <w:lvlJc w:val="left"/>
      <w:pPr>
        <w:ind w:left="2148" w:hanging="360"/>
      </w:pPr>
      <w:rPr>
        <w:rFonts w:ascii="Symbol" w:hAnsi="Symbol" w:hint="default"/>
      </w:rPr>
    </w:lvl>
    <w:lvl w:ilvl="1" w:tplc="04190003" w:tentative="1">
      <w:start w:val="1"/>
      <w:numFmt w:val="bullet"/>
      <w:lvlText w:val="o"/>
      <w:lvlJc w:val="left"/>
      <w:pPr>
        <w:ind w:left="2868" w:hanging="360"/>
      </w:pPr>
      <w:rPr>
        <w:rFonts w:ascii="Courier New" w:hAnsi="Courier New" w:cs="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cs="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cs="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35">
    <w:nsid w:val="7FC50DD9"/>
    <w:multiLevelType w:val="hybridMultilevel"/>
    <w:tmpl w:val="F868785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num>
  <w:num w:numId="2">
    <w:abstractNumId w:val="8"/>
  </w:num>
  <w:num w:numId="3">
    <w:abstractNumId w:val="14"/>
  </w:num>
  <w:num w:numId="4">
    <w:abstractNumId w:val="7"/>
  </w:num>
  <w:num w:numId="5">
    <w:abstractNumId w:val="28"/>
  </w:num>
  <w:num w:numId="6">
    <w:abstractNumId w:val="5"/>
  </w:num>
  <w:num w:numId="7">
    <w:abstractNumId w:val="17"/>
  </w:num>
  <w:num w:numId="8">
    <w:abstractNumId w:val="32"/>
  </w:num>
  <w:num w:numId="9">
    <w:abstractNumId w:val="12"/>
  </w:num>
  <w:num w:numId="10">
    <w:abstractNumId w:val="34"/>
  </w:num>
  <w:num w:numId="11">
    <w:abstractNumId w:val="29"/>
  </w:num>
  <w:num w:numId="12">
    <w:abstractNumId w:val="13"/>
  </w:num>
  <w:num w:numId="13">
    <w:abstractNumId w:val="35"/>
  </w:num>
  <w:num w:numId="14">
    <w:abstractNumId w:val="31"/>
  </w:num>
  <w:num w:numId="15">
    <w:abstractNumId w:val="23"/>
  </w:num>
  <w:num w:numId="16">
    <w:abstractNumId w:val="22"/>
  </w:num>
  <w:num w:numId="17">
    <w:abstractNumId w:val="33"/>
  </w:num>
  <w:num w:numId="18">
    <w:abstractNumId w:val="18"/>
  </w:num>
  <w:num w:numId="19">
    <w:abstractNumId w:val="9"/>
  </w:num>
  <w:num w:numId="20">
    <w:abstractNumId w:val="25"/>
  </w:num>
  <w:num w:numId="21">
    <w:abstractNumId w:val="16"/>
  </w:num>
  <w:num w:numId="22">
    <w:abstractNumId w:val="3"/>
  </w:num>
  <w:num w:numId="23">
    <w:abstractNumId w:val="26"/>
  </w:num>
  <w:num w:numId="24">
    <w:abstractNumId w:val="1"/>
  </w:num>
  <w:num w:numId="25">
    <w:abstractNumId w:val="15"/>
  </w:num>
  <w:num w:numId="26">
    <w:abstractNumId w:val="10"/>
  </w:num>
  <w:num w:numId="27">
    <w:abstractNumId w:val="19"/>
  </w:num>
  <w:num w:numId="28">
    <w:abstractNumId w:val="2"/>
  </w:num>
  <w:num w:numId="29">
    <w:abstractNumId w:val="24"/>
  </w:num>
  <w:num w:numId="30">
    <w:abstractNumId w:val="27"/>
  </w:num>
  <w:num w:numId="31">
    <w:abstractNumId w:val="30"/>
  </w:num>
  <w:num w:numId="32">
    <w:abstractNumId w:val="0"/>
  </w:num>
  <w:num w:numId="33">
    <w:abstractNumId w:val="6"/>
  </w:num>
  <w:num w:numId="34">
    <w:abstractNumId w:val="20"/>
  </w:num>
  <w:num w:numId="35">
    <w:abstractNumId w:val="11"/>
  </w:num>
  <w:num w:numId="36">
    <w:abstractNumId w:val="4"/>
  </w:num>
  <w:num w:numId="37">
    <w:abstractNumId w:val="20"/>
  </w:num>
  <w:num w:numId="38">
    <w:abstractNumId w:val="20"/>
  </w:num>
  <w:num w:numId="39">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56"/>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DA3MzQ1NTQ2MDSwMDRQ0lEKTi0uzszPAykwqgUAtFDf7CwAAAA="/>
  </w:docVars>
  <w:rsids>
    <w:rsidRoot w:val="00E02F9D"/>
    <w:rsid w:val="00003DBA"/>
    <w:rsid w:val="0000545E"/>
    <w:rsid w:val="0001480A"/>
    <w:rsid w:val="0001535F"/>
    <w:rsid w:val="00021738"/>
    <w:rsid w:val="0002405B"/>
    <w:rsid w:val="00024516"/>
    <w:rsid w:val="00031E77"/>
    <w:rsid w:val="00035B2E"/>
    <w:rsid w:val="00036C77"/>
    <w:rsid w:val="00036FB0"/>
    <w:rsid w:val="000654C4"/>
    <w:rsid w:val="00067E59"/>
    <w:rsid w:val="00072683"/>
    <w:rsid w:val="00073026"/>
    <w:rsid w:val="00077C5A"/>
    <w:rsid w:val="00081967"/>
    <w:rsid w:val="00084073"/>
    <w:rsid w:val="00085703"/>
    <w:rsid w:val="00085CAF"/>
    <w:rsid w:val="000A33EB"/>
    <w:rsid w:val="000A6443"/>
    <w:rsid w:val="000C17C5"/>
    <w:rsid w:val="000C1AFA"/>
    <w:rsid w:val="000C3632"/>
    <w:rsid w:val="000D3064"/>
    <w:rsid w:val="000D498C"/>
    <w:rsid w:val="000E01D8"/>
    <w:rsid w:val="000E7479"/>
    <w:rsid w:val="000F0A82"/>
    <w:rsid w:val="000F1DA4"/>
    <w:rsid w:val="000F1EFC"/>
    <w:rsid w:val="0011220D"/>
    <w:rsid w:val="00120713"/>
    <w:rsid w:val="00124A7F"/>
    <w:rsid w:val="001263A5"/>
    <w:rsid w:val="00130326"/>
    <w:rsid w:val="001303E5"/>
    <w:rsid w:val="001331AE"/>
    <w:rsid w:val="00134D30"/>
    <w:rsid w:val="00137EB4"/>
    <w:rsid w:val="00141D7C"/>
    <w:rsid w:val="001421CE"/>
    <w:rsid w:val="001451A4"/>
    <w:rsid w:val="0014528D"/>
    <w:rsid w:val="00153D8C"/>
    <w:rsid w:val="001604CD"/>
    <w:rsid w:val="00160DF6"/>
    <w:rsid w:val="00161297"/>
    <w:rsid w:val="001774A9"/>
    <w:rsid w:val="001803CA"/>
    <w:rsid w:val="00184E2C"/>
    <w:rsid w:val="0019352D"/>
    <w:rsid w:val="00197DB3"/>
    <w:rsid w:val="001A0F24"/>
    <w:rsid w:val="001A3C6B"/>
    <w:rsid w:val="001A5C80"/>
    <w:rsid w:val="001A6B3E"/>
    <w:rsid w:val="001A6B45"/>
    <w:rsid w:val="001A7F8E"/>
    <w:rsid w:val="001C2CF2"/>
    <w:rsid w:val="001C5264"/>
    <w:rsid w:val="001C52E5"/>
    <w:rsid w:val="001F321C"/>
    <w:rsid w:val="001F333E"/>
    <w:rsid w:val="001F64E5"/>
    <w:rsid w:val="001F74D7"/>
    <w:rsid w:val="00207ECF"/>
    <w:rsid w:val="00214C60"/>
    <w:rsid w:val="00225498"/>
    <w:rsid w:val="002325FE"/>
    <w:rsid w:val="00244673"/>
    <w:rsid w:val="002454DE"/>
    <w:rsid w:val="00247FFA"/>
    <w:rsid w:val="0025097F"/>
    <w:rsid w:val="00262A0E"/>
    <w:rsid w:val="00264949"/>
    <w:rsid w:val="0026556E"/>
    <w:rsid w:val="00271337"/>
    <w:rsid w:val="00274F25"/>
    <w:rsid w:val="00280EA2"/>
    <w:rsid w:val="0028632E"/>
    <w:rsid w:val="002916A4"/>
    <w:rsid w:val="002973F2"/>
    <w:rsid w:val="0029769D"/>
    <w:rsid w:val="00297AE9"/>
    <w:rsid w:val="002A11B6"/>
    <w:rsid w:val="002A363C"/>
    <w:rsid w:val="002B09E2"/>
    <w:rsid w:val="002B21BA"/>
    <w:rsid w:val="002B72FD"/>
    <w:rsid w:val="002C5C70"/>
    <w:rsid w:val="002D210E"/>
    <w:rsid w:val="00303D0E"/>
    <w:rsid w:val="00307931"/>
    <w:rsid w:val="00313958"/>
    <w:rsid w:val="00314E0E"/>
    <w:rsid w:val="00336531"/>
    <w:rsid w:val="00342AD2"/>
    <w:rsid w:val="0034349A"/>
    <w:rsid w:val="00343CEF"/>
    <w:rsid w:val="00346C6D"/>
    <w:rsid w:val="0035049C"/>
    <w:rsid w:val="003550D3"/>
    <w:rsid w:val="00357203"/>
    <w:rsid w:val="00362980"/>
    <w:rsid w:val="00375074"/>
    <w:rsid w:val="00376DE2"/>
    <w:rsid w:val="003809FC"/>
    <w:rsid w:val="003820E4"/>
    <w:rsid w:val="0038267C"/>
    <w:rsid w:val="00383BD6"/>
    <w:rsid w:val="00383EF9"/>
    <w:rsid w:val="003A3E24"/>
    <w:rsid w:val="003B0935"/>
    <w:rsid w:val="003B1F33"/>
    <w:rsid w:val="003B579E"/>
    <w:rsid w:val="003B623F"/>
    <w:rsid w:val="003C2649"/>
    <w:rsid w:val="003C6903"/>
    <w:rsid w:val="003E3459"/>
    <w:rsid w:val="003F2BEC"/>
    <w:rsid w:val="003F52A7"/>
    <w:rsid w:val="003F574A"/>
    <w:rsid w:val="004060BC"/>
    <w:rsid w:val="0041244D"/>
    <w:rsid w:val="00413F1A"/>
    <w:rsid w:val="004142E4"/>
    <w:rsid w:val="00415CF6"/>
    <w:rsid w:val="0042639D"/>
    <w:rsid w:val="004333FD"/>
    <w:rsid w:val="00434BDF"/>
    <w:rsid w:val="00443C07"/>
    <w:rsid w:val="00444535"/>
    <w:rsid w:val="0045122D"/>
    <w:rsid w:val="00451981"/>
    <w:rsid w:val="00451FEB"/>
    <w:rsid w:val="00453CA6"/>
    <w:rsid w:val="00454BE8"/>
    <w:rsid w:val="00455F0A"/>
    <w:rsid w:val="00456AF8"/>
    <w:rsid w:val="00462A3E"/>
    <w:rsid w:val="004721BD"/>
    <w:rsid w:val="00473094"/>
    <w:rsid w:val="004734D7"/>
    <w:rsid w:val="0047569A"/>
    <w:rsid w:val="00477963"/>
    <w:rsid w:val="00480E7E"/>
    <w:rsid w:val="004815CC"/>
    <w:rsid w:val="00486D48"/>
    <w:rsid w:val="004903F3"/>
    <w:rsid w:val="0049517A"/>
    <w:rsid w:val="004A7EFF"/>
    <w:rsid w:val="004B0447"/>
    <w:rsid w:val="004B43D4"/>
    <w:rsid w:val="004B760A"/>
    <w:rsid w:val="004C3816"/>
    <w:rsid w:val="004C3F6D"/>
    <w:rsid w:val="004D579D"/>
    <w:rsid w:val="004E0BE7"/>
    <w:rsid w:val="004F01E1"/>
    <w:rsid w:val="004F4B69"/>
    <w:rsid w:val="004F561D"/>
    <w:rsid w:val="004F6299"/>
    <w:rsid w:val="005064FB"/>
    <w:rsid w:val="0050724C"/>
    <w:rsid w:val="00511341"/>
    <w:rsid w:val="005122D2"/>
    <w:rsid w:val="00516CBA"/>
    <w:rsid w:val="00517910"/>
    <w:rsid w:val="00517C3A"/>
    <w:rsid w:val="005203D7"/>
    <w:rsid w:val="0052191A"/>
    <w:rsid w:val="00523F55"/>
    <w:rsid w:val="00524CD8"/>
    <w:rsid w:val="00535642"/>
    <w:rsid w:val="0053757D"/>
    <w:rsid w:val="005400C4"/>
    <w:rsid w:val="00540979"/>
    <w:rsid w:val="00542967"/>
    <w:rsid w:val="005460D4"/>
    <w:rsid w:val="005504B1"/>
    <w:rsid w:val="00550509"/>
    <w:rsid w:val="00552A36"/>
    <w:rsid w:val="00565737"/>
    <w:rsid w:val="00566137"/>
    <w:rsid w:val="005755FC"/>
    <w:rsid w:val="00576A7F"/>
    <w:rsid w:val="005776C4"/>
    <w:rsid w:val="00581150"/>
    <w:rsid w:val="0058132E"/>
    <w:rsid w:val="00582B83"/>
    <w:rsid w:val="0058317C"/>
    <w:rsid w:val="00583745"/>
    <w:rsid w:val="00586303"/>
    <w:rsid w:val="00592763"/>
    <w:rsid w:val="00593F6A"/>
    <w:rsid w:val="005A06FE"/>
    <w:rsid w:val="005A727D"/>
    <w:rsid w:val="005B1925"/>
    <w:rsid w:val="005B2CB6"/>
    <w:rsid w:val="005B42DD"/>
    <w:rsid w:val="005C0822"/>
    <w:rsid w:val="005D2158"/>
    <w:rsid w:val="005D2B42"/>
    <w:rsid w:val="005E4872"/>
    <w:rsid w:val="005E5069"/>
    <w:rsid w:val="005E6070"/>
    <w:rsid w:val="005E7161"/>
    <w:rsid w:val="005F2B34"/>
    <w:rsid w:val="005F2E0D"/>
    <w:rsid w:val="005F41F0"/>
    <w:rsid w:val="00600AEF"/>
    <w:rsid w:val="006018E6"/>
    <w:rsid w:val="00607DD3"/>
    <w:rsid w:val="00612915"/>
    <w:rsid w:val="00616433"/>
    <w:rsid w:val="00621180"/>
    <w:rsid w:val="006231C2"/>
    <w:rsid w:val="00626B41"/>
    <w:rsid w:val="00630DFC"/>
    <w:rsid w:val="00642379"/>
    <w:rsid w:val="0064639D"/>
    <w:rsid w:val="006469DD"/>
    <w:rsid w:val="0067068F"/>
    <w:rsid w:val="006736FB"/>
    <w:rsid w:val="0067596C"/>
    <w:rsid w:val="0067664D"/>
    <w:rsid w:val="006809BC"/>
    <w:rsid w:val="006818B1"/>
    <w:rsid w:val="006975B1"/>
    <w:rsid w:val="006A10A4"/>
    <w:rsid w:val="006B5B41"/>
    <w:rsid w:val="006C09C7"/>
    <w:rsid w:val="006C310E"/>
    <w:rsid w:val="006C73FA"/>
    <w:rsid w:val="006C7BEC"/>
    <w:rsid w:val="006D09C6"/>
    <w:rsid w:val="006D1D1E"/>
    <w:rsid w:val="006D1FE8"/>
    <w:rsid w:val="006D4EF5"/>
    <w:rsid w:val="006E4A20"/>
    <w:rsid w:val="006E58A1"/>
    <w:rsid w:val="006F12FC"/>
    <w:rsid w:val="006F2489"/>
    <w:rsid w:val="006F6E45"/>
    <w:rsid w:val="00701398"/>
    <w:rsid w:val="00715D2A"/>
    <w:rsid w:val="00716CFB"/>
    <w:rsid w:val="0072742B"/>
    <w:rsid w:val="007275E1"/>
    <w:rsid w:val="00731B0C"/>
    <w:rsid w:val="00733DAE"/>
    <w:rsid w:val="00733EB1"/>
    <w:rsid w:val="0073478C"/>
    <w:rsid w:val="00734F85"/>
    <w:rsid w:val="0073723D"/>
    <w:rsid w:val="00741B48"/>
    <w:rsid w:val="00745BB9"/>
    <w:rsid w:val="00760C92"/>
    <w:rsid w:val="00762DE0"/>
    <w:rsid w:val="007757DC"/>
    <w:rsid w:val="0077716F"/>
    <w:rsid w:val="0078109E"/>
    <w:rsid w:val="00792435"/>
    <w:rsid w:val="007A1E26"/>
    <w:rsid w:val="007A3BD6"/>
    <w:rsid w:val="007B1FB9"/>
    <w:rsid w:val="007B3FB2"/>
    <w:rsid w:val="007B7766"/>
    <w:rsid w:val="007B79B8"/>
    <w:rsid w:val="007C4569"/>
    <w:rsid w:val="007C5ACD"/>
    <w:rsid w:val="007D05E4"/>
    <w:rsid w:val="007D0A1C"/>
    <w:rsid w:val="007D41BB"/>
    <w:rsid w:val="007D480E"/>
    <w:rsid w:val="007E21D1"/>
    <w:rsid w:val="007E2699"/>
    <w:rsid w:val="007E5D62"/>
    <w:rsid w:val="007E630C"/>
    <w:rsid w:val="007F3E2A"/>
    <w:rsid w:val="0081061C"/>
    <w:rsid w:val="0081182A"/>
    <w:rsid w:val="00814357"/>
    <w:rsid w:val="008149D7"/>
    <w:rsid w:val="008157C8"/>
    <w:rsid w:val="008167A3"/>
    <w:rsid w:val="00821944"/>
    <w:rsid w:val="00834928"/>
    <w:rsid w:val="00842AA6"/>
    <w:rsid w:val="008444C3"/>
    <w:rsid w:val="00855498"/>
    <w:rsid w:val="00855605"/>
    <w:rsid w:val="0086294C"/>
    <w:rsid w:val="00866FC3"/>
    <w:rsid w:val="00874498"/>
    <w:rsid w:val="00875F45"/>
    <w:rsid w:val="008869C0"/>
    <w:rsid w:val="00887523"/>
    <w:rsid w:val="00890D7D"/>
    <w:rsid w:val="008A61D6"/>
    <w:rsid w:val="008B15FC"/>
    <w:rsid w:val="008B17C0"/>
    <w:rsid w:val="008B5A6C"/>
    <w:rsid w:val="008B6E5E"/>
    <w:rsid w:val="008B7246"/>
    <w:rsid w:val="008C201B"/>
    <w:rsid w:val="008E5884"/>
    <w:rsid w:val="008E6F18"/>
    <w:rsid w:val="008E75B9"/>
    <w:rsid w:val="008F3042"/>
    <w:rsid w:val="008F54B3"/>
    <w:rsid w:val="008F5F27"/>
    <w:rsid w:val="0090172B"/>
    <w:rsid w:val="00902223"/>
    <w:rsid w:val="00905789"/>
    <w:rsid w:val="00914936"/>
    <w:rsid w:val="00915D87"/>
    <w:rsid w:val="00925243"/>
    <w:rsid w:val="00927B45"/>
    <w:rsid w:val="00940125"/>
    <w:rsid w:val="00943F42"/>
    <w:rsid w:val="00947500"/>
    <w:rsid w:val="00957D33"/>
    <w:rsid w:val="00960B37"/>
    <w:rsid w:val="00963027"/>
    <w:rsid w:val="00963105"/>
    <w:rsid w:val="0096485D"/>
    <w:rsid w:val="0096487D"/>
    <w:rsid w:val="0096612A"/>
    <w:rsid w:val="00970C6A"/>
    <w:rsid w:val="00981FA6"/>
    <w:rsid w:val="00983CEE"/>
    <w:rsid w:val="00984FF8"/>
    <w:rsid w:val="009879EB"/>
    <w:rsid w:val="00987E5F"/>
    <w:rsid w:val="00992086"/>
    <w:rsid w:val="009A3AFE"/>
    <w:rsid w:val="009A4652"/>
    <w:rsid w:val="009B1719"/>
    <w:rsid w:val="009B31E9"/>
    <w:rsid w:val="009C05FF"/>
    <w:rsid w:val="009C2830"/>
    <w:rsid w:val="009C2A4A"/>
    <w:rsid w:val="009C4AA4"/>
    <w:rsid w:val="009C4F48"/>
    <w:rsid w:val="009D0B3C"/>
    <w:rsid w:val="009D1908"/>
    <w:rsid w:val="009E7D1B"/>
    <w:rsid w:val="009F13DA"/>
    <w:rsid w:val="009F5611"/>
    <w:rsid w:val="009F60DE"/>
    <w:rsid w:val="00A13E7E"/>
    <w:rsid w:val="00A20943"/>
    <w:rsid w:val="00A31186"/>
    <w:rsid w:val="00A3310B"/>
    <w:rsid w:val="00A34F40"/>
    <w:rsid w:val="00A373A8"/>
    <w:rsid w:val="00A42528"/>
    <w:rsid w:val="00A54EA2"/>
    <w:rsid w:val="00A6620C"/>
    <w:rsid w:val="00A6677C"/>
    <w:rsid w:val="00A701AD"/>
    <w:rsid w:val="00A702F7"/>
    <w:rsid w:val="00A70E72"/>
    <w:rsid w:val="00A743E3"/>
    <w:rsid w:val="00A762D5"/>
    <w:rsid w:val="00A764BE"/>
    <w:rsid w:val="00A772C2"/>
    <w:rsid w:val="00A8021B"/>
    <w:rsid w:val="00A80352"/>
    <w:rsid w:val="00A809A6"/>
    <w:rsid w:val="00A81CFE"/>
    <w:rsid w:val="00A83694"/>
    <w:rsid w:val="00A852A8"/>
    <w:rsid w:val="00AA33C9"/>
    <w:rsid w:val="00AB19AE"/>
    <w:rsid w:val="00AB7AD2"/>
    <w:rsid w:val="00AC7BC7"/>
    <w:rsid w:val="00AD0E0B"/>
    <w:rsid w:val="00AD4E9F"/>
    <w:rsid w:val="00AD5D99"/>
    <w:rsid w:val="00AE01D0"/>
    <w:rsid w:val="00B01D53"/>
    <w:rsid w:val="00B13BFF"/>
    <w:rsid w:val="00B13D84"/>
    <w:rsid w:val="00B14010"/>
    <w:rsid w:val="00B213EB"/>
    <w:rsid w:val="00B265C1"/>
    <w:rsid w:val="00B3434F"/>
    <w:rsid w:val="00B36E66"/>
    <w:rsid w:val="00B42C76"/>
    <w:rsid w:val="00B51CF5"/>
    <w:rsid w:val="00B53376"/>
    <w:rsid w:val="00B606CC"/>
    <w:rsid w:val="00B6480F"/>
    <w:rsid w:val="00B64C41"/>
    <w:rsid w:val="00B64FF3"/>
    <w:rsid w:val="00B70B9A"/>
    <w:rsid w:val="00B7404D"/>
    <w:rsid w:val="00B75BAF"/>
    <w:rsid w:val="00B77434"/>
    <w:rsid w:val="00B8497F"/>
    <w:rsid w:val="00B86975"/>
    <w:rsid w:val="00B91DBA"/>
    <w:rsid w:val="00B92426"/>
    <w:rsid w:val="00B926C2"/>
    <w:rsid w:val="00B93CDB"/>
    <w:rsid w:val="00B95CC9"/>
    <w:rsid w:val="00B964A0"/>
    <w:rsid w:val="00B96DB3"/>
    <w:rsid w:val="00BA4A1A"/>
    <w:rsid w:val="00BB074D"/>
    <w:rsid w:val="00BB2056"/>
    <w:rsid w:val="00BB276F"/>
    <w:rsid w:val="00BB3EE6"/>
    <w:rsid w:val="00BB42F8"/>
    <w:rsid w:val="00BB6205"/>
    <w:rsid w:val="00BC2F18"/>
    <w:rsid w:val="00BD5AA4"/>
    <w:rsid w:val="00BD71ED"/>
    <w:rsid w:val="00BE3647"/>
    <w:rsid w:val="00BE3B2F"/>
    <w:rsid w:val="00BF1B8E"/>
    <w:rsid w:val="00BF725D"/>
    <w:rsid w:val="00BF7E6D"/>
    <w:rsid w:val="00C05075"/>
    <w:rsid w:val="00C07037"/>
    <w:rsid w:val="00C07E73"/>
    <w:rsid w:val="00C145C3"/>
    <w:rsid w:val="00C22D73"/>
    <w:rsid w:val="00C30864"/>
    <w:rsid w:val="00C43C6D"/>
    <w:rsid w:val="00C51CA4"/>
    <w:rsid w:val="00C537FC"/>
    <w:rsid w:val="00C53A4A"/>
    <w:rsid w:val="00C54E7D"/>
    <w:rsid w:val="00C55384"/>
    <w:rsid w:val="00C57C89"/>
    <w:rsid w:val="00C65159"/>
    <w:rsid w:val="00C65D7A"/>
    <w:rsid w:val="00C66717"/>
    <w:rsid w:val="00C672BF"/>
    <w:rsid w:val="00C678C2"/>
    <w:rsid w:val="00C74189"/>
    <w:rsid w:val="00C8226D"/>
    <w:rsid w:val="00C8713B"/>
    <w:rsid w:val="00C96CE5"/>
    <w:rsid w:val="00CB20DD"/>
    <w:rsid w:val="00CC4910"/>
    <w:rsid w:val="00CD6D19"/>
    <w:rsid w:val="00CE02F2"/>
    <w:rsid w:val="00CE7FD5"/>
    <w:rsid w:val="00CF333D"/>
    <w:rsid w:val="00CF4D4A"/>
    <w:rsid w:val="00CF6C19"/>
    <w:rsid w:val="00CF7D1E"/>
    <w:rsid w:val="00D002E5"/>
    <w:rsid w:val="00D05157"/>
    <w:rsid w:val="00D12B51"/>
    <w:rsid w:val="00D1420F"/>
    <w:rsid w:val="00D163BC"/>
    <w:rsid w:val="00D2324B"/>
    <w:rsid w:val="00D26B4E"/>
    <w:rsid w:val="00D37226"/>
    <w:rsid w:val="00D37923"/>
    <w:rsid w:val="00D41788"/>
    <w:rsid w:val="00D50404"/>
    <w:rsid w:val="00D5129D"/>
    <w:rsid w:val="00D5206F"/>
    <w:rsid w:val="00D551AC"/>
    <w:rsid w:val="00D573C8"/>
    <w:rsid w:val="00D63CE0"/>
    <w:rsid w:val="00D646B3"/>
    <w:rsid w:val="00D6538C"/>
    <w:rsid w:val="00D66378"/>
    <w:rsid w:val="00D8387B"/>
    <w:rsid w:val="00D84ED2"/>
    <w:rsid w:val="00D86F66"/>
    <w:rsid w:val="00D870D4"/>
    <w:rsid w:val="00D97D59"/>
    <w:rsid w:val="00DA295F"/>
    <w:rsid w:val="00DA46D9"/>
    <w:rsid w:val="00DA50E7"/>
    <w:rsid w:val="00DB02CC"/>
    <w:rsid w:val="00DB4442"/>
    <w:rsid w:val="00DB44C6"/>
    <w:rsid w:val="00DC0D9F"/>
    <w:rsid w:val="00DC2C02"/>
    <w:rsid w:val="00DC47B9"/>
    <w:rsid w:val="00DC4FFF"/>
    <w:rsid w:val="00DC753C"/>
    <w:rsid w:val="00DE2B78"/>
    <w:rsid w:val="00DF06FD"/>
    <w:rsid w:val="00DF1E12"/>
    <w:rsid w:val="00E01B51"/>
    <w:rsid w:val="00E02A93"/>
    <w:rsid w:val="00E02F9D"/>
    <w:rsid w:val="00E04C3E"/>
    <w:rsid w:val="00E0624D"/>
    <w:rsid w:val="00E14A78"/>
    <w:rsid w:val="00E2734A"/>
    <w:rsid w:val="00E4031A"/>
    <w:rsid w:val="00E40F1A"/>
    <w:rsid w:val="00E41D93"/>
    <w:rsid w:val="00E508EF"/>
    <w:rsid w:val="00E52807"/>
    <w:rsid w:val="00E53581"/>
    <w:rsid w:val="00E56EB6"/>
    <w:rsid w:val="00E6033A"/>
    <w:rsid w:val="00E61A5B"/>
    <w:rsid w:val="00E71F5A"/>
    <w:rsid w:val="00E75E1E"/>
    <w:rsid w:val="00E77140"/>
    <w:rsid w:val="00E81E55"/>
    <w:rsid w:val="00E83237"/>
    <w:rsid w:val="00E97CB4"/>
    <w:rsid w:val="00EA09E0"/>
    <w:rsid w:val="00EA1DD3"/>
    <w:rsid w:val="00EA4119"/>
    <w:rsid w:val="00EA50E8"/>
    <w:rsid w:val="00EB5EA7"/>
    <w:rsid w:val="00EC4F2E"/>
    <w:rsid w:val="00EC77AE"/>
    <w:rsid w:val="00ED2AF3"/>
    <w:rsid w:val="00ED371E"/>
    <w:rsid w:val="00EE0EEC"/>
    <w:rsid w:val="00EE17D9"/>
    <w:rsid w:val="00EE37FF"/>
    <w:rsid w:val="00EE6C9F"/>
    <w:rsid w:val="00EF001A"/>
    <w:rsid w:val="00EF5887"/>
    <w:rsid w:val="00F006DB"/>
    <w:rsid w:val="00F02787"/>
    <w:rsid w:val="00F04687"/>
    <w:rsid w:val="00F06495"/>
    <w:rsid w:val="00F06B46"/>
    <w:rsid w:val="00F07237"/>
    <w:rsid w:val="00F16EB2"/>
    <w:rsid w:val="00F20B5A"/>
    <w:rsid w:val="00F34537"/>
    <w:rsid w:val="00F41B40"/>
    <w:rsid w:val="00F42405"/>
    <w:rsid w:val="00F42B1D"/>
    <w:rsid w:val="00F4448F"/>
    <w:rsid w:val="00F500B7"/>
    <w:rsid w:val="00F543F0"/>
    <w:rsid w:val="00F54BEC"/>
    <w:rsid w:val="00F647FD"/>
    <w:rsid w:val="00F6630F"/>
    <w:rsid w:val="00F70F6C"/>
    <w:rsid w:val="00F77587"/>
    <w:rsid w:val="00F916A9"/>
    <w:rsid w:val="00F9363E"/>
    <w:rsid w:val="00F95A1F"/>
    <w:rsid w:val="00F964F0"/>
    <w:rsid w:val="00FA01D4"/>
    <w:rsid w:val="00FA0C98"/>
    <w:rsid w:val="00FA2CF9"/>
    <w:rsid w:val="00FB0072"/>
    <w:rsid w:val="00FB3260"/>
    <w:rsid w:val="00FB4FAB"/>
    <w:rsid w:val="00FB779A"/>
    <w:rsid w:val="00FC2A49"/>
    <w:rsid w:val="00FC3619"/>
    <w:rsid w:val="00FD1A78"/>
    <w:rsid w:val="00FD1BAD"/>
    <w:rsid w:val="00FE116F"/>
    <w:rsid w:val="00FF0DB4"/>
    <w:rsid w:val="00FF4C03"/>
    <w:rsid w:val="00FF7341"/>
    <w:rsid w:val="00FF7C6D"/>
    <w:rsid w:val="00FF7D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1"/>
    </o:shapelayout>
  </w:shapeDefaults>
  <w:decimalSymbol w:val="."/>
  <w:listSeparator w:val=","/>
  <w14:docId w14:val="313D7D62"/>
  <w15:docId w15:val="{F808F45A-E83C-45DD-8479-5A4729DDB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nhideWhenUsed/>
    <w:qFormat/>
    <w:rsid w:val="004F6299"/>
    <w:rPr>
      <w:sz w:val="24"/>
      <w:szCs w:val="24"/>
    </w:rPr>
  </w:style>
  <w:style w:type="paragraph" w:styleId="1">
    <w:name w:val="heading 1"/>
    <w:basedOn w:val="a"/>
    <w:next w:val="a"/>
    <w:qFormat/>
    <w:pPr>
      <w:keepNext/>
      <w:numPr>
        <w:numId w:val="1"/>
      </w:numPr>
      <w:spacing w:before="900"/>
      <w:jc w:val="center"/>
      <w:outlineLvl w:val="0"/>
    </w:pPr>
    <w:rPr>
      <w:b/>
      <w:bCs/>
      <w:sz w:val="32"/>
    </w:rPr>
  </w:style>
  <w:style w:type="paragraph" w:styleId="2">
    <w:name w:val="heading 2"/>
    <w:basedOn w:val="a"/>
    <w:qFormat/>
    <w:pPr>
      <w:numPr>
        <w:ilvl w:val="1"/>
        <w:numId w:val="1"/>
      </w:numPr>
      <w:spacing w:before="480"/>
      <w:outlineLvl w:val="1"/>
    </w:pPr>
    <w:rPr>
      <w:b/>
      <w:bCs/>
      <w:sz w:val="28"/>
      <w:szCs w:val="36"/>
    </w:rPr>
  </w:style>
  <w:style w:type="paragraph" w:styleId="3">
    <w:name w:val="heading 3"/>
    <w:basedOn w:val="a"/>
    <w:next w:val="a"/>
    <w:qFormat/>
    <w:pPr>
      <w:keepNext/>
      <w:numPr>
        <w:ilvl w:val="2"/>
        <w:numId w:val="1"/>
      </w:numPr>
      <w:spacing w:before="240" w:after="60"/>
      <w:outlineLvl w:val="2"/>
    </w:pPr>
    <w:rPr>
      <w:rFonts w:cs="Arial"/>
      <w:bCs/>
      <w:szCs w:val="26"/>
    </w:rPr>
  </w:style>
  <w:style w:type="paragraph" w:styleId="4">
    <w:name w:val="heading 4"/>
    <w:basedOn w:val="a"/>
    <w:next w:val="a"/>
    <w:qFormat/>
    <w:pPr>
      <w:keepNext/>
      <w:numPr>
        <w:ilvl w:val="3"/>
        <w:numId w:val="1"/>
      </w:numPr>
      <w:spacing w:before="240" w:after="60"/>
      <w:outlineLvl w:val="3"/>
    </w:pPr>
    <w:rPr>
      <w:b/>
      <w:bCs/>
      <w:sz w:val="28"/>
      <w:szCs w:val="28"/>
    </w:rPr>
  </w:style>
  <w:style w:type="paragraph" w:styleId="5">
    <w:name w:val="heading 5"/>
    <w:basedOn w:val="a"/>
    <w:next w:val="a"/>
    <w:qFormat/>
    <w:pPr>
      <w:numPr>
        <w:ilvl w:val="4"/>
        <w:numId w:val="1"/>
      </w:numPr>
      <w:spacing w:before="240" w:after="60"/>
      <w:outlineLvl w:val="4"/>
    </w:pPr>
    <w:rPr>
      <w:b/>
      <w:bCs/>
      <w:i/>
      <w:iCs/>
      <w:sz w:val="26"/>
      <w:szCs w:val="26"/>
    </w:rPr>
  </w:style>
  <w:style w:type="paragraph" w:styleId="6">
    <w:name w:val="heading 6"/>
    <w:basedOn w:val="a"/>
    <w:next w:val="a"/>
    <w:qFormat/>
    <w:pPr>
      <w:numPr>
        <w:ilvl w:val="5"/>
        <w:numId w:val="1"/>
      </w:numPr>
      <w:spacing w:before="240" w:after="60"/>
      <w:outlineLvl w:val="5"/>
    </w:pPr>
    <w:rPr>
      <w:b/>
      <w:bCs/>
      <w:sz w:val="22"/>
      <w:szCs w:val="22"/>
    </w:rPr>
  </w:style>
  <w:style w:type="paragraph" w:styleId="7">
    <w:name w:val="heading 7"/>
    <w:basedOn w:val="a"/>
    <w:next w:val="a"/>
    <w:qFormat/>
    <w:pPr>
      <w:numPr>
        <w:ilvl w:val="6"/>
        <w:numId w:val="1"/>
      </w:numPr>
      <w:spacing w:before="240" w:after="60"/>
      <w:outlineLvl w:val="6"/>
    </w:pPr>
  </w:style>
  <w:style w:type="paragraph" w:styleId="8">
    <w:name w:val="heading 8"/>
    <w:basedOn w:val="a"/>
    <w:next w:val="a"/>
    <w:qFormat/>
    <w:pPr>
      <w:numPr>
        <w:ilvl w:val="7"/>
        <w:numId w:val="1"/>
      </w:numPr>
      <w:spacing w:before="240" w:after="60"/>
      <w:outlineLvl w:val="7"/>
    </w:pPr>
    <w:rPr>
      <w:i/>
      <w:iCs/>
    </w:rPr>
  </w:style>
  <w:style w:type="paragraph" w:styleId="9">
    <w:name w:val="heading 9"/>
    <w:basedOn w:val="a"/>
    <w:next w:val="a"/>
    <w:qFormat/>
    <w:pPr>
      <w:numPr>
        <w:ilvl w:val="8"/>
        <w:numId w:val="1"/>
      </w:num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pPr>
      <w:spacing w:before="100" w:beforeAutospacing="1" w:after="100" w:afterAutospacing="1"/>
      <w:ind w:firstLine="709"/>
    </w:pPr>
  </w:style>
  <w:style w:type="paragraph" w:styleId="a4">
    <w:name w:val="header"/>
    <w:basedOn w:val="a"/>
    <w:link w:val="a5"/>
    <w:uiPriority w:val="99"/>
    <w:pPr>
      <w:tabs>
        <w:tab w:val="center" w:pos="4677"/>
        <w:tab w:val="right" w:pos="9355"/>
      </w:tabs>
    </w:pPr>
  </w:style>
  <w:style w:type="paragraph" w:styleId="a6">
    <w:name w:val="footer"/>
    <w:basedOn w:val="a"/>
    <w:pPr>
      <w:tabs>
        <w:tab w:val="center" w:pos="4677"/>
        <w:tab w:val="right" w:pos="9355"/>
      </w:tabs>
    </w:pPr>
  </w:style>
  <w:style w:type="character" w:styleId="a7">
    <w:name w:val="page number"/>
    <w:basedOn w:val="a0"/>
  </w:style>
  <w:style w:type="paragraph" w:styleId="a8">
    <w:name w:val="Body Text"/>
    <w:basedOn w:val="a"/>
    <w:pPr>
      <w:spacing w:before="120"/>
      <w:jc w:val="both"/>
    </w:pPr>
  </w:style>
  <w:style w:type="paragraph" w:styleId="20">
    <w:name w:val="List Number 2"/>
    <w:basedOn w:val="a"/>
  </w:style>
  <w:style w:type="paragraph" w:styleId="a9">
    <w:name w:val="footnote text"/>
    <w:basedOn w:val="a"/>
    <w:semiHidden/>
    <w:rPr>
      <w:sz w:val="20"/>
      <w:szCs w:val="20"/>
    </w:rPr>
  </w:style>
  <w:style w:type="character" w:styleId="aa">
    <w:name w:val="Hyperlink"/>
    <w:uiPriority w:val="99"/>
    <w:rPr>
      <w:color w:val="0000FF"/>
      <w:u w:val="single"/>
    </w:rPr>
  </w:style>
  <w:style w:type="paragraph" w:styleId="30">
    <w:name w:val="Body Text Indent 3"/>
    <w:basedOn w:val="a"/>
    <w:pPr>
      <w:spacing w:before="240"/>
      <w:ind w:firstLine="567"/>
      <w:jc w:val="both"/>
    </w:pPr>
  </w:style>
  <w:style w:type="paragraph" w:styleId="21">
    <w:name w:val="Body Text Indent 2"/>
    <w:basedOn w:val="a"/>
    <w:pPr>
      <w:spacing w:before="240"/>
      <w:ind w:firstLine="567"/>
    </w:pPr>
    <w:rPr>
      <w:color w:val="000000"/>
      <w:szCs w:val="20"/>
    </w:rPr>
  </w:style>
  <w:style w:type="paragraph" w:styleId="ab">
    <w:name w:val="Body Text Indent"/>
    <w:basedOn w:val="a"/>
    <w:pPr>
      <w:tabs>
        <w:tab w:val="left" w:pos="284"/>
        <w:tab w:val="left" w:pos="426"/>
      </w:tabs>
      <w:ind w:left="-360"/>
      <w:jc w:val="both"/>
    </w:pPr>
  </w:style>
  <w:style w:type="paragraph" w:styleId="10">
    <w:name w:val="toc 1"/>
    <w:basedOn w:val="a"/>
    <w:next w:val="a"/>
    <w:autoRedefine/>
    <w:uiPriority w:val="39"/>
    <w:rPr>
      <w:rFonts w:ascii="Arial" w:hAnsi="Arial" w:cs="Arial"/>
      <w:sz w:val="20"/>
    </w:rPr>
  </w:style>
  <w:style w:type="paragraph" w:styleId="22">
    <w:name w:val="toc 2"/>
    <w:basedOn w:val="a"/>
    <w:next w:val="a"/>
    <w:autoRedefine/>
    <w:uiPriority w:val="39"/>
    <w:pPr>
      <w:ind w:left="240"/>
    </w:pPr>
  </w:style>
  <w:style w:type="paragraph" w:styleId="31">
    <w:name w:val="toc 3"/>
    <w:basedOn w:val="a"/>
    <w:next w:val="a"/>
    <w:autoRedefine/>
    <w:uiPriority w:val="39"/>
    <w:pPr>
      <w:ind w:left="480"/>
    </w:pPr>
  </w:style>
  <w:style w:type="paragraph" w:styleId="40">
    <w:name w:val="toc 4"/>
    <w:basedOn w:val="a"/>
    <w:next w:val="a"/>
    <w:autoRedefine/>
    <w:semiHidden/>
    <w:pPr>
      <w:ind w:left="720"/>
    </w:pPr>
  </w:style>
  <w:style w:type="paragraph" w:styleId="50">
    <w:name w:val="toc 5"/>
    <w:basedOn w:val="a"/>
    <w:next w:val="a"/>
    <w:autoRedefine/>
    <w:semiHidden/>
    <w:pPr>
      <w:ind w:left="960"/>
    </w:pPr>
  </w:style>
  <w:style w:type="paragraph" w:styleId="60">
    <w:name w:val="toc 6"/>
    <w:basedOn w:val="a"/>
    <w:next w:val="a"/>
    <w:autoRedefine/>
    <w:semiHidden/>
    <w:pPr>
      <w:ind w:left="1200"/>
    </w:pPr>
  </w:style>
  <w:style w:type="paragraph" w:styleId="70">
    <w:name w:val="toc 7"/>
    <w:basedOn w:val="a"/>
    <w:next w:val="a"/>
    <w:autoRedefine/>
    <w:semiHidden/>
    <w:pPr>
      <w:ind w:left="1440"/>
    </w:pPr>
  </w:style>
  <w:style w:type="paragraph" w:styleId="80">
    <w:name w:val="toc 8"/>
    <w:basedOn w:val="a"/>
    <w:next w:val="a"/>
    <w:autoRedefine/>
    <w:semiHidden/>
    <w:pPr>
      <w:ind w:left="1680"/>
    </w:pPr>
  </w:style>
  <w:style w:type="paragraph" w:styleId="90">
    <w:name w:val="toc 9"/>
    <w:basedOn w:val="a"/>
    <w:next w:val="a"/>
    <w:autoRedefine/>
    <w:semiHidden/>
    <w:pPr>
      <w:ind w:left="1920"/>
    </w:pPr>
  </w:style>
  <w:style w:type="paragraph" w:styleId="23">
    <w:name w:val="Body Text 2"/>
    <w:basedOn w:val="a"/>
    <w:rPr>
      <w:i/>
      <w:iCs/>
      <w:color w:val="FF0000"/>
    </w:rPr>
  </w:style>
  <w:style w:type="character" w:styleId="ac">
    <w:name w:val="FollowedHyperlink"/>
    <w:rPr>
      <w:color w:val="800080"/>
      <w:u w:val="single"/>
    </w:rPr>
  </w:style>
  <w:style w:type="paragraph" w:customStyle="1" w:styleId="ad">
    <w:name w:val="Знак"/>
    <w:basedOn w:val="a"/>
    <w:rsid w:val="00C537FC"/>
    <w:pPr>
      <w:spacing w:after="160" w:line="240" w:lineRule="exact"/>
    </w:pPr>
    <w:rPr>
      <w:rFonts w:ascii="Tahoma" w:hAnsi="Tahoma"/>
      <w:sz w:val="20"/>
      <w:szCs w:val="20"/>
      <w:lang w:val="en-US" w:eastAsia="en-US"/>
    </w:rPr>
  </w:style>
  <w:style w:type="paragraph" w:styleId="ae">
    <w:name w:val="Balloon Text"/>
    <w:basedOn w:val="a"/>
    <w:semiHidden/>
    <w:rsid w:val="00F500B7"/>
    <w:rPr>
      <w:rFonts w:ascii="Tahoma" w:hAnsi="Tahoma" w:cs="Tahoma"/>
      <w:sz w:val="16"/>
      <w:szCs w:val="16"/>
    </w:rPr>
  </w:style>
  <w:style w:type="character" w:styleId="af">
    <w:name w:val="Emphasis"/>
    <w:uiPriority w:val="20"/>
    <w:qFormat/>
    <w:rsid w:val="00762DE0"/>
    <w:rPr>
      <w:i/>
      <w:iCs/>
    </w:rPr>
  </w:style>
  <w:style w:type="paragraph" w:styleId="af0">
    <w:name w:val="List Paragraph"/>
    <w:aliases w:val="Абзац списка литеральный,11111,kepala,Citation List,Graphic,Table of contents numbered,List Paragraph (bulleted list),Bullet 1 List"/>
    <w:basedOn w:val="a"/>
    <w:link w:val="af1"/>
    <w:qFormat/>
    <w:rsid w:val="00957D33"/>
    <w:pPr>
      <w:ind w:left="720"/>
    </w:pPr>
  </w:style>
  <w:style w:type="character" w:customStyle="1" w:styleId="af1">
    <w:name w:val="Абзац списка Знак"/>
    <w:aliases w:val="Абзац списка литеральный Знак,11111 Знак,kepala Знак,Citation List Знак,Graphic Знак,Table of contents numbered Знак,List Paragraph (bulleted list) Знак,Bullet 1 List Знак"/>
    <w:link w:val="af0"/>
    <w:locked/>
    <w:rsid w:val="0034349A"/>
    <w:rPr>
      <w:sz w:val="24"/>
      <w:szCs w:val="24"/>
      <w:lang w:val="ru-RU" w:eastAsia="ru-RU"/>
    </w:rPr>
  </w:style>
  <w:style w:type="paragraph" w:customStyle="1" w:styleId="ConsNonformat">
    <w:name w:val="ConsNonformat"/>
    <w:rsid w:val="008167A3"/>
    <w:pPr>
      <w:widowControl w:val="0"/>
      <w:autoSpaceDE w:val="0"/>
      <w:autoSpaceDN w:val="0"/>
      <w:adjustRightInd w:val="0"/>
    </w:pPr>
    <w:rPr>
      <w:rFonts w:ascii="Courier New" w:hAnsi="Courier New" w:cs="Courier New"/>
    </w:rPr>
  </w:style>
  <w:style w:type="character" w:styleId="af2">
    <w:name w:val="Strong"/>
    <w:uiPriority w:val="22"/>
    <w:qFormat/>
    <w:rsid w:val="009C2830"/>
    <w:rPr>
      <w:b/>
      <w:bCs/>
    </w:rPr>
  </w:style>
  <w:style w:type="paragraph" w:styleId="af3">
    <w:name w:val="TOC Heading"/>
    <w:basedOn w:val="1"/>
    <w:next w:val="a"/>
    <w:uiPriority w:val="39"/>
    <w:unhideWhenUsed/>
    <w:qFormat/>
    <w:rsid w:val="004F6299"/>
    <w:pPr>
      <w:keepLines/>
      <w:numPr>
        <w:numId w:val="0"/>
      </w:numPr>
      <w:spacing w:before="240" w:line="259" w:lineRule="auto"/>
      <w:jc w:val="left"/>
      <w:outlineLvl w:val="9"/>
    </w:pPr>
    <w:rPr>
      <w:rFonts w:ascii="Calibri Light" w:hAnsi="Calibri Light"/>
      <w:b w:val="0"/>
      <w:bCs w:val="0"/>
      <w:color w:val="2E74B5"/>
      <w:szCs w:val="32"/>
    </w:rPr>
  </w:style>
  <w:style w:type="character" w:styleId="af4">
    <w:name w:val="annotation reference"/>
    <w:rsid w:val="00EE6C9F"/>
    <w:rPr>
      <w:sz w:val="16"/>
      <w:szCs w:val="16"/>
    </w:rPr>
  </w:style>
  <w:style w:type="paragraph" w:styleId="af5">
    <w:name w:val="annotation text"/>
    <w:basedOn w:val="a"/>
    <w:link w:val="af6"/>
    <w:rsid w:val="00EE6C9F"/>
    <w:rPr>
      <w:sz w:val="20"/>
      <w:szCs w:val="20"/>
    </w:rPr>
  </w:style>
  <w:style w:type="character" w:customStyle="1" w:styleId="af6">
    <w:name w:val="Текст примечания Знак"/>
    <w:link w:val="af5"/>
    <w:rsid w:val="00EE6C9F"/>
    <w:rPr>
      <w:lang w:val="ru-RU" w:eastAsia="ru-RU"/>
    </w:rPr>
  </w:style>
  <w:style w:type="paragraph" w:styleId="af7">
    <w:name w:val="annotation subject"/>
    <w:basedOn w:val="af5"/>
    <w:next w:val="af5"/>
    <w:link w:val="af8"/>
    <w:rsid w:val="00EE6C9F"/>
    <w:rPr>
      <w:b/>
      <w:bCs/>
    </w:rPr>
  </w:style>
  <w:style w:type="character" w:customStyle="1" w:styleId="af8">
    <w:name w:val="Тема примечания Знак"/>
    <w:link w:val="af7"/>
    <w:rsid w:val="00EE6C9F"/>
    <w:rPr>
      <w:b/>
      <w:bCs/>
      <w:lang w:val="ru-RU" w:eastAsia="ru-RU"/>
    </w:rPr>
  </w:style>
  <w:style w:type="character" w:customStyle="1" w:styleId="tlid-translation">
    <w:name w:val="tlid-translation"/>
    <w:rsid w:val="008E6F18"/>
  </w:style>
  <w:style w:type="paragraph" w:styleId="HTML">
    <w:name w:val="HTML Preformatted"/>
    <w:basedOn w:val="a"/>
    <w:link w:val="HTML0"/>
    <w:uiPriority w:val="99"/>
    <w:unhideWhenUsed/>
    <w:rsid w:val="005203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5203D7"/>
    <w:rPr>
      <w:rFonts w:ascii="Courier New" w:hAnsi="Courier New" w:cs="Courier New"/>
    </w:rPr>
  </w:style>
  <w:style w:type="character" w:customStyle="1" w:styleId="ilfuvd">
    <w:name w:val="ilfuvd"/>
    <w:rsid w:val="00AC7BC7"/>
  </w:style>
  <w:style w:type="character" w:customStyle="1" w:styleId="ipa">
    <w:name w:val="ipa"/>
    <w:rsid w:val="005400C4"/>
  </w:style>
  <w:style w:type="paragraph" w:styleId="af9">
    <w:name w:val="Revision"/>
    <w:hidden/>
    <w:uiPriority w:val="99"/>
    <w:semiHidden/>
    <w:rsid w:val="00F77587"/>
    <w:rPr>
      <w:sz w:val="24"/>
      <w:szCs w:val="24"/>
    </w:rPr>
  </w:style>
  <w:style w:type="character" w:customStyle="1" w:styleId="a5">
    <w:name w:val="Верхний колонтитул Знак"/>
    <w:basedOn w:val="a0"/>
    <w:link w:val="a4"/>
    <w:uiPriority w:val="99"/>
    <w:rsid w:val="00C0703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4918971">
      <w:bodyDiv w:val="1"/>
      <w:marLeft w:val="0"/>
      <w:marRight w:val="0"/>
      <w:marTop w:val="0"/>
      <w:marBottom w:val="0"/>
      <w:divBdr>
        <w:top w:val="none" w:sz="0" w:space="0" w:color="auto"/>
        <w:left w:val="none" w:sz="0" w:space="0" w:color="auto"/>
        <w:bottom w:val="none" w:sz="0" w:space="0" w:color="auto"/>
        <w:right w:val="none" w:sz="0" w:space="0" w:color="auto"/>
      </w:divBdr>
      <w:divsChild>
        <w:div w:id="144205198">
          <w:marLeft w:val="0"/>
          <w:marRight w:val="0"/>
          <w:marTop w:val="0"/>
          <w:marBottom w:val="0"/>
          <w:divBdr>
            <w:top w:val="none" w:sz="0" w:space="0" w:color="auto"/>
            <w:left w:val="none" w:sz="0" w:space="0" w:color="auto"/>
            <w:bottom w:val="none" w:sz="0" w:space="0" w:color="auto"/>
            <w:right w:val="none" w:sz="0" w:space="0" w:color="auto"/>
          </w:divBdr>
        </w:div>
        <w:div w:id="970522651">
          <w:marLeft w:val="0"/>
          <w:marRight w:val="0"/>
          <w:marTop w:val="0"/>
          <w:marBottom w:val="0"/>
          <w:divBdr>
            <w:top w:val="none" w:sz="0" w:space="0" w:color="auto"/>
            <w:left w:val="none" w:sz="0" w:space="0" w:color="auto"/>
            <w:bottom w:val="none" w:sz="0" w:space="0" w:color="auto"/>
            <w:right w:val="none" w:sz="0" w:space="0" w:color="auto"/>
          </w:divBdr>
        </w:div>
      </w:divsChild>
    </w:div>
    <w:div w:id="759570897">
      <w:bodyDiv w:val="1"/>
      <w:marLeft w:val="0"/>
      <w:marRight w:val="0"/>
      <w:marTop w:val="0"/>
      <w:marBottom w:val="0"/>
      <w:divBdr>
        <w:top w:val="none" w:sz="0" w:space="0" w:color="auto"/>
        <w:left w:val="none" w:sz="0" w:space="0" w:color="auto"/>
        <w:bottom w:val="none" w:sz="0" w:space="0" w:color="auto"/>
        <w:right w:val="none" w:sz="0" w:space="0" w:color="auto"/>
      </w:divBdr>
      <w:divsChild>
        <w:div w:id="1948272803">
          <w:marLeft w:val="0"/>
          <w:marRight w:val="0"/>
          <w:marTop w:val="0"/>
          <w:marBottom w:val="0"/>
          <w:divBdr>
            <w:top w:val="none" w:sz="0" w:space="0" w:color="auto"/>
            <w:left w:val="none" w:sz="0" w:space="0" w:color="auto"/>
            <w:bottom w:val="none" w:sz="0" w:space="0" w:color="auto"/>
            <w:right w:val="none" w:sz="0" w:space="0" w:color="auto"/>
          </w:divBdr>
          <w:divsChild>
            <w:div w:id="1345669615">
              <w:marLeft w:val="0"/>
              <w:marRight w:val="0"/>
              <w:marTop w:val="0"/>
              <w:marBottom w:val="0"/>
              <w:divBdr>
                <w:top w:val="none" w:sz="0" w:space="0" w:color="auto"/>
                <w:left w:val="none" w:sz="0" w:space="0" w:color="auto"/>
                <w:bottom w:val="none" w:sz="0" w:space="0" w:color="auto"/>
                <w:right w:val="none" w:sz="0" w:space="0" w:color="auto"/>
              </w:divBdr>
              <w:divsChild>
                <w:div w:id="687827947">
                  <w:marLeft w:val="450"/>
                  <w:marRight w:val="0"/>
                  <w:marTop w:val="0"/>
                  <w:marBottom w:val="0"/>
                  <w:divBdr>
                    <w:top w:val="none" w:sz="0" w:space="0" w:color="auto"/>
                    <w:left w:val="none" w:sz="0" w:space="0" w:color="auto"/>
                    <w:bottom w:val="none" w:sz="0" w:space="0" w:color="auto"/>
                    <w:right w:val="none" w:sz="0" w:space="0" w:color="auto"/>
                  </w:divBdr>
                </w:div>
                <w:div w:id="893153287">
                  <w:marLeft w:val="450"/>
                  <w:marRight w:val="0"/>
                  <w:marTop w:val="0"/>
                  <w:marBottom w:val="0"/>
                  <w:divBdr>
                    <w:top w:val="none" w:sz="0" w:space="0" w:color="auto"/>
                    <w:left w:val="none" w:sz="0" w:space="0" w:color="auto"/>
                    <w:bottom w:val="none" w:sz="0" w:space="0" w:color="auto"/>
                    <w:right w:val="none" w:sz="0" w:space="0" w:color="auto"/>
                  </w:divBdr>
                  <w:divsChild>
                    <w:div w:id="1673096338">
                      <w:marLeft w:val="450"/>
                      <w:marRight w:val="0"/>
                      <w:marTop w:val="0"/>
                      <w:marBottom w:val="0"/>
                      <w:divBdr>
                        <w:top w:val="none" w:sz="0" w:space="0" w:color="auto"/>
                        <w:left w:val="none" w:sz="0" w:space="0" w:color="auto"/>
                        <w:bottom w:val="none" w:sz="0" w:space="0" w:color="auto"/>
                        <w:right w:val="none" w:sz="0" w:space="0" w:color="auto"/>
                      </w:divBdr>
                    </w:div>
                  </w:divsChild>
                </w:div>
                <w:div w:id="1017459598">
                  <w:marLeft w:val="450"/>
                  <w:marRight w:val="0"/>
                  <w:marTop w:val="0"/>
                  <w:marBottom w:val="0"/>
                  <w:divBdr>
                    <w:top w:val="none" w:sz="0" w:space="0" w:color="auto"/>
                    <w:left w:val="none" w:sz="0" w:space="0" w:color="auto"/>
                    <w:bottom w:val="none" w:sz="0" w:space="0" w:color="auto"/>
                    <w:right w:val="none" w:sz="0" w:space="0" w:color="auto"/>
                  </w:divBdr>
                  <w:divsChild>
                    <w:div w:id="1834950116">
                      <w:marLeft w:val="450"/>
                      <w:marRight w:val="0"/>
                      <w:marTop w:val="0"/>
                      <w:marBottom w:val="0"/>
                      <w:divBdr>
                        <w:top w:val="none" w:sz="0" w:space="0" w:color="auto"/>
                        <w:left w:val="none" w:sz="0" w:space="0" w:color="auto"/>
                        <w:bottom w:val="none" w:sz="0" w:space="0" w:color="auto"/>
                        <w:right w:val="none" w:sz="0" w:space="0" w:color="auto"/>
                      </w:divBdr>
                    </w:div>
                  </w:divsChild>
                </w:div>
                <w:div w:id="1621033251">
                  <w:marLeft w:val="450"/>
                  <w:marRight w:val="0"/>
                  <w:marTop w:val="0"/>
                  <w:marBottom w:val="0"/>
                  <w:divBdr>
                    <w:top w:val="none" w:sz="0" w:space="0" w:color="auto"/>
                    <w:left w:val="none" w:sz="0" w:space="0" w:color="auto"/>
                    <w:bottom w:val="none" w:sz="0" w:space="0" w:color="auto"/>
                    <w:right w:val="none" w:sz="0" w:space="0" w:color="auto"/>
                  </w:divBdr>
                </w:div>
                <w:div w:id="1666282468">
                  <w:marLeft w:val="450"/>
                  <w:marRight w:val="0"/>
                  <w:marTop w:val="0"/>
                  <w:marBottom w:val="0"/>
                  <w:divBdr>
                    <w:top w:val="none" w:sz="0" w:space="0" w:color="auto"/>
                    <w:left w:val="none" w:sz="0" w:space="0" w:color="auto"/>
                    <w:bottom w:val="none" w:sz="0" w:space="0" w:color="auto"/>
                    <w:right w:val="none" w:sz="0" w:space="0" w:color="auto"/>
                  </w:divBdr>
                  <w:divsChild>
                    <w:div w:id="1594581542">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501233">
      <w:bodyDiv w:val="1"/>
      <w:marLeft w:val="0"/>
      <w:marRight w:val="0"/>
      <w:marTop w:val="0"/>
      <w:marBottom w:val="0"/>
      <w:divBdr>
        <w:top w:val="none" w:sz="0" w:space="0" w:color="auto"/>
        <w:left w:val="none" w:sz="0" w:space="0" w:color="auto"/>
        <w:bottom w:val="none" w:sz="0" w:space="0" w:color="auto"/>
        <w:right w:val="none" w:sz="0" w:space="0" w:color="auto"/>
      </w:divBdr>
    </w:div>
    <w:div w:id="1256985177">
      <w:bodyDiv w:val="1"/>
      <w:marLeft w:val="0"/>
      <w:marRight w:val="0"/>
      <w:marTop w:val="0"/>
      <w:marBottom w:val="0"/>
      <w:divBdr>
        <w:top w:val="none" w:sz="0" w:space="0" w:color="auto"/>
        <w:left w:val="none" w:sz="0" w:space="0" w:color="auto"/>
        <w:bottom w:val="none" w:sz="0" w:space="0" w:color="auto"/>
        <w:right w:val="none" w:sz="0" w:space="0" w:color="auto"/>
      </w:divBdr>
    </w:div>
    <w:div w:id="200982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eader" Target="header4.xml"/><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oter" Target="footer2.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5" Type="http://schemas.openxmlformats.org/officeDocument/2006/relationships/image" Target="media/image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6.xml"/><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github.com/Zuxser/XrdWcfExtension" TargetMode="External"/><Relationship Id="rId32" Type="http://schemas.openxmlformats.org/officeDocument/2006/relationships/hyperlink" Target="https://github.com/petkivim/x-road-test-client"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image" Target="media/image11.png"/><Relationship Id="rId10" Type="http://schemas.openxmlformats.org/officeDocument/2006/relationships/image" Target="media/image3.jpeg"/><Relationship Id="rId19" Type="http://schemas.openxmlformats.org/officeDocument/2006/relationships/header" Target="header5.xml"/><Relationship Id="rId31" Type="http://schemas.openxmlformats.org/officeDocument/2006/relationships/hyperlink" Target="https://github.com/vrk-kpa/xrd4j/tree/master/example-adapter"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 Id="rId22" Type="http://schemas.openxmlformats.org/officeDocument/2006/relationships/hyperlink" Target="https://moodle.ria.ee/mod/page/view.php?id=572" TargetMode="External"/><Relationship Id="rId27" Type="http://schemas.openxmlformats.org/officeDocument/2006/relationships/image" Target="media/image10.png"/><Relationship Id="rId30" Type="http://schemas.openxmlformats.org/officeDocument/2006/relationships/hyperlink" Target="http://172.25.200.47/wsdl/person_register.wsdl" TargetMode="External"/><Relationship Id="rId8"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5A9F74-08D4-4C42-B603-3BB8765AB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31</Pages>
  <Words>5188</Words>
  <Characters>38578</Characters>
  <Application>Microsoft Office Word</Application>
  <DocSecurity>4</DocSecurity>
  <Lines>321</Lines>
  <Paragraphs>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Программа «Демократическое управление»</vt:lpstr>
      <vt:lpstr>Программа «Демократическое управление»</vt:lpstr>
    </vt:vector>
  </TitlesOfParts>
  <Company>Manas</Company>
  <LinksUpToDate>false</LinksUpToDate>
  <CharactersWithSpaces>43679</CharactersWithSpaces>
  <SharedDoc>false</SharedDoc>
  <HLinks>
    <vt:vector size="84" baseType="variant">
      <vt:variant>
        <vt:i4>2490478</vt:i4>
      </vt:variant>
      <vt:variant>
        <vt:i4>87</vt:i4>
      </vt:variant>
      <vt:variant>
        <vt:i4>0</vt:i4>
      </vt:variant>
      <vt:variant>
        <vt:i4>5</vt:i4>
      </vt:variant>
      <vt:variant>
        <vt:lpwstr>https://github.com/petkivim/x-road-test-client</vt:lpwstr>
      </vt:variant>
      <vt:variant>
        <vt:lpwstr/>
      </vt:variant>
      <vt:variant>
        <vt:i4>5439559</vt:i4>
      </vt:variant>
      <vt:variant>
        <vt:i4>84</vt:i4>
      </vt:variant>
      <vt:variant>
        <vt:i4>0</vt:i4>
      </vt:variant>
      <vt:variant>
        <vt:i4>5</vt:i4>
      </vt:variant>
      <vt:variant>
        <vt:lpwstr>https://github.com/vrk-kpa/xrd4j/tree/master/example-adapter</vt:lpwstr>
      </vt:variant>
      <vt:variant>
        <vt:lpwstr/>
      </vt:variant>
      <vt:variant>
        <vt:i4>7012360</vt:i4>
      </vt:variant>
      <vt:variant>
        <vt:i4>81</vt:i4>
      </vt:variant>
      <vt:variant>
        <vt:i4>0</vt:i4>
      </vt:variant>
      <vt:variant>
        <vt:i4>5</vt:i4>
      </vt:variant>
      <vt:variant>
        <vt:lpwstr>http://172.25.200.47/wsdl/person_register.wsdl</vt:lpwstr>
      </vt:variant>
      <vt:variant>
        <vt:lpwstr/>
      </vt:variant>
      <vt:variant>
        <vt:i4>5636181</vt:i4>
      </vt:variant>
      <vt:variant>
        <vt:i4>63</vt:i4>
      </vt:variant>
      <vt:variant>
        <vt:i4>0</vt:i4>
      </vt:variant>
      <vt:variant>
        <vt:i4>5</vt:i4>
      </vt:variant>
      <vt:variant>
        <vt:lpwstr>https://github.com/Zuxser/XrdWcfExtension</vt:lpwstr>
      </vt:variant>
      <vt:variant>
        <vt:lpwstr/>
      </vt:variant>
      <vt:variant>
        <vt:i4>7012462</vt:i4>
      </vt:variant>
      <vt:variant>
        <vt:i4>57</vt:i4>
      </vt:variant>
      <vt:variant>
        <vt:i4>0</vt:i4>
      </vt:variant>
      <vt:variant>
        <vt:i4>5</vt:i4>
      </vt:variant>
      <vt:variant>
        <vt:lpwstr>https://moodle.ria.ee/mod/page/view.php?id=572</vt:lpwstr>
      </vt:variant>
      <vt:variant>
        <vt:lpwstr/>
      </vt:variant>
      <vt:variant>
        <vt:i4>1310780</vt:i4>
      </vt:variant>
      <vt:variant>
        <vt:i4>50</vt:i4>
      </vt:variant>
      <vt:variant>
        <vt:i4>0</vt:i4>
      </vt:variant>
      <vt:variant>
        <vt:i4>5</vt:i4>
      </vt:variant>
      <vt:variant>
        <vt:lpwstr/>
      </vt:variant>
      <vt:variant>
        <vt:lpwstr>_Toc528948506</vt:lpwstr>
      </vt:variant>
      <vt:variant>
        <vt:i4>1310780</vt:i4>
      </vt:variant>
      <vt:variant>
        <vt:i4>44</vt:i4>
      </vt:variant>
      <vt:variant>
        <vt:i4>0</vt:i4>
      </vt:variant>
      <vt:variant>
        <vt:i4>5</vt:i4>
      </vt:variant>
      <vt:variant>
        <vt:lpwstr/>
      </vt:variant>
      <vt:variant>
        <vt:lpwstr>_Toc528948505</vt:lpwstr>
      </vt:variant>
      <vt:variant>
        <vt:i4>1310780</vt:i4>
      </vt:variant>
      <vt:variant>
        <vt:i4>38</vt:i4>
      </vt:variant>
      <vt:variant>
        <vt:i4>0</vt:i4>
      </vt:variant>
      <vt:variant>
        <vt:i4>5</vt:i4>
      </vt:variant>
      <vt:variant>
        <vt:lpwstr/>
      </vt:variant>
      <vt:variant>
        <vt:lpwstr>_Toc528948504</vt:lpwstr>
      </vt:variant>
      <vt:variant>
        <vt:i4>1310780</vt:i4>
      </vt:variant>
      <vt:variant>
        <vt:i4>32</vt:i4>
      </vt:variant>
      <vt:variant>
        <vt:i4>0</vt:i4>
      </vt:variant>
      <vt:variant>
        <vt:i4>5</vt:i4>
      </vt:variant>
      <vt:variant>
        <vt:lpwstr/>
      </vt:variant>
      <vt:variant>
        <vt:lpwstr>_Toc528948503</vt:lpwstr>
      </vt:variant>
      <vt:variant>
        <vt:i4>1310780</vt:i4>
      </vt:variant>
      <vt:variant>
        <vt:i4>26</vt:i4>
      </vt:variant>
      <vt:variant>
        <vt:i4>0</vt:i4>
      </vt:variant>
      <vt:variant>
        <vt:i4>5</vt:i4>
      </vt:variant>
      <vt:variant>
        <vt:lpwstr/>
      </vt:variant>
      <vt:variant>
        <vt:lpwstr>_Toc528948502</vt:lpwstr>
      </vt:variant>
      <vt:variant>
        <vt:i4>1310780</vt:i4>
      </vt:variant>
      <vt:variant>
        <vt:i4>20</vt:i4>
      </vt:variant>
      <vt:variant>
        <vt:i4>0</vt:i4>
      </vt:variant>
      <vt:variant>
        <vt:i4>5</vt:i4>
      </vt:variant>
      <vt:variant>
        <vt:lpwstr/>
      </vt:variant>
      <vt:variant>
        <vt:lpwstr>_Toc528948501</vt:lpwstr>
      </vt:variant>
      <vt:variant>
        <vt:i4>1310780</vt:i4>
      </vt:variant>
      <vt:variant>
        <vt:i4>14</vt:i4>
      </vt:variant>
      <vt:variant>
        <vt:i4>0</vt:i4>
      </vt:variant>
      <vt:variant>
        <vt:i4>5</vt:i4>
      </vt:variant>
      <vt:variant>
        <vt:lpwstr/>
      </vt:variant>
      <vt:variant>
        <vt:lpwstr>_Toc528948500</vt:lpwstr>
      </vt:variant>
      <vt:variant>
        <vt:i4>1900605</vt:i4>
      </vt:variant>
      <vt:variant>
        <vt:i4>8</vt:i4>
      </vt:variant>
      <vt:variant>
        <vt:i4>0</vt:i4>
      </vt:variant>
      <vt:variant>
        <vt:i4>5</vt:i4>
      </vt:variant>
      <vt:variant>
        <vt:lpwstr/>
      </vt:variant>
      <vt:variant>
        <vt:lpwstr>_Toc528948499</vt:lpwstr>
      </vt:variant>
      <vt:variant>
        <vt:i4>1900605</vt:i4>
      </vt:variant>
      <vt:variant>
        <vt:i4>2</vt:i4>
      </vt:variant>
      <vt:variant>
        <vt:i4>0</vt:i4>
      </vt:variant>
      <vt:variant>
        <vt:i4>5</vt:i4>
      </vt:variant>
      <vt:variant>
        <vt:lpwstr/>
      </vt:variant>
      <vt:variant>
        <vt:lpwstr>_Toc528948498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Программа «Демократическое управление»</dc:title>
  <dc:creator>Asel</dc:creator>
  <cp:lastModifiedBy>Fatima V. Kasmakhunova</cp:lastModifiedBy>
  <cp:revision>2</cp:revision>
  <cp:lastPrinted>2018-11-02T12:45:00Z</cp:lastPrinted>
  <dcterms:created xsi:type="dcterms:W3CDTF">2019-04-10T03:48:00Z</dcterms:created>
  <dcterms:modified xsi:type="dcterms:W3CDTF">2019-04-10T03:48:00Z</dcterms:modified>
</cp:coreProperties>
</file>